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0564" w14:textId="77777777" w:rsidR="00AF3B63" w:rsidRPr="005B31A6" w:rsidRDefault="00AF3B63" w:rsidP="00D174EE">
      <w:pPr>
        <w:spacing w:after="0"/>
        <w:rPr>
          <w:rFonts w:ascii="Times New Roman" w:hAnsi="Times New Roman"/>
          <w:sz w:val="16"/>
          <w:szCs w:val="16"/>
        </w:rPr>
      </w:pPr>
      <w:r w:rsidRPr="005B31A6">
        <w:rPr>
          <w:rFonts w:ascii="Times New Roman" w:hAnsi="Times New Roman"/>
          <w:sz w:val="16"/>
          <w:szCs w:val="16"/>
        </w:rPr>
        <w:t xml:space="preserve">In consideration of our request to you, AmBank (M) Berhad (‘the Bank’) to accept our Indemnity- Discrepant Documents, we irrevocably and unconditionally agree to fully abide by the following Terms and </w:t>
      </w:r>
      <w:r w:rsidR="00E455A4" w:rsidRPr="005B31A6">
        <w:rPr>
          <w:rFonts w:ascii="Times New Roman" w:hAnsi="Times New Roman"/>
          <w:sz w:val="16"/>
          <w:szCs w:val="16"/>
        </w:rPr>
        <w:t>Conditions: -</w:t>
      </w:r>
    </w:p>
    <w:p w14:paraId="503BD566" w14:textId="77777777" w:rsidR="00AF3B63" w:rsidRPr="005B31A6" w:rsidRDefault="00AF3B63" w:rsidP="00856700">
      <w:pPr>
        <w:spacing w:after="0" w:line="240" w:lineRule="auto"/>
        <w:jc w:val="both"/>
        <w:rPr>
          <w:rFonts w:ascii="Times New Roman" w:hAnsi="Times New Roman"/>
          <w:sz w:val="16"/>
          <w:szCs w:val="16"/>
        </w:rPr>
      </w:pPr>
    </w:p>
    <w:p w14:paraId="22768A0A" w14:textId="77777777" w:rsidR="00AF3B63" w:rsidRPr="005B31A6" w:rsidRDefault="00AF3B63"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1.</w:t>
      </w:r>
      <w:r w:rsidRPr="005B31A6">
        <w:rPr>
          <w:rFonts w:ascii="Times New Roman" w:hAnsi="Times New Roman"/>
          <w:sz w:val="16"/>
          <w:szCs w:val="16"/>
        </w:rPr>
        <w:tab/>
      </w:r>
      <w:r w:rsidR="00B16182" w:rsidRPr="005B31A6">
        <w:rPr>
          <w:rFonts w:ascii="Times New Roman" w:hAnsi="Times New Roman"/>
          <w:sz w:val="16"/>
          <w:szCs w:val="16"/>
        </w:rPr>
        <w:t xml:space="preserve">Save and except where such consequences and/or liabilities were directly attributable to the Bank’s gross negligence, </w:t>
      </w:r>
      <w:r w:rsidR="000053D0" w:rsidRPr="005B31A6">
        <w:rPr>
          <w:rFonts w:ascii="Times New Roman" w:hAnsi="Times New Roman"/>
          <w:sz w:val="16"/>
          <w:szCs w:val="16"/>
        </w:rPr>
        <w:t>willful</w:t>
      </w:r>
      <w:r w:rsidR="00B16182" w:rsidRPr="005B31A6">
        <w:rPr>
          <w:rFonts w:ascii="Times New Roman" w:hAnsi="Times New Roman"/>
          <w:sz w:val="16"/>
          <w:szCs w:val="16"/>
        </w:rPr>
        <w:t xml:space="preserve"> default or fraud, we</w:t>
      </w:r>
      <w:r w:rsidRPr="005B31A6">
        <w:rPr>
          <w:rFonts w:ascii="Times New Roman" w:hAnsi="Times New Roman"/>
          <w:sz w:val="16"/>
          <w:szCs w:val="16"/>
        </w:rPr>
        <w:t xml:space="preserve"> hereby undertake and agree to indemnify the Bank fully against all consequences and/or liabilities directly or indirectly arising from or relating to the said delivery, and immediately on demand against all payments made by the Bank in respect of such consequences and/or liabilities, including cost as between solicitor and client and all or any sums demanded by the Bank for the defense of any proceedings brought against the Bank by reason of the </w:t>
      </w:r>
      <w:r w:rsidR="00F84635" w:rsidRPr="005B31A6">
        <w:rPr>
          <w:rFonts w:ascii="Times New Roman" w:hAnsi="Times New Roman"/>
          <w:sz w:val="16"/>
          <w:szCs w:val="16"/>
        </w:rPr>
        <w:t xml:space="preserve">said </w:t>
      </w:r>
      <w:r w:rsidRPr="005B31A6">
        <w:rPr>
          <w:rFonts w:ascii="Times New Roman" w:hAnsi="Times New Roman"/>
          <w:sz w:val="16"/>
          <w:szCs w:val="16"/>
        </w:rPr>
        <w:t>delivery.</w:t>
      </w:r>
    </w:p>
    <w:p w14:paraId="389A6F42" w14:textId="77777777" w:rsidR="00AF3B63" w:rsidRPr="005B31A6" w:rsidRDefault="00AF3B63" w:rsidP="00856700">
      <w:pPr>
        <w:spacing w:after="0" w:line="240" w:lineRule="auto"/>
        <w:ind w:left="450" w:hanging="450"/>
        <w:jc w:val="both"/>
        <w:rPr>
          <w:rFonts w:ascii="Times New Roman" w:hAnsi="Times New Roman"/>
          <w:sz w:val="16"/>
          <w:szCs w:val="16"/>
        </w:rPr>
      </w:pPr>
    </w:p>
    <w:p w14:paraId="17AB17B6" w14:textId="77777777" w:rsidR="00AF3B63" w:rsidRPr="005B31A6" w:rsidRDefault="00AF3B63"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2.</w:t>
      </w:r>
      <w:r w:rsidRPr="005B31A6">
        <w:rPr>
          <w:rFonts w:ascii="Times New Roman" w:hAnsi="Times New Roman"/>
          <w:sz w:val="16"/>
          <w:szCs w:val="16"/>
        </w:rPr>
        <w:tab/>
        <w:t xml:space="preserve">We further undertake and agree upon demand to pay any freight and/or General average and/or charges due on the goods aforesaid (it being expressly agreed and understood that all liens shall subsist and be unaffected by the terms </w:t>
      </w:r>
      <w:r w:rsidR="00B16182" w:rsidRPr="005B31A6">
        <w:rPr>
          <w:rFonts w:ascii="Times New Roman" w:hAnsi="Times New Roman"/>
          <w:sz w:val="16"/>
          <w:szCs w:val="16"/>
        </w:rPr>
        <w:t xml:space="preserve">of this </w:t>
      </w:r>
      <w:r w:rsidR="00BE63FD" w:rsidRPr="005B31A6">
        <w:rPr>
          <w:rFonts w:ascii="Times New Roman" w:hAnsi="Times New Roman"/>
          <w:sz w:val="16"/>
          <w:szCs w:val="16"/>
        </w:rPr>
        <w:t>document</w:t>
      </w:r>
      <w:r w:rsidRPr="005B31A6">
        <w:rPr>
          <w:rFonts w:ascii="Times New Roman" w:hAnsi="Times New Roman"/>
          <w:sz w:val="16"/>
          <w:szCs w:val="16"/>
        </w:rPr>
        <w:t>).</w:t>
      </w:r>
    </w:p>
    <w:p w14:paraId="19B967B4" w14:textId="77777777" w:rsidR="00AF3B63" w:rsidRPr="005B31A6" w:rsidRDefault="00AF3B63" w:rsidP="00856700">
      <w:pPr>
        <w:pStyle w:val="ColorfulList-Accent11"/>
        <w:spacing w:after="0" w:line="240" w:lineRule="auto"/>
        <w:ind w:left="450" w:hanging="450"/>
        <w:jc w:val="both"/>
        <w:rPr>
          <w:rFonts w:ascii="Times New Roman" w:hAnsi="Times New Roman"/>
          <w:sz w:val="16"/>
          <w:szCs w:val="16"/>
        </w:rPr>
      </w:pPr>
    </w:p>
    <w:p w14:paraId="78CC1BE9" w14:textId="77777777" w:rsidR="00AF3B63" w:rsidRPr="005B31A6" w:rsidRDefault="00AF3B63"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3.</w:t>
      </w:r>
      <w:r w:rsidRPr="005B31A6">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thereon at such rate or rates determined or as may be determined by the Bank (notification of the rate of interest will be made in writing and such rate will be effective from the date stated). </w:t>
      </w:r>
    </w:p>
    <w:p w14:paraId="4957AA56" w14:textId="77777777" w:rsidR="00856700" w:rsidRPr="005B31A6" w:rsidRDefault="00856700" w:rsidP="00856700">
      <w:pPr>
        <w:spacing w:after="0" w:line="240" w:lineRule="auto"/>
        <w:ind w:left="450" w:hanging="450"/>
        <w:jc w:val="both"/>
        <w:rPr>
          <w:rFonts w:ascii="Times New Roman" w:hAnsi="Times New Roman"/>
          <w:sz w:val="16"/>
          <w:szCs w:val="16"/>
        </w:rPr>
      </w:pPr>
    </w:p>
    <w:p w14:paraId="432E8646" w14:textId="77777777" w:rsidR="00856700" w:rsidRDefault="00856700" w:rsidP="00856700">
      <w:pPr>
        <w:tabs>
          <w:tab w:val="left" w:pos="440"/>
        </w:tabs>
        <w:spacing w:after="0" w:line="240" w:lineRule="auto"/>
        <w:ind w:left="440" w:hanging="440"/>
        <w:jc w:val="both"/>
        <w:rPr>
          <w:rFonts w:ascii="Times New Roman" w:hAnsi="Times New Roman"/>
          <w:sz w:val="16"/>
          <w:szCs w:val="16"/>
        </w:rPr>
      </w:pPr>
      <w:r w:rsidRPr="005B31A6">
        <w:rPr>
          <w:rFonts w:ascii="Times New Roman" w:hAnsi="Times New Roman"/>
          <w:sz w:val="16"/>
          <w:szCs w:val="16"/>
        </w:rPr>
        <w:t>4.</w:t>
      </w:r>
      <w:r w:rsidRPr="005B31A6">
        <w:rPr>
          <w:rFonts w:ascii="Times New Roman" w:hAnsi="Times New Roman"/>
          <w:sz w:val="16"/>
          <w:szCs w:val="16"/>
        </w:rPr>
        <w:tab/>
        <w:t xml:space="preserve">We hereby acknowledge </w:t>
      </w:r>
      <w:r w:rsidR="00E455A4" w:rsidRPr="005B31A6">
        <w:rPr>
          <w:rFonts w:ascii="Times New Roman" w:hAnsi="Times New Roman"/>
          <w:sz w:val="16"/>
          <w:szCs w:val="16"/>
        </w:rPr>
        <w:t>that: -</w:t>
      </w:r>
    </w:p>
    <w:p w14:paraId="6AE20DE2" w14:textId="77777777" w:rsidR="00693BA0" w:rsidRPr="005B31A6" w:rsidRDefault="00693BA0" w:rsidP="00856700">
      <w:pPr>
        <w:tabs>
          <w:tab w:val="left" w:pos="440"/>
        </w:tabs>
        <w:spacing w:after="0" w:line="240" w:lineRule="auto"/>
        <w:ind w:left="440" w:hanging="440"/>
        <w:jc w:val="both"/>
        <w:rPr>
          <w:rFonts w:ascii="Times New Roman" w:hAnsi="Times New Roman"/>
          <w:sz w:val="16"/>
          <w:szCs w:val="16"/>
        </w:rPr>
      </w:pPr>
    </w:p>
    <w:p w14:paraId="7D3B8ADD" w14:textId="77777777" w:rsidR="00E455A4" w:rsidRPr="005B31A6" w:rsidRDefault="00856700" w:rsidP="00693BA0">
      <w:pPr>
        <w:spacing w:after="0" w:line="240" w:lineRule="auto"/>
        <w:ind w:left="851" w:hanging="425"/>
        <w:jc w:val="both"/>
        <w:rPr>
          <w:rFonts w:ascii="Times New Roman" w:hAnsi="Times New Roman"/>
          <w:sz w:val="16"/>
          <w:szCs w:val="16"/>
        </w:rPr>
      </w:pPr>
      <w:r w:rsidRPr="005B31A6">
        <w:rPr>
          <w:rFonts w:ascii="Times New Roman" w:hAnsi="Times New Roman"/>
          <w:sz w:val="16"/>
          <w:szCs w:val="16"/>
        </w:rPr>
        <w:t>(i)</w:t>
      </w:r>
      <w:r w:rsidRPr="005B31A6">
        <w:rPr>
          <w:rFonts w:ascii="Times New Roman" w:hAnsi="Times New Roman"/>
          <w:sz w:val="16"/>
          <w:szCs w:val="16"/>
        </w:rPr>
        <w:tab/>
      </w:r>
      <w:r w:rsidR="00E455A4" w:rsidRPr="005B31A6">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14:paraId="704B328C" w14:textId="77777777" w:rsidR="00856700" w:rsidRPr="005B31A6" w:rsidRDefault="00856700" w:rsidP="00693BA0">
      <w:pPr>
        <w:spacing w:after="0" w:line="240" w:lineRule="auto"/>
        <w:ind w:left="851" w:hanging="425"/>
        <w:jc w:val="both"/>
        <w:rPr>
          <w:rFonts w:ascii="Times New Roman" w:hAnsi="Times New Roman"/>
          <w:sz w:val="16"/>
          <w:szCs w:val="16"/>
        </w:rPr>
      </w:pPr>
      <w:r w:rsidRPr="005B31A6">
        <w:rPr>
          <w:rFonts w:ascii="Times New Roman" w:hAnsi="Times New Roman"/>
          <w:sz w:val="16"/>
          <w:szCs w:val="16"/>
        </w:rPr>
        <w:t>(ii)</w:t>
      </w:r>
      <w:r w:rsidRPr="005B31A6">
        <w:rPr>
          <w:rFonts w:ascii="Times New Roman" w:hAnsi="Times New Roman"/>
          <w:sz w:val="16"/>
          <w:szCs w:val="16"/>
        </w:rPr>
        <w:tab/>
      </w:r>
      <w:r w:rsidR="00E455A4" w:rsidRPr="005B31A6">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14:paraId="0FDF2537" w14:textId="77777777" w:rsidR="00AF3B63" w:rsidRPr="005B31A6" w:rsidRDefault="00AF3B63" w:rsidP="00856700">
      <w:pPr>
        <w:spacing w:after="0" w:line="240" w:lineRule="auto"/>
        <w:ind w:left="450" w:hanging="450"/>
        <w:jc w:val="both"/>
        <w:rPr>
          <w:rFonts w:ascii="Times New Roman" w:hAnsi="Times New Roman"/>
          <w:sz w:val="16"/>
          <w:szCs w:val="16"/>
        </w:rPr>
      </w:pPr>
    </w:p>
    <w:p w14:paraId="7EA3684C" w14:textId="77777777" w:rsidR="00AF3B63" w:rsidRPr="005B31A6" w:rsidRDefault="00856700"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5</w:t>
      </w:r>
      <w:r w:rsidR="00AF3B63" w:rsidRPr="005B31A6">
        <w:rPr>
          <w:rFonts w:ascii="Times New Roman" w:hAnsi="Times New Roman"/>
          <w:sz w:val="16"/>
          <w:szCs w:val="16"/>
        </w:rPr>
        <w:t>.</w:t>
      </w:r>
      <w:r w:rsidR="00AF3B63" w:rsidRPr="005B31A6">
        <w:rPr>
          <w:rFonts w:ascii="Times New Roman" w:hAnsi="Times New Roman"/>
          <w:sz w:val="16"/>
          <w:szCs w:val="16"/>
        </w:rPr>
        <w:tab/>
        <w:t>We hereby agree to indemnify the Bank on full indemnity basis from and against all consequences, payment, liabilities, actions, suits, proceedings, claims, damages, losses (including foreign exchange losses), costs, fees (including legal fees), reimbursements and expenses that may be sustained by the Bank as a result of the Bank agreeing to our application as evidenced by the Inde</w:t>
      </w:r>
      <w:r w:rsidR="00AF3B63" w:rsidRPr="00E827EB">
        <w:rPr>
          <w:rFonts w:ascii="Times New Roman" w:hAnsi="Times New Roman"/>
          <w:sz w:val="16"/>
          <w:szCs w:val="16"/>
        </w:rPr>
        <w:t>mnity- Discrepant Documents  Application form signed by us or as a result of our breach or non-compliance with the Strategic Trade Act 2010</w:t>
      </w:r>
      <w:r w:rsidR="00BE63FD" w:rsidRPr="00E827EB">
        <w:rPr>
          <w:rFonts w:ascii="Times New Roman" w:hAnsi="Times New Roman"/>
          <w:sz w:val="16"/>
          <w:szCs w:val="16"/>
        </w:rPr>
        <w:t>, save</w:t>
      </w:r>
      <w:r w:rsidR="00BE63FD" w:rsidRPr="005B31A6">
        <w:rPr>
          <w:rFonts w:ascii="Times New Roman" w:hAnsi="Times New Roman"/>
          <w:bCs/>
          <w:sz w:val="16"/>
          <w:szCs w:val="16"/>
        </w:rPr>
        <w:t xml:space="preserve"> and except where such </w:t>
      </w:r>
      <w:r w:rsidR="00BE63FD" w:rsidRPr="005B31A6">
        <w:rPr>
          <w:rFonts w:ascii="Times New Roman" w:hAnsi="Times New Roman"/>
          <w:sz w:val="16"/>
          <w:szCs w:val="16"/>
        </w:rPr>
        <w:t>consequences, payment, liabilities, actions, suits, proceedings, claims, damages, losses (including foreign exchange losses), costs, fees (including legal fees), reimbursements and expenses</w:t>
      </w:r>
      <w:r w:rsidR="00BE63FD" w:rsidRPr="005B31A6">
        <w:rPr>
          <w:rFonts w:ascii="Times New Roman" w:hAnsi="Times New Roman"/>
          <w:bCs/>
          <w:sz w:val="16"/>
          <w:szCs w:val="16"/>
        </w:rPr>
        <w:t xml:space="preserve"> were directly attributable to the Bank’s gross negligence, wilful default or fraud</w:t>
      </w:r>
      <w:r w:rsidR="00AF3B63" w:rsidRPr="005B31A6">
        <w:rPr>
          <w:rFonts w:ascii="Times New Roman" w:hAnsi="Times New Roman"/>
          <w:sz w:val="16"/>
          <w:szCs w:val="16"/>
        </w:rPr>
        <w:t>.</w:t>
      </w:r>
    </w:p>
    <w:p w14:paraId="5DE52A16" w14:textId="77777777" w:rsidR="00AF3B63" w:rsidRPr="005B31A6" w:rsidRDefault="00AF3B63" w:rsidP="00856700">
      <w:pPr>
        <w:spacing w:after="0" w:line="240" w:lineRule="auto"/>
        <w:jc w:val="both"/>
        <w:rPr>
          <w:rFonts w:ascii="Times New Roman" w:hAnsi="Times New Roman"/>
          <w:sz w:val="16"/>
          <w:szCs w:val="16"/>
        </w:rPr>
      </w:pPr>
    </w:p>
    <w:p w14:paraId="3B8C7F36" w14:textId="77777777" w:rsidR="00AF3B63" w:rsidRPr="005B31A6" w:rsidRDefault="00856700" w:rsidP="00856700">
      <w:pPr>
        <w:pStyle w:val="body-0020text-0020indent-00203"/>
        <w:tabs>
          <w:tab w:val="left" w:pos="0"/>
          <w:tab w:val="left" w:pos="450"/>
        </w:tabs>
        <w:suppressAutoHyphens/>
        <w:spacing w:after="0"/>
        <w:ind w:left="450" w:hanging="450"/>
        <w:rPr>
          <w:rFonts w:ascii="Times New Roman" w:hAnsi="Times New Roman" w:cs="Times New Roman"/>
          <w:sz w:val="16"/>
          <w:szCs w:val="16"/>
        </w:rPr>
      </w:pPr>
      <w:r w:rsidRPr="005B31A6">
        <w:rPr>
          <w:rFonts w:ascii="Times New Roman" w:hAnsi="Times New Roman" w:cs="Times New Roman"/>
          <w:sz w:val="16"/>
          <w:szCs w:val="16"/>
        </w:rPr>
        <w:t>6</w:t>
      </w:r>
      <w:r w:rsidR="00AF3B63" w:rsidRPr="005B31A6">
        <w:rPr>
          <w:rFonts w:ascii="Times New Roman" w:hAnsi="Times New Roman" w:cs="Times New Roman"/>
          <w:sz w:val="16"/>
          <w:szCs w:val="16"/>
        </w:rPr>
        <w:t>.</w:t>
      </w:r>
      <w:r w:rsidR="00AF3B63" w:rsidRPr="005B31A6">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E455A4" w:rsidRPr="005B31A6">
        <w:rPr>
          <w:rFonts w:ascii="Times New Roman" w:hAnsi="Times New Roman" w:cs="Times New Roman"/>
          <w:sz w:val="16"/>
          <w:szCs w:val="16"/>
        </w:rPr>
        <w:t>to: -</w:t>
      </w:r>
    </w:p>
    <w:p w14:paraId="17F8FFB4" w14:textId="77777777" w:rsidR="00AF3B63" w:rsidRPr="005B31A6" w:rsidRDefault="00AF3B63" w:rsidP="00856700">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14:paraId="46766200" w14:textId="77777777"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sz w:val="16"/>
          <w:szCs w:val="16"/>
        </w:rPr>
      </w:pPr>
      <w:r w:rsidRPr="005B31A6">
        <w:rPr>
          <w:rFonts w:ascii="Times New Roman" w:eastAsia="Times New Roman" w:hAnsi="Times New Roman" w:cs="Times New Roman"/>
          <w:color w:val="000000"/>
          <w:sz w:val="16"/>
          <w:szCs w:val="16"/>
        </w:rPr>
        <w:t>(i)</w:t>
      </w:r>
      <w:r w:rsidRPr="005B31A6">
        <w:rPr>
          <w:rFonts w:ascii="Times New Roman" w:eastAsia="Times New Roman" w:hAnsi="Times New Roman" w:cs="Times New Roman"/>
          <w:color w:val="000000"/>
          <w:sz w:val="16"/>
          <w:szCs w:val="16"/>
        </w:rPr>
        <w:tab/>
      </w:r>
      <w:r w:rsidRPr="005B31A6">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authorized under the </w:t>
      </w:r>
      <w:r w:rsidR="00146A6B" w:rsidRPr="005B31A6">
        <w:rPr>
          <w:rFonts w:ascii="Times New Roman" w:hAnsi="Times New Roman" w:cs="Times New Roman"/>
          <w:sz w:val="16"/>
          <w:szCs w:val="16"/>
        </w:rPr>
        <w:t>Financial Services Act 2013</w:t>
      </w:r>
      <w:r w:rsidRPr="005B31A6">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5B31A6">
        <w:rPr>
          <w:rFonts w:ascii="Times New Roman" w:hAnsi="Times New Roman" w:cs="Times New Roman"/>
          <w:sz w:val="16"/>
          <w:szCs w:val="16"/>
        </w:rPr>
        <w:t>to any third party, if required by any law</w:t>
      </w:r>
      <w:r w:rsidRPr="005B31A6">
        <w:rPr>
          <w:rFonts w:ascii="Times New Roman" w:eastAsia="Times New Roman" w:hAnsi="Times New Roman" w:cs="Times New Roman"/>
          <w:sz w:val="16"/>
          <w:szCs w:val="16"/>
        </w:rPr>
        <w:t>;</w:t>
      </w:r>
    </w:p>
    <w:p w14:paraId="469A6A06" w14:textId="77777777"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color w:val="000000"/>
          <w:sz w:val="16"/>
          <w:szCs w:val="16"/>
        </w:rPr>
      </w:pPr>
      <w:r w:rsidRPr="005B31A6">
        <w:rPr>
          <w:rFonts w:ascii="Times New Roman" w:eastAsia="Times New Roman" w:hAnsi="Times New Roman" w:cs="Times New Roman"/>
          <w:color w:val="000000"/>
          <w:sz w:val="16"/>
          <w:szCs w:val="16"/>
        </w:rPr>
        <w:t>(ii)</w:t>
      </w:r>
      <w:r w:rsidRPr="005B31A6">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14:paraId="2CE241B8" w14:textId="77777777"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color w:val="000000"/>
          <w:sz w:val="16"/>
          <w:szCs w:val="16"/>
        </w:rPr>
      </w:pPr>
      <w:r w:rsidRPr="005B31A6">
        <w:rPr>
          <w:rFonts w:ascii="Times New Roman" w:eastAsia="Times New Roman" w:hAnsi="Times New Roman" w:cs="Times New Roman"/>
          <w:color w:val="000000"/>
          <w:sz w:val="16"/>
          <w:szCs w:val="16"/>
        </w:rPr>
        <w:t>(iii)</w:t>
      </w:r>
      <w:r w:rsidRPr="005B31A6">
        <w:rPr>
          <w:rFonts w:ascii="Times New Roman" w:eastAsia="Times New Roman" w:hAnsi="Times New Roman" w:cs="Times New Roman"/>
          <w:color w:val="000000"/>
          <w:sz w:val="16"/>
          <w:szCs w:val="16"/>
        </w:rPr>
        <w:tab/>
      </w:r>
      <w:r w:rsidRPr="005B31A6">
        <w:rPr>
          <w:rFonts w:ascii="Times New Roman" w:hAnsi="Times New Roman" w:cs="Times New Roman"/>
          <w:color w:val="000000"/>
          <w:sz w:val="16"/>
          <w:szCs w:val="16"/>
        </w:rPr>
        <w:t>any party</w:t>
      </w:r>
      <w:r w:rsidRPr="005B31A6">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E455A4" w:rsidRPr="005B31A6">
        <w:rPr>
          <w:rFonts w:ascii="Times New Roman" w:eastAsia="Times New Roman" w:hAnsi="Times New Roman" w:cs="Times New Roman"/>
          <w:color w:val="000000"/>
          <w:sz w:val="16"/>
          <w:szCs w:val="16"/>
        </w:rPr>
        <w:t>or assignee</w:t>
      </w:r>
      <w:r w:rsidRPr="005B31A6">
        <w:rPr>
          <w:rFonts w:ascii="Times New Roman" w:eastAsia="Times New Roman" w:hAnsi="Times New Roman" w:cs="Times New Roman"/>
          <w:color w:val="000000"/>
          <w:sz w:val="16"/>
          <w:szCs w:val="16"/>
        </w:rPr>
        <w:t>;</w:t>
      </w:r>
    </w:p>
    <w:p w14:paraId="7F000C01" w14:textId="77777777"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eastAsia="Times New Roman" w:hAnsi="Times New Roman" w:cs="Times New Roman"/>
          <w:color w:val="000000"/>
          <w:sz w:val="16"/>
          <w:szCs w:val="16"/>
        </w:rPr>
        <w:t>(iv)</w:t>
      </w:r>
      <w:r w:rsidRPr="005B31A6">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5B31A6">
        <w:rPr>
          <w:rFonts w:ascii="Times New Roman" w:hAnsi="Times New Roman" w:cs="Times New Roman"/>
          <w:color w:val="000000"/>
          <w:sz w:val="16"/>
          <w:szCs w:val="16"/>
        </w:rPr>
        <w:t xml:space="preserve">to any person following the occurrence of an event of default; </w:t>
      </w:r>
    </w:p>
    <w:p w14:paraId="3FD96C3D" w14:textId="77777777"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color w:val="000000"/>
          <w:sz w:val="16"/>
          <w:szCs w:val="16"/>
        </w:rPr>
      </w:pPr>
      <w:r w:rsidRPr="005B31A6">
        <w:rPr>
          <w:rFonts w:ascii="Times New Roman" w:hAnsi="Times New Roman" w:cs="Times New Roman"/>
          <w:color w:val="000000"/>
          <w:sz w:val="16"/>
          <w:szCs w:val="16"/>
        </w:rPr>
        <w:t>(v)</w:t>
      </w:r>
      <w:r w:rsidRPr="005B31A6">
        <w:rPr>
          <w:rFonts w:ascii="Times New Roman" w:hAnsi="Times New Roman" w:cs="Times New Roman"/>
          <w:color w:val="000000"/>
          <w:sz w:val="16"/>
          <w:szCs w:val="16"/>
        </w:rPr>
        <w:tab/>
      </w:r>
      <w:r w:rsidRPr="005B31A6">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E455A4" w:rsidRPr="005B31A6">
        <w:rPr>
          <w:rFonts w:ascii="Times New Roman" w:eastAsia="Times New Roman" w:hAnsi="Times New Roman" w:cs="Times New Roman"/>
          <w:color w:val="000000"/>
          <w:sz w:val="16"/>
          <w:szCs w:val="16"/>
        </w:rPr>
        <w:t>or enforcement</w:t>
      </w:r>
      <w:r w:rsidRPr="005B31A6">
        <w:rPr>
          <w:rFonts w:ascii="Times New Roman" w:eastAsia="Times New Roman" w:hAnsi="Times New Roman" w:cs="Times New Roman"/>
          <w:color w:val="000000"/>
          <w:sz w:val="16"/>
          <w:szCs w:val="16"/>
        </w:rPr>
        <w:t xml:space="preserve"> or protection or the attempted enforcement or protection of any of the Bank’s rights or interests; </w:t>
      </w:r>
    </w:p>
    <w:p w14:paraId="131A2CF7" w14:textId="77777777"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eastAsia="Times New Roman" w:hAnsi="Times New Roman" w:cs="Times New Roman"/>
          <w:color w:val="000000"/>
          <w:sz w:val="16"/>
          <w:szCs w:val="16"/>
        </w:rPr>
        <w:t>(vi)</w:t>
      </w:r>
      <w:r w:rsidRPr="005B31A6">
        <w:rPr>
          <w:rFonts w:ascii="Times New Roman" w:eastAsia="Times New Roman" w:hAnsi="Times New Roman" w:cs="Times New Roman"/>
          <w:color w:val="000000"/>
          <w:sz w:val="16"/>
          <w:szCs w:val="16"/>
        </w:rPr>
        <w:tab/>
      </w:r>
      <w:r w:rsidRPr="005B31A6">
        <w:rPr>
          <w:rFonts w:ascii="Times New Roman" w:hAnsi="Times New Roman" w:cs="Times New Roman"/>
          <w:color w:val="000000"/>
          <w:sz w:val="16"/>
          <w:szCs w:val="16"/>
        </w:rPr>
        <w:t>to any person pursuant to any</w:t>
      </w:r>
      <w:r w:rsidR="003363EC" w:rsidRPr="005B31A6">
        <w:rPr>
          <w:rFonts w:ascii="Times New Roman" w:hAnsi="Times New Roman" w:cs="Times New Roman"/>
          <w:color w:val="000000"/>
          <w:sz w:val="16"/>
          <w:szCs w:val="16"/>
        </w:rPr>
        <w:t xml:space="preserve"> </w:t>
      </w:r>
      <w:r w:rsidR="003363EC" w:rsidRPr="005B31A6">
        <w:rPr>
          <w:rFonts w:ascii="Times New Roman" w:hAnsi="Times New Roman" w:cs="Times New Roman"/>
          <w:bCs/>
          <w:sz w:val="16"/>
          <w:szCs w:val="16"/>
          <w:lang w:val="en-GB"/>
        </w:rPr>
        <w:t>corporate voluntary arrangement, judicial management, scheme of compromise, reconstruction, amalgamation,</w:t>
      </w:r>
      <w:r w:rsidRPr="005B31A6">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party; </w:t>
      </w:r>
    </w:p>
    <w:p w14:paraId="6E3BBA2C" w14:textId="77777777"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hAnsi="Times New Roman" w:cs="Times New Roman"/>
          <w:color w:val="000000"/>
          <w:sz w:val="16"/>
          <w:szCs w:val="16"/>
        </w:rPr>
        <w:t>(vii)</w:t>
      </w:r>
      <w:r w:rsidRPr="005B31A6">
        <w:rPr>
          <w:rFonts w:ascii="Times New Roman" w:hAnsi="Times New Roman" w:cs="Times New Roman"/>
          <w:color w:val="000000"/>
          <w:sz w:val="16"/>
          <w:szCs w:val="16"/>
        </w:rPr>
        <w:tab/>
        <w:t xml:space="preserve">to AmBank </w:t>
      </w:r>
      <w:r w:rsidR="00E455A4" w:rsidRPr="005B31A6">
        <w:rPr>
          <w:rFonts w:ascii="Times New Roman" w:hAnsi="Times New Roman" w:cs="Times New Roman"/>
          <w:color w:val="000000"/>
          <w:sz w:val="16"/>
          <w:szCs w:val="16"/>
        </w:rPr>
        <w:t>Group and</w:t>
      </w:r>
      <w:r w:rsidRPr="005B31A6">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14:paraId="04621DE7" w14:textId="77777777"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hAnsi="Times New Roman" w:cs="Times New Roman"/>
          <w:color w:val="000000"/>
          <w:sz w:val="16"/>
          <w:szCs w:val="16"/>
        </w:rPr>
        <w:t>(viii)</w:t>
      </w:r>
      <w:r w:rsidRPr="005B31A6">
        <w:rPr>
          <w:rFonts w:ascii="Times New Roman" w:hAnsi="Times New Roman" w:cs="Times New Roman"/>
          <w:color w:val="000000"/>
          <w:sz w:val="16"/>
          <w:szCs w:val="16"/>
        </w:rPr>
        <w:tab/>
      </w:r>
      <w:r w:rsidRPr="005B31A6">
        <w:rPr>
          <w:rFonts w:ascii="Times New Roman" w:eastAsia="Times New Roman" w:hAnsi="Times New Roman" w:cs="Times New Roman"/>
          <w:color w:val="000000"/>
          <w:sz w:val="16"/>
          <w:szCs w:val="16"/>
        </w:rPr>
        <w:t>to the debt collection agents appointed by any company under the AmBank Group</w:t>
      </w:r>
      <w:r w:rsidRPr="005B31A6">
        <w:rPr>
          <w:rFonts w:ascii="Times New Roman" w:hAnsi="Times New Roman" w:cs="Times New Roman"/>
          <w:color w:val="000000"/>
          <w:sz w:val="16"/>
          <w:szCs w:val="16"/>
        </w:rPr>
        <w:t xml:space="preserve">. </w:t>
      </w:r>
    </w:p>
    <w:p w14:paraId="4321DA65" w14:textId="77777777"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p>
    <w:p w14:paraId="04C4265E" w14:textId="77777777" w:rsidR="00AF3B63" w:rsidRPr="005B31A6" w:rsidRDefault="00AF3B63" w:rsidP="00693BA0">
      <w:pPr>
        <w:spacing w:line="240" w:lineRule="auto"/>
        <w:ind w:left="426"/>
        <w:jc w:val="both"/>
        <w:rPr>
          <w:rFonts w:ascii="Times New Roman" w:hAnsi="Times New Roman"/>
          <w:sz w:val="16"/>
          <w:szCs w:val="16"/>
        </w:rPr>
      </w:pPr>
      <w:r w:rsidRPr="005B31A6">
        <w:rPr>
          <w:rFonts w:ascii="Times New Roman" w:hAnsi="Times New Roman"/>
          <w:sz w:val="16"/>
          <w:szCs w:val="16"/>
        </w:rPr>
        <w:t xml:space="preserve">For the purpose of this clause, AmBank Group is referring to the Bank’s related corporations (as defined in </w:t>
      </w:r>
      <w:r w:rsidR="00BE63FD" w:rsidRPr="005B31A6">
        <w:rPr>
          <w:rFonts w:ascii="Times New Roman" w:hAnsi="Times New Roman"/>
          <w:sz w:val="16"/>
          <w:szCs w:val="16"/>
        </w:rPr>
        <w:t xml:space="preserve">Section 2 of </w:t>
      </w:r>
      <w:r w:rsidRPr="005B31A6">
        <w:rPr>
          <w:rFonts w:ascii="Times New Roman" w:hAnsi="Times New Roman"/>
          <w:sz w:val="16"/>
          <w:szCs w:val="16"/>
        </w:rPr>
        <w:t xml:space="preserve">the Companies Act </w:t>
      </w:r>
      <w:r w:rsidR="003363EC" w:rsidRPr="005B31A6">
        <w:rPr>
          <w:rFonts w:ascii="Times New Roman" w:hAnsi="Times New Roman"/>
          <w:sz w:val="16"/>
          <w:szCs w:val="16"/>
        </w:rPr>
        <w:t>2016</w:t>
      </w:r>
      <w:r w:rsidRPr="005B31A6">
        <w:rPr>
          <w:rFonts w:ascii="Times New Roman" w:hAnsi="Times New Roman"/>
          <w:sz w:val="16"/>
          <w:szCs w:val="16"/>
        </w:rPr>
        <w:t xml:space="preserve">) incorporated inside or outside of Malaysia. This clause shall survive the termination of this document and/or transactions contemplated </w:t>
      </w:r>
      <w:r w:rsidR="00BE63FD" w:rsidRPr="005B31A6">
        <w:rPr>
          <w:rFonts w:ascii="Times New Roman" w:hAnsi="Times New Roman"/>
          <w:sz w:val="16"/>
          <w:szCs w:val="16"/>
        </w:rPr>
        <w:t>under this document</w:t>
      </w:r>
      <w:r w:rsidRPr="005B31A6">
        <w:rPr>
          <w:rFonts w:ascii="Times New Roman" w:hAnsi="Times New Roman"/>
          <w:sz w:val="16"/>
          <w:szCs w:val="16"/>
        </w:rPr>
        <w:t>.</w:t>
      </w:r>
    </w:p>
    <w:p w14:paraId="7400972C" w14:textId="77777777" w:rsidR="00AF3B63" w:rsidRPr="005B31A6" w:rsidRDefault="00856700" w:rsidP="00856700">
      <w:pPr>
        <w:spacing w:after="0" w:line="240" w:lineRule="auto"/>
        <w:ind w:left="450" w:hanging="450"/>
        <w:jc w:val="both"/>
        <w:rPr>
          <w:rFonts w:ascii="Times New Roman" w:hAnsi="Times New Roman"/>
          <w:sz w:val="16"/>
          <w:szCs w:val="16"/>
        </w:rPr>
      </w:pPr>
      <w:r w:rsidRPr="005B31A6">
        <w:rPr>
          <w:rFonts w:ascii="Times New Roman" w:hAnsi="Times New Roman"/>
          <w:iCs/>
          <w:sz w:val="16"/>
          <w:szCs w:val="16"/>
        </w:rPr>
        <w:t>7</w:t>
      </w:r>
      <w:r w:rsidR="00AF3B63" w:rsidRPr="005B31A6">
        <w:rPr>
          <w:rFonts w:ascii="Times New Roman" w:hAnsi="Times New Roman"/>
          <w:iCs/>
          <w:sz w:val="16"/>
          <w:szCs w:val="16"/>
        </w:rPr>
        <w:t>.</w:t>
      </w:r>
      <w:r w:rsidR="00AF3B63" w:rsidRPr="005B31A6">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14:paraId="55B46792" w14:textId="77777777" w:rsidR="00AF3B63" w:rsidRPr="005B31A6" w:rsidRDefault="00AF3B63" w:rsidP="00856700">
      <w:pPr>
        <w:spacing w:after="0" w:line="240" w:lineRule="auto"/>
        <w:jc w:val="both"/>
        <w:rPr>
          <w:rFonts w:ascii="Times New Roman" w:hAnsi="Times New Roman"/>
          <w:sz w:val="16"/>
          <w:szCs w:val="16"/>
        </w:rPr>
      </w:pPr>
    </w:p>
    <w:p w14:paraId="04F63E29" w14:textId="77777777" w:rsidR="00AF3B63" w:rsidRPr="005B31A6" w:rsidRDefault="00AF3B63" w:rsidP="00856700">
      <w:pPr>
        <w:spacing w:after="0" w:line="240" w:lineRule="auto"/>
        <w:jc w:val="both"/>
        <w:rPr>
          <w:rFonts w:ascii="Times New Roman" w:hAnsi="Times New Roman"/>
          <w:sz w:val="16"/>
          <w:szCs w:val="16"/>
        </w:rPr>
      </w:pPr>
    </w:p>
    <w:p w14:paraId="75BB5081" w14:textId="77777777" w:rsidR="00AF3B63" w:rsidRPr="005B31A6" w:rsidRDefault="00AF3B63" w:rsidP="00856700">
      <w:pPr>
        <w:spacing w:after="0" w:line="240" w:lineRule="auto"/>
        <w:jc w:val="both"/>
        <w:rPr>
          <w:rFonts w:ascii="Times New Roman" w:hAnsi="Times New Roman"/>
          <w:sz w:val="16"/>
          <w:szCs w:val="16"/>
        </w:rPr>
      </w:pPr>
    </w:p>
    <w:p w14:paraId="2E0C6C1C" w14:textId="77777777" w:rsidR="00AF3B63" w:rsidRPr="005B31A6" w:rsidRDefault="00AF3B63" w:rsidP="00856700">
      <w:pPr>
        <w:spacing w:after="0" w:line="240" w:lineRule="auto"/>
        <w:jc w:val="both"/>
        <w:rPr>
          <w:rFonts w:ascii="Times New Roman" w:hAnsi="Times New Roman"/>
          <w:color w:val="FF0000"/>
          <w:sz w:val="18"/>
        </w:rPr>
      </w:pPr>
      <w:r w:rsidRPr="005B31A6">
        <w:rPr>
          <w:rFonts w:ascii="Times New Roman" w:hAnsi="Times New Roman"/>
          <w:color w:val="FF0000"/>
          <w:sz w:val="18"/>
        </w:rPr>
        <w:t xml:space="preserve">By downloading, printing and submitting to AmBank (M) Berhad (‘the Bank’) the Indemnity – Discrepant Documents Application form from this website, we hereby confirm that we have </w:t>
      </w:r>
      <w:r w:rsidR="00E61929" w:rsidRPr="005B31A6">
        <w:rPr>
          <w:rFonts w:ascii="Times New Roman" w:hAnsi="Times New Roman"/>
          <w:color w:val="FF0000"/>
          <w:sz w:val="18"/>
        </w:rPr>
        <w:t xml:space="preserve">been reminded to </w:t>
      </w:r>
      <w:r w:rsidRPr="005B31A6">
        <w:rPr>
          <w:rFonts w:ascii="Times New Roman" w:hAnsi="Times New Roman"/>
          <w:color w:val="FF0000"/>
          <w:sz w:val="18"/>
        </w:rPr>
        <w:t>read underst</w:t>
      </w:r>
      <w:r w:rsidR="00900CE7">
        <w:rPr>
          <w:rFonts w:ascii="Times New Roman" w:hAnsi="Times New Roman"/>
          <w:color w:val="FF0000"/>
          <w:sz w:val="18"/>
        </w:rPr>
        <w:t>an</w:t>
      </w:r>
      <w:r w:rsidRPr="005B31A6">
        <w:rPr>
          <w:rFonts w:ascii="Times New Roman" w:hAnsi="Times New Roman"/>
          <w:color w:val="FF0000"/>
          <w:sz w:val="18"/>
        </w:rPr>
        <w:t xml:space="preserve">d and acknowledge the Terms </w:t>
      </w:r>
      <w:r w:rsidR="00E455A4" w:rsidRPr="005B31A6">
        <w:rPr>
          <w:rFonts w:ascii="Times New Roman" w:hAnsi="Times New Roman"/>
          <w:color w:val="FF0000"/>
          <w:sz w:val="18"/>
        </w:rPr>
        <w:t>and Conditions</w:t>
      </w:r>
      <w:r w:rsidRPr="005B31A6">
        <w:rPr>
          <w:rFonts w:ascii="Times New Roman" w:hAnsi="Times New Roman"/>
          <w:color w:val="FF0000"/>
          <w:sz w:val="18"/>
        </w:rPr>
        <w:t xml:space="preserve"> for Indemnity – Discrepant Documents Application stated herein and fully authorise the Bank to proceed with the provision of the service.</w:t>
      </w:r>
    </w:p>
    <w:p w14:paraId="2D9C42C4" w14:textId="77777777" w:rsidR="00D174EE" w:rsidRDefault="00D174EE" w:rsidP="00856700">
      <w:pPr>
        <w:spacing w:after="0" w:line="240" w:lineRule="auto"/>
        <w:jc w:val="both"/>
        <w:rPr>
          <w:rFonts w:ascii="Times New Roman" w:hAnsi="Times New Roman"/>
          <w:color w:val="FF0000"/>
          <w:sz w:val="18"/>
        </w:rPr>
        <w:sectPr w:rsidR="00D174EE" w:rsidSect="00D00E49">
          <w:headerReference w:type="default" r:id="rId12"/>
          <w:footerReference w:type="default" r:id="rId13"/>
          <w:pgSz w:w="11907" w:h="16839"/>
          <w:pgMar w:top="425" w:right="720" w:bottom="431" w:left="567" w:header="720" w:footer="720" w:gutter="0"/>
          <w:cols w:space="720"/>
          <w:docGrid w:linePitch="360"/>
        </w:sectPr>
      </w:pPr>
    </w:p>
    <w:tbl>
      <w:tblPr>
        <w:tblW w:w="105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615"/>
        <w:gridCol w:w="1665"/>
        <w:gridCol w:w="3285"/>
        <w:gridCol w:w="4650"/>
      </w:tblGrid>
      <w:tr w:rsidR="00AF3B63" w:rsidRPr="005B31A6" w14:paraId="45008855" w14:textId="77777777" w:rsidTr="00D00E49">
        <w:trPr>
          <w:trHeight w:val="852"/>
        </w:trPr>
        <w:tc>
          <w:tcPr>
            <w:tcW w:w="10590" w:type="dxa"/>
            <w:gridSpan w:val="5"/>
            <w:tcBorders>
              <w:top w:val="single" w:sz="12" w:space="0" w:color="auto"/>
              <w:left w:val="single" w:sz="12" w:space="0" w:color="auto"/>
              <w:bottom w:val="nil"/>
              <w:right w:val="single" w:sz="12" w:space="0" w:color="auto"/>
            </w:tcBorders>
            <w:vAlign w:val="center"/>
          </w:tcPr>
          <w:p w14:paraId="5EBA35D0" w14:textId="2A3F7135" w:rsidR="00865962" w:rsidRPr="005B31A6" w:rsidRDefault="000B3058" w:rsidP="00865962">
            <w:pPr>
              <w:spacing w:after="0" w:line="240" w:lineRule="auto"/>
              <w:rPr>
                <w:rFonts w:ascii="Times New Roman" w:hAnsi="Times New Roman"/>
                <w:b/>
                <w:sz w:val="16"/>
                <w:szCs w:val="16"/>
              </w:rPr>
            </w:pPr>
            <w:r>
              <w:rPr>
                <w:noProof/>
              </w:rPr>
              <w:lastRenderedPageBreak/>
              <w:drawing>
                <wp:anchor distT="0" distB="0" distL="114300" distR="114300" simplePos="0" relativeHeight="251658240" behindDoc="0" locked="0" layoutInCell="1" allowOverlap="1" wp14:anchorId="5EE6CEE0" wp14:editId="383661F3">
                  <wp:simplePos x="0" y="0"/>
                  <wp:positionH relativeFrom="column">
                    <wp:posOffset>-57785</wp:posOffset>
                  </wp:positionH>
                  <wp:positionV relativeFrom="paragraph">
                    <wp:posOffset>-487045</wp:posOffset>
                  </wp:positionV>
                  <wp:extent cx="6699250" cy="485140"/>
                  <wp:effectExtent l="0" t="0" r="6350" b="0"/>
                  <wp:wrapTopAndBottom/>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99250" cy="485140"/>
                          </a:xfrm>
                          <a:prstGeom prst="rect">
                            <a:avLst/>
                          </a:prstGeom>
                        </pic:spPr>
                      </pic:pic>
                    </a:graphicData>
                  </a:graphic>
                  <wp14:sizeRelH relativeFrom="margin">
                    <wp14:pctWidth>0</wp14:pctWidth>
                  </wp14:sizeRelH>
                  <wp14:sizeRelV relativeFrom="margin">
                    <wp14:pctHeight>0</wp14:pctHeight>
                  </wp14:sizeRelV>
                </wp:anchor>
              </w:drawing>
            </w:r>
            <w:r w:rsidR="00AF3B63" w:rsidRPr="005B31A6">
              <w:br w:type="page"/>
            </w:r>
          </w:p>
          <w:p w14:paraId="28AF59E2" w14:textId="77777777" w:rsidR="00AF3B63" w:rsidRPr="005B31A6" w:rsidRDefault="00AF3B63">
            <w:pPr>
              <w:spacing w:after="0" w:line="240" w:lineRule="auto"/>
              <w:jc w:val="center"/>
              <w:rPr>
                <w:rFonts w:ascii="Times New Roman" w:hAnsi="Times New Roman"/>
                <w:b/>
                <w:sz w:val="16"/>
                <w:szCs w:val="16"/>
              </w:rPr>
            </w:pPr>
            <w:r w:rsidRPr="008D2CB6">
              <w:rPr>
                <w:rFonts w:ascii="Times New Roman" w:hAnsi="Times New Roman"/>
                <w:b/>
                <w:sz w:val="18"/>
                <w:szCs w:val="18"/>
              </w:rPr>
              <w:t xml:space="preserve">AmBank (M) Berhad </w:t>
            </w:r>
            <w:r w:rsidR="0070601B" w:rsidRPr="00475066">
              <w:rPr>
                <w:rFonts w:ascii="Times New Roman" w:hAnsi="Times New Roman"/>
                <w:sz w:val="16"/>
                <w:szCs w:val="16"/>
              </w:rPr>
              <w:t>(196901000166</w:t>
            </w:r>
            <w:r w:rsidRPr="00475066">
              <w:rPr>
                <w:rFonts w:ascii="Times New Roman" w:hAnsi="Times New Roman"/>
                <w:sz w:val="16"/>
                <w:szCs w:val="16"/>
              </w:rPr>
              <w:t xml:space="preserve"> </w:t>
            </w:r>
            <w:r w:rsidRPr="005B31A6">
              <w:rPr>
                <w:rFonts w:ascii="Times New Roman" w:hAnsi="Times New Roman"/>
                <w:sz w:val="16"/>
                <w:szCs w:val="16"/>
              </w:rPr>
              <w:t>(8515-D)</w:t>
            </w:r>
            <w:r w:rsidR="0070601B" w:rsidRPr="005B31A6">
              <w:rPr>
                <w:rFonts w:ascii="Times New Roman" w:hAnsi="Times New Roman"/>
                <w:sz w:val="16"/>
                <w:szCs w:val="16"/>
              </w:rPr>
              <w:t>)</w:t>
            </w:r>
          </w:p>
          <w:p w14:paraId="6A180D76" w14:textId="77777777" w:rsidR="00AF3B63" w:rsidRPr="008D2CB6" w:rsidRDefault="00AF3B63">
            <w:pPr>
              <w:spacing w:after="0" w:line="240" w:lineRule="auto"/>
              <w:jc w:val="center"/>
              <w:rPr>
                <w:rFonts w:ascii="Times New Roman" w:hAnsi="Times New Roman"/>
                <w:b/>
                <w:sz w:val="18"/>
                <w:szCs w:val="18"/>
              </w:rPr>
            </w:pPr>
            <w:r w:rsidRPr="008D2CB6">
              <w:rPr>
                <w:rFonts w:ascii="Times New Roman" w:hAnsi="Times New Roman"/>
                <w:b/>
                <w:sz w:val="18"/>
                <w:szCs w:val="18"/>
              </w:rPr>
              <w:t>INDEMNITY - DISCREPANT DOCUMENTS</w:t>
            </w:r>
          </w:p>
          <w:p w14:paraId="37C96A51" w14:textId="77777777" w:rsidR="00AF3B63" w:rsidRPr="005B31A6" w:rsidRDefault="00AF3B63" w:rsidP="00914607">
            <w:pPr>
              <w:spacing w:after="0" w:line="240" w:lineRule="auto"/>
              <w:rPr>
                <w:rFonts w:ascii="Times New Roman" w:hAnsi="Times New Roman"/>
                <w:sz w:val="16"/>
                <w:szCs w:val="16"/>
              </w:rPr>
            </w:pPr>
          </w:p>
        </w:tc>
      </w:tr>
      <w:tr w:rsidR="00AF3B63" w:rsidRPr="005B31A6" w14:paraId="509772BA" w14:textId="77777777" w:rsidTr="00D00E49">
        <w:trPr>
          <w:cantSplit/>
          <w:trHeight w:val="1578"/>
        </w:trPr>
        <w:tc>
          <w:tcPr>
            <w:tcW w:w="990" w:type="dxa"/>
            <w:gridSpan w:val="2"/>
            <w:tcBorders>
              <w:top w:val="nil"/>
              <w:left w:val="single" w:sz="12" w:space="0" w:color="auto"/>
              <w:bottom w:val="nil"/>
              <w:right w:val="single" w:sz="4" w:space="0" w:color="C0C0C0"/>
            </w:tcBorders>
          </w:tcPr>
          <w:p w14:paraId="407AF5BA" w14:textId="77777777" w:rsidR="00AF3B63" w:rsidRPr="005B31A6" w:rsidRDefault="00AF3B63" w:rsidP="00D44D64">
            <w:pPr>
              <w:spacing w:after="0" w:line="240" w:lineRule="auto"/>
              <w:ind w:firstLine="284"/>
              <w:rPr>
                <w:rFonts w:ascii="Times New Roman" w:hAnsi="Times New Roman"/>
                <w:sz w:val="16"/>
                <w:szCs w:val="16"/>
              </w:rPr>
            </w:pPr>
          </w:p>
          <w:p w14:paraId="4831BA09" w14:textId="77777777" w:rsidR="00AF3B63" w:rsidRPr="005B31A6" w:rsidRDefault="00E455A4" w:rsidP="00D44D64">
            <w:pPr>
              <w:tabs>
                <w:tab w:val="left" w:pos="163"/>
              </w:tabs>
              <w:spacing w:after="0" w:line="240" w:lineRule="auto"/>
              <w:ind w:firstLine="284"/>
              <w:rPr>
                <w:rFonts w:ascii="Times New Roman" w:hAnsi="Times New Roman"/>
                <w:sz w:val="16"/>
                <w:szCs w:val="16"/>
              </w:rPr>
            </w:pPr>
            <w:r w:rsidRPr="005B31A6">
              <w:rPr>
                <w:rFonts w:ascii="Times New Roman" w:hAnsi="Times New Roman"/>
                <w:sz w:val="16"/>
                <w:szCs w:val="16"/>
              </w:rPr>
              <w:t>From:</w:t>
            </w:r>
          </w:p>
          <w:p w14:paraId="36BAC077" w14:textId="77777777" w:rsidR="00AF3B63" w:rsidRPr="005B31A6" w:rsidRDefault="00AF3B63" w:rsidP="00D44D64">
            <w:pPr>
              <w:spacing w:after="0" w:line="240" w:lineRule="auto"/>
              <w:ind w:firstLine="284"/>
              <w:rPr>
                <w:rFonts w:ascii="Times New Roman" w:hAnsi="Times New Roman"/>
                <w:sz w:val="16"/>
                <w:szCs w:val="16"/>
              </w:rPr>
            </w:pPr>
          </w:p>
          <w:p w14:paraId="35765CDD" w14:textId="77777777" w:rsidR="00AF3B63" w:rsidRPr="005B31A6" w:rsidRDefault="00AF3B63" w:rsidP="00D44D64">
            <w:pPr>
              <w:spacing w:after="0" w:line="240" w:lineRule="auto"/>
              <w:ind w:firstLine="284"/>
              <w:rPr>
                <w:rFonts w:ascii="Times New Roman" w:hAnsi="Times New Roman"/>
                <w:sz w:val="16"/>
                <w:szCs w:val="16"/>
              </w:rPr>
            </w:pPr>
          </w:p>
          <w:p w14:paraId="18D556A4" w14:textId="77777777" w:rsidR="00AF3B63" w:rsidRPr="005B31A6" w:rsidRDefault="00AF3B63" w:rsidP="00D44D64">
            <w:pPr>
              <w:spacing w:after="0" w:line="240" w:lineRule="auto"/>
              <w:ind w:firstLine="284"/>
              <w:rPr>
                <w:rFonts w:ascii="Times New Roman" w:hAnsi="Times New Roman"/>
                <w:sz w:val="16"/>
                <w:szCs w:val="16"/>
              </w:rPr>
            </w:pPr>
          </w:p>
          <w:p w14:paraId="4B698893" w14:textId="77777777" w:rsidR="00AF3B63" w:rsidRPr="005B31A6" w:rsidRDefault="00AF3B63" w:rsidP="00D44D64">
            <w:pPr>
              <w:spacing w:after="0" w:line="240" w:lineRule="auto"/>
              <w:ind w:firstLine="284"/>
              <w:rPr>
                <w:rFonts w:ascii="Times New Roman" w:hAnsi="Times New Roman"/>
                <w:b/>
                <w:noProof/>
                <w:sz w:val="16"/>
                <w:szCs w:val="16"/>
              </w:rPr>
            </w:pPr>
          </w:p>
        </w:tc>
        <w:tc>
          <w:tcPr>
            <w:tcW w:w="4950" w:type="dxa"/>
            <w:gridSpan w:val="2"/>
            <w:tcBorders>
              <w:top w:val="single" w:sz="4" w:space="0" w:color="C0C0C0"/>
              <w:left w:val="single" w:sz="4" w:space="0" w:color="C0C0C0"/>
              <w:bottom w:val="single" w:sz="4" w:space="0" w:color="C0C0C0"/>
              <w:right w:val="single" w:sz="4" w:space="0" w:color="C0C0C0"/>
            </w:tcBorders>
            <w:vAlign w:val="center"/>
          </w:tcPr>
          <w:p w14:paraId="2AA955AE" w14:textId="77777777"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2"/>
                  <w:enabled/>
                  <w:calcOnExit w:val="0"/>
                  <w:textInput/>
                </w:ffData>
              </w:fldChar>
            </w:r>
            <w:bookmarkStart w:id="0" w:name="Text2"/>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0"/>
          </w:p>
          <w:p w14:paraId="3D48CBBA" w14:textId="77777777"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3"/>
                  <w:enabled/>
                  <w:calcOnExit w:val="0"/>
                  <w:textInput/>
                </w:ffData>
              </w:fldChar>
            </w:r>
            <w:bookmarkStart w:id="1" w:name="Text3"/>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1"/>
          </w:p>
          <w:p w14:paraId="2CBC7E68" w14:textId="77777777"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4"/>
                  <w:enabled/>
                  <w:calcOnExit w:val="0"/>
                  <w:textInput/>
                </w:ffData>
              </w:fldChar>
            </w:r>
            <w:bookmarkStart w:id="2" w:name="Text4"/>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2"/>
          </w:p>
          <w:p w14:paraId="564A1B78" w14:textId="77777777"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5"/>
                  <w:enabled/>
                  <w:calcOnExit w:val="0"/>
                  <w:textInput/>
                </w:ffData>
              </w:fldChar>
            </w:r>
            <w:bookmarkStart w:id="3" w:name="Text5"/>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3"/>
          </w:p>
          <w:p w14:paraId="740CB391" w14:textId="77777777" w:rsidR="00AF3B63" w:rsidRPr="000F5B51" w:rsidRDefault="00AF3B63" w:rsidP="00D44D64">
            <w:pPr>
              <w:spacing w:after="20" w:line="240" w:lineRule="auto"/>
              <w:rPr>
                <w:rFonts w:ascii="Times New Roman" w:hAnsi="Times New Roman"/>
                <w:b/>
                <w:noProof/>
                <w:sz w:val="16"/>
                <w:szCs w:val="16"/>
              </w:rPr>
            </w:pPr>
            <w:r w:rsidRPr="000F5B51">
              <w:rPr>
                <w:rFonts w:ascii="Times New Roman" w:hAnsi="Times New Roman"/>
                <w:b/>
                <w:noProof/>
                <w:sz w:val="16"/>
                <w:szCs w:val="16"/>
              </w:rPr>
              <w:fldChar w:fldCharType="begin">
                <w:ffData>
                  <w:name w:val="Text6"/>
                  <w:enabled/>
                  <w:calcOnExit w:val="0"/>
                  <w:textInput/>
                </w:ffData>
              </w:fldChar>
            </w:r>
            <w:bookmarkStart w:id="4" w:name="Text6"/>
            <w:r w:rsidRPr="000F5B51">
              <w:rPr>
                <w:rFonts w:ascii="Times New Roman" w:hAnsi="Times New Roman"/>
                <w:b/>
                <w:noProof/>
                <w:sz w:val="16"/>
                <w:szCs w:val="16"/>
              </w:rPr>
              <w:instrText xml:space="preserve"> FORMTEXT </w:instrText>
            </w:r>
            <w:r w:rsidRPr="000F5B51">
              <w:rPr>
                <w:rFonts w:ascii="Times New Roman" w:hAnsi="Times New Roman"/>
                <w:b/>
                <w:noProof/>
                <w:sz w:val="16"/>
                <w:szCs w:val="16"/>
              </w:rPr>
            </w:r>
            <w:r w:rsidRPr="000F5B51">
              <w:rPr>
                <w:rFonts w:ascii="Times New Roman" w:hAnsi="Times New Roman"/>
                <w:b/>
                <w:noProof/>
                <w:sz w:val="16"/>
                <w:szCs w:val="16"/>
              </w:rPr>
              <w:fldChar w:fldCharType="separate"/>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fldChar w:fldCharType="end"/>
            </w:r>
            <w:bookmarkEnd w:id="4"/>
          </w:p>
        </w:tc>
        <w:tc>
          <w:tcPr>
            <w:tcW w:w="4650" w:type="dxa"/>
            <w:tcBorders>
              <w:top w:val="nil"/>
              <w:left w:val="single" w:sz="4" w:space="0" w:color="C0C0C0"/>
              <w:bottom w:val="nil"/>
              <w:right w:val="single" w:sz="12" w:space="0" w:color="auto"/>
            </w:tcBorders>
            <w:vAlign w:val="center"/>
          </w:tcPr>
          <w:p w14:paraId="2651ADE0" w14:textId="77777777" w:rsidR="00AF3B63" w:rsidRPr="005B31A6" w:rsidRDefault="00AF3B63" w:rsidP="00D44D64">
            <w:pPr>
              <w:spacing w:after="0" w:line="240" w:lineRule="auto"/>
              <w:rPr>
                <w:rFonts w:ascii="Times New Roman" w:hAnsi="Times New Roman"/>
                <w:b/>
                <w:noProof/>
                <w:sz w:val="16"/>
                <w:szCs w:val="16"/>
              </w:rPr>
            </w:pPr>
          </w:p>
          <w:p w14:paraId="268828F1" w14:textId="77777777" w:rsidR="00AF3B63" w:rsidRPr="005B31A6" w:rsidRDefault="00AF3B63" w:rsidP="00D44D64">
            <w:pPr>
              <w:spacing w:after="0" w:line="240" w:lineRule="auto"/>
              <w:rPr>
                <w:rFonts w:ascii="Times New Roman" w:hAnsi="Times New Roman"/>
                <w:b/>
                <w:noProof/>
                <w:sz w:val="16"/>
                <w:szCs w:val="16"/>
              </w:rPr>
            </w:pPr>
          </w:p>
        </w:tc>
      </w:tr>
      <w:tr w:rsidR="00AF3B63" w:rsidRPr="005B31A6" w14:paraId="46B3E649" w14:textId="77777777" w:rsidTr="00D00E49">
        <w:trPr>
          <w:trHeight w:val="540"/>
        </w:trPr>
        <w:tc>
          <w:tcPr>
            <w:tcW w:w="10590" w:type="dxa"/>
            <w:gridSpan w:val="5"/>
            <w:tcBorders>
              <w:top w:val="nil"/>
              <w:left w:val="single" w:sz="12" w:space="0" w:color="auto"/>
              <w:bottom w:val="nil"/>
              <w:right w:val="single" w:sz="12" w:space="0" w:color="auto"/>
            </w:tcBorders>
            <w:vAlign w:val="center"/>
          </w:tcPr>
          <w:p w14:paraId="5D1926DB" w14:textId="77777777" w:rsidR="00AF3B63" w:rsidRPr="000F5B51" w:rsidRDefault="00AF3B63" w:rsidP="00D44D64">
            <w:pPr>
              <w:spacing w:after="0" w:line="240" w:lineRule="auto"/>
              <w:ind w:right="222" w:firstLine="284"/>
              <w:rPr>
                <w:rFonts w:ascii="Times New Roman" w:hAnsi="Times New Roman"/>
                <w:sz w:val="16"/>
                <w:szCs w:val="16"/>
              </w:rPr>
            </w:pPr>
            <w:r w:rsidRPr="000F5B51">
              <w:rPr>
                <w:rFonts w:ascii="Times New Roman" w:hAnsi="Times New Roman"/>
                <w:sz w:val="16"/>
                <w:szCs w:val="16"/>
              </w:rPr>
              <w:t>The Manager,</w:t>
            </w:r>
          </w:p>
          <w:p w14:paraId="28F47EDE" w14:textId="77777777" w:rsidR="00AF3B63" w:rsidRPr="000F5B51" w:rsidRDefault="00AF3B63" w:rsidP="00D44D64">
            <w:pPr>
              <w:spacing w:after="0" w:line="240" w:lineRule="auto"/>
              <w:ind w:right="222" w:firstLine="284"/>
              <w:rPr>
                <w:rFonts w:ascii="Times New Roman" w:hAnsi="Times New Roman"/>
                <w:b/>
                <w:noProof/>
                <w:sz w:val="16"/>
                <w:szCs w:val="16"/>
              </w:rPr>
            </w:pPr>
            <w:r w:rsidRPr="00E827EB">
              <w:rPr>
                <w:rFonts w:ascii="Times New Roman" w:hAnsi="Times New Roman"/>
                <w:bCs/>
                <w:sz w:val="16"/>
                <w:szCs w:val="16"/>
              </w:rPr>
              <w:t xml:space="preserve">AmBank (M) Berhad </w:t>
            </w:r>
            <w:r w:rsidR="0070601B" w:rsidRPr="00E827EB">
              <w:rPr>
                <w:rFonts w:ascii="Times New Roman" w:hAnsi="Times New Roman"/>
                <w:bCs/>
                <w:sz w:val="16"/>
                <w:szCs w:val="16"/>
              </w:rPr>
              <w:t>(196901000166</w:t>
            </w:r>
            <w:r w:rsidRPr="000F5B51">
              <w:rPr>
                <w:rFonts w:ascii="Times New Roman" w:hAnsi="Times New Roman"/>
                <w:sz w:val="16"/>
                <w:szCs w:val="16"/>
              </w:rPr>
              <w:t xml:space="preserve"> (8515-D)</w:t>
            </w:r>
            <w:r w:rsidR="0070601B" w:rsidRPr="000F5B51">
              <w:rPr>
                <w:rFonts w:ascii="Times New Roman" w:hAnsi="Times New Roman"/>
                <w:sz w:val="16"/>
                <w:szCs w:val="16"/>
              </w:rPr>
              <w:t>)</w:t>
            </w:r>
          </w:p>
        </w:tc>
      </w:tr>
      <w:tr w:rsidR="00AF3B63" w:rsidRPr="005B31A6" w14:paraId="5F573479" w14:textId="77777777" w:rsidTr="00D00E49">
        <w:trPr>
          <w:trHeight w:val="863"/>
        </w:trPr>
        <w:tc>
          <w:tcPr>
            <w:tcW w:w="375" w:type="dxa"/>
            <w:tcBorders>
              <w:top w:val="nil"/>
              <w:left w:val="single" w:sz="12" w:space="0" w:color="auto"/>
              <w:bottom w:val="nil"/>
              <w:right w:val="single" w:sz="4" w:space="0" w:color="auto"/>
            </w:tcBorders>
          </w:tcPr>
          <w:p w14:paraId="7E965DFA" w14:textId="77777777" w:rsidR="00AF3B63" w:rsidRPr="005B31A6" w:rsidRDefault="00AF3B63" w:rsidP="00D44D64">
            <w:pPr>
              <w:spacing w:line="240" w:lineRule="auto"/>
              <w:ind w:right="222"/>
              <w:rPr>
                <w:rFonts w:ascii="Times New Roman" w:hAnsi="Times New Roman"/>
                <w:sz w:val="16"/>
                <w:szCs w:val="16"/>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69A02964" w14:textId="77777777" w:rsidR="00AF3B63" w:rsidRPr="005B31A6" w:rsidRDefault="00AF3B63" w:rsidP="00D44D64">
            <w:pPr>
              <w:spacing w:after="0" w:line="240" w:lineRule="auto"/>
              <w:rPr>
                <w:rFonts w:ascii="Times New Roman" w:hAnsi="Times New Roman"/>
                <w:b/>
                <w:noProof/>
                <w:sz w:val="16"/>
                <w:szCs w:val="16"/>
              </w:rPr>
            </w:pPr>
            <w:r w:rsidRPr="005B31A6">
              <w:rPr>
                <w:rFonts w:ascii="Times New Roman" w:hAnsi="Times New Roman"/>
                <w:b/>
                <w:noProof/>
                <w:sz w:val="16"/>
                <w:szCs w:val="16"/>
              </w:rPr>
              <w:fldChar w:fldCharType="begin">
                <w:ffData>
                  <w:name w:val="Text7"/>
                  <w:enabled/>
                  <w:calcOnExit w:val="0"/>
                  <w:textInput/>
                </w:ffData>
              </w:fldChar>
            </w:r>
            <w:bookmarkStart w:id="5" w:name="Text7"/>
            <w:r w:rsidRPr="005B31A6">
              <w:rPr>
                <w:rFonts w:ascii="Times New Roman" w:hAnsi="Times New Roman"/>
                <w:b/>
                <w:noProof/>
                <w:sz w:val="16"/>
                <w:szCs w:val="16"/>
              </w:rPr>
              <w:instrText xml:space="preserve"> FORMTEXT </w:instrText>
            </w:r>
            <w:r w:rsidRPr="005B31A6">
              <w:rPr>
                <w:rFonts w:ascii="Times New Roman" w:hAnsi="Times New Roman"/>
                <w:b/>
                <w:noProof/>
                <w:sz w:val="16"/>
                <w:szCs w:val="16"/>
              </w:rPr>
            </w:r>
            <w:r w:rsidRPr="005B31A6">
              <w:rPr>
                <w:rFonts w:ascii="Times New Roman" w:hAnsi="Times New Roman"/>
                <w:b/>
                <w:noProof/>
                <w:sz w:val="16"/>
                <w:szCs w:val="16"/>
              </w:rPr>
              <w:fldChar w:fldCharType="separate"/>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fldChar w:fldCharType="end"/>
            </w:r>
            <w:bookmarkEnd w:id="5"/>
          </w:p>
        </w:tc>
        <w:tc>
          <w:tcPr>
            <w:tcW w:w="7935" w:type="dxa"/>
            <w:gridSpan w:val="2"/>
            <w:tcBorders>
              <w:top w:val="nil"/>
              <w:left w:val="single" w:sz="4" w:space="0" w:color="auto"/>
              <w:bottom w:val="nil"/>
              <w:right w:val="single" w:sz="12" w:space="0" w:color="auto"/>
            </w:tcBorders>
            <w:vAlign w:val="center"/>
          </w:tcPr>
          <w:p w14:paraId="4060DEFC" w14:textId="77777777" w:rsidR="00AF3B63" w:rsidRPr="005B31A6" w:rsidRDefault="00AF3B63" w:rsidP="00D44D64">
            <w:pPr>
              <w:spacing w:after="0" w:line="240" w:lineRule="auto"/>
              <w:ind w:firstLine="284"/>
              <w:rPr>
                <w:rFonts w:ascii="Times New Roman" w:hAnsi="Times New Roman"/>
                <w:b/>
                <w:noProof/>
                <w:sz w:val="16"/>
                <w:szCs w:val="16"/>
              </w:rPr>
            </w:pPr>
            <w:r w:rsidRPr="005B31A6">
              <w:rPr>
                <w:rFonts w:ascii="Times New Roman" w:hAnsi="Times New Roman"/>
                <w:sz w:val="16"/>
                <w:szCs w:val="16"/>
              </w:rPr>
              <w:t>Branch</w:t>
            </w:r>
          </w:p>
        </w:tc>
      </w:tr>
      <w:tr w:rsidR="00AF3B63" w:rsidRPr="005B31A6" w14:paraId="26621169" w14:textId="77777777" w:rsidTr="00D00E49">
        <w:trPr>
          <w:trHeight w:val="3737"/>
        </w:trPr>
        <w:tc>
          <w:tcPr>
            <w:tcW w:w="10590" w:type="dxa"/>
            <w:gridSpan w:val="5"/>
            <w:tcBorders>
              <w:top w:val="nil"/>
              <w:left w:val="single" w:sz="12" w:space="0" w:color="auto"/>
              <w:bottom w:val="single" w:sz="4" w:space="0" w:color="auto"/>
              <w:right w:val="single" w:sz="12" w:space="0" w:color="auto"/>
            </w:tcBorders>
          </w:tcPr>
          <w:p w14:paraId="2F84F860" w14:textId="77777777" w:rsidR="00AF3B63" w:rsidRPr="005B31A6" w:rsidRDefault="00AF3B63" w:rsidP="00D44D64">
            <w:pPr>
              <w:spacing w:before="240" w:after="0"/>
              <w:ind w:right="222" w:firstLine="284"/>
              <w:jc w:val="both"/>
              <w:rPr>
                <w:rFonts w:ascii="Times New Roman" w:hAnsi="Times New Roman"/>
                <w:i/>
                <w:sz w:val="16"/>
                <w:szCs w:val="16"/>
              </w:rPr>
            </w:pPr>
            <w:r w:rsidRPr="005B31A6">
              <w:rPr>
                <w:rFonts w:ascii="Times New Roman" w:hAnsi="Times New Roman"/>
                <w:i/>
                <w:sz w:val="16"/>
                <w:szCs w:val="16"/>
              </w:rPr>
              <w:t>Dear Sir/Madam,</w:t>
            </w:r>
          </w:p>
          <w:p w14:paraId="1B393C5D" w14:textId="1E4521C9" w:rsidR="00AF3B63" w:rsidRPr="005B31A6" w:rsidRDefault="00AF3B63" w:rsidP="00D44D64">
            <w:pPr>
              <w:spacing w:after="0"/>
              <w:ind w:right="222" w:firstLine="284"/>
              <w:jc w:val="both"/>
              <w:rPr>
                <w:rFonts w:ascii="Times New Roman" w:hAnsi="Times New Roman"/>
                <w:sz w:val="16"/>
                <w:szCs w:val="16"/>
              </w:rPr>
            </w:pPr>
            <w:r w:rsidRPr="005B31A6">
              <w:rPr>
                <w:rFonts w:ascii="Times New Roman" w:hAnsi="Times New Roman"/>
                <w:i/>
                <w:sz w:val="16"/>
                <w:szCs w:val="16"/>
              </w:rPr>
              <w:t xml:space="preserve">Re: </w:t>
            </w:r>
            <w:r w:rsidRPr="005B31A6">
              <w:rPr>
                <w:rFonts w:ascii="Times New Roman" w:hAnsi="Times New Roman"/>
                <w:i/>
                <w:sz w:val="16"/>
                <w:szCs w:val="16"/>
              </w:rPr>
              <w:tab/>
              <w:t xml:space="preserve">Our Bill No.:   </w:t>
            </w:r>
            <w:r w:rsidR="00662F20" w:rsidRPr="005B31A6">
              <w:rPr>
                <w:rFonts w:ascii="Times New Roman" w:hAnsi="Times New Roman"/>
                <w:sz w:val="16"/>
                <w:szCs w:val="16"/>
              </w:rPr>
              <w:object w:dxaOrig="225" w:dyaOrig="225" w14:anchorId="59E51C76">
                <v:shape id="_x0000_i1052" type="#_x0000_t75" style="width:172.2pt;height:17.3pt" o:ole="">
                  <v:imagedata r:id="rId15" o:title=""/>
                </v:shape>
                <w:control r:id="rId16" w:name="TextBox111211" w:shapeid="_x0000_i1052"/>
              </w:object>
            </w:r>
            <w:r w:rsidRPr="005B31A6">
              <w:rPr>
                <w:rFonts w:ascii="Times New Roman" w:hAnsi="Times New Roman"/>
                <w:i/>
                <w:sz w:val="16"/>
                <w:szCs w:val="16"/>
              </w:rPr>
              <w:t xml:space="preserve">  Your Reference No.:</w:t>
            </w:r>
            <w:r w:rsidRPr="005B31A6">
              <w:rPr>
                <w:rFonts w:ascii="Times New Roman" w:hAnsi="Times New Roman"/>
                <w:sz w:val="16"/>
                <w:szCs w:val="16"/>
              </w:rPr>
              <w:t xml:space="preserve">  </w:t>
            </w:r>
            <w:r w:rsidR="00662F20" w:rsidRPr="005B31A6">
              <w:rPr>
                <w:rFonts w:ascii="Times New Roman" w:hAnsi="Times New Roman"/>
                <w:sz w:val="16"/>
                <w:szCs w:val="16"/>
              </w:rPr>
              <w:object w:dxaOrig="225" w:dyaOrig="225" w14:anchorId="4581CC15">
                <v:shape id="_x0000_i1040" type="#_x0000_t75" style="width:176.85pt;height:17.3pt" o:ole="">
                  <v:imagedata r:id="rId17" o:title=""/>
                </v:shape>
                <w:control r:id="rId18" w:name="TextBox11121" w:shapeid="_x0000_i1040"/>
              </w:object>
            </w:r>
          </w:p>
          <w:p w14:paraId="7DCD8C2E" w14:textId="7925D688" w:rsidR="00AF3B63" w:rsidRPr="005B31A6" w:rsidRDefault="00AF3B63" w:rsidP="00D44D64">
            <w:pPr>
              <w:spacing w:after="0"/>
              <w:ind w:firstLine="284"/>
              <w:jc w:val="both"/>
              <w:rPr>
                <w:rFonts w:ascii="Times New Roman" w:hAnsi="Times New Roman"/>
                <w:sz w:val="16"/>
                <w:szCs w:val="16"/>
              </w:rPr>
            </w:pPr>
            <w:r w:rsidRPr="005B31A6">
              <w:rPr>
                <w:rFonts w:ascii="Times New Roman" w:hAnsi="Times New Roman"/>
                <w:sz w:val="16"/>
                <w:szCs w:val="16"/>
              </w:rPr>
              <w:t>For</w:t>
            </w:r>
            <w:r w:rsidR="00662F20" w:rsidRPr="005B31A6">
              <w:rPr>
                <w:rFonts w:ascii="Times New Roman" w:hAnsi="Times New Roman"/>
                <w:sz w:val="16"/>
                <w:szCs w:val="16"/>
              </w:rPr>
              <w:t xml:space="preserve"> </w:t>
            </w:r>
            <w:r w:rsidR="00662F20" w:rsidRPr="005B31A6">
              <w:rPr>
                <w:rFonts w:ascii="Times New Roman" w:hAnsi="Times New Roman"/>
                <w:sz w:val="16"/>
                <w:szCs w:val="16"/>
              </w:rPr>
              <w:object w:dxaOrig="225" w:dyaOrig="225" w14:anchorId="1F7F2D14">
                <v:shape id="_x0000_i1053" type="#_x0000_t75" style="width:176.85pt;height:17.3pt" o:ole="">
                  <v:imagedata r:id="rId17" o:title=""/>
                </v:shape>
                <w:control r:id="rId19" w:name="TextBox111212" w:shapeid="_x0000_i1053"/>
              </w:object>
            </w:r>
            <w:r w:rsidR="00662F20" w:rsidRPr="005B31A6">
              <w:rPr>
                <w:rFonts w:ascii="Times New Roman" w:hAnsi="Times New Roman"/>
                <w:sz w:val="16"/>
                <w:szCs w:val="16"/>
              </w:rPr>
              <w:t xml:space="preserve"> </w:t>
            </w:r>
            <w:r w:rsidRPr="005B31A6">
              <w:rPr>
                <w:rFonts w:ascii="Times New Roman" w:hAnsi="Times New Roman"/>
                <w:sz w:val="16"/>
                <w:szCs w:val="16"/>
              </w:rPr>
              <w:t xml:space="preserve"> Drawn Against Letter Of Credit No.:   </w:t>
            </w:r>
            <w:r w:rsidR="00662F20" w:rsidRPr="005B31A6">
              <w:rPr>
                <w:rFonts w:ascii="Times New Roman" w:hAnsi="Times New Roman"/>
                <w:sz w:val="16"/>
                <w:szCs w:val="16"/>
              </w:rPr>
              <w:object w:dxaOrig="225" w:dyaOrig="225" w14:anchorId="6CF11DDF">
                <v:shape id="_x0000_i1044" type="#_x0000_t75" style="width:176.85pt;height:17.3pt" o:ole="">
                  <v:imagedata r:id="rId17" o:title=""/>
                </v:shape>
                <w:control r:id="rId20" w:name="TextBox111213" w:shapeid="_x0000_i1044"/>
              </w:object>
            </w:r>
          </w:p>
          <w:p w14:paraId="5187BD17" w14:textId="5DEF8C19" w:rsidR="00AF3B63" w:rsidRPr="005B31A6" w:rsidRDefault="00AF3B63" w:rsidP="00D44D64">
            <w:pPr>
              <w:spacing w:after="0"/>
              <w:ind w:right="221" w:firstLine="284"/>
              <w:jc w:val="both"/>
              <w:rPr>
                <w:rFonts w:ascii="Times New Roman" w:hAnsi="Times New Roman"/>
                <w:sz w:val="16"/>
                <w:szCs w:val="16"/>
              </w:rPr>
            </w:pPr>
            <w:r w:rsidRPr="005B31A6">
              <w:rPr>
                <w:rFonts w:ascii="Times New Roman" w:hAnsi="Times New Roman"/>
                <w:sz w:val="16"/>
                <w:szCs w:val="16"/>
              </w:rPr>
              <w:t xml:space="preserve">Issued By:   </w:t>
            </w:r>
            <w:r w:rsidR="00662F20" w:rsidRPr="005B31A6">
              <w:rPr>
                <w:rFonts w:ascii="Times New Roman" w:hAnsi="Times New Roman"/>
                <w:sz w:val="16"/>
                <w:szCs w:val="16"/>
              </w:rPr>
              <w:object w:dxaOrig="225" w:dyaOrig="225" w14:anchorId="7913EA65">
                <v:shape id="_x0000_i1054" type="#_x0000_t75" style="width:176.85pt;height:17.3pt" o:ole="">
                  <v:imagedata r:id="rId17" o:title=""/>
                </v:shape>
                <w:control r:id="rId21" w:name="TextBox111214" w:shapeid="_x0000_i1054"/>
              </w:object>
            </w:r>
            <w:r w:rsidRPr="005B31A6">
              <w:rPr>
                <w:rFonts w:ascii="Times New Roman" w:hAnsi="Times New Roman"/>
                <w:sz w:val="16"/>
                <w:szCs w:val="16"/>
              </w:rPr>
              <w:t xml:space="preserve">          </w:t>
            </w:r>
          </w:p>
          <w:p w14:paraId="1B66AE2E" w14:textId="074DFB0F" w:rsidR="00B049CC" w:rsidRPr="005B31A6" w:rsidRDefault="00AF3B63" w:rsidP="00475066">
            <w:pPr>
              <w:spacing w:after="0" w:line="240" w:lineRule="auto"/>
              <w:jc w:val="both"/>
              <w:rPr>
                <w:rFonts w:ascii="Times New Roman" w:hAnsi="Times New Roman"/>
                <w:iCs/>
                <w:sz w:val="16"/>
                <w:szCs w:val="16"/>
              </w:rPr>
            </w:pPr>
            <w:r w:rsidRPr="005B31A6">
              <w:rPr>
                <w:rFonts w:ascii="Times New Roman" w:hAnsi="Times New Roman"/>
                <w:sz w:val="16"/>
                <w:szCs w:val="16"/>
              </w:rPr>
              <w:t xml:space="preserve">In consideration of your negotiation or having made an advance to us against shipping documents and Bill(s) Of Exchange relating to our above Bill(s) we hereby irrevocably and unconditionally agree to fully indemnify and hold you harmless against and from any consequences and liabilities which may arise as a result of discrepancies/irregularities between the documents presented by us and the terms and conditions of the </w:t>
            </w:r>
            <w:r w:rsidR="006417DF" w:rsidRPr="005B31A6">
              <w:rPr>
                <w:rFonts w:ascii="Times New Roman" w:hAnsi="Times New Roman"/>
                <w:sz w:val="16"/>
                <w:szCs w:val="16"/>
              </w:rPr>
              <w:t>said Letter</w:t>
            </w:r>
            <w:r w:rsidRPr="005B31A6">
              <w:rPr>
                <w:rFonts w:ascii="Times New Roman" w:hAnsi="Times New Roman"/>
                <w:sz w:val="16"/>
                <w:szCs w:val="16"/>
              </w:rPr>
              <w:t xml:space="preserve"> Of Credit, and/or of the undermentioned deviations from the terms and cond</w:t>
            </w:r>
            <w:r w:rsidR="006417DF" w:rsidRPr="005B31A6">
              <w:rPr>
                <w:rFonts w:ascii="Times New Roman" w:hAnsi="Times New Roman"/>
                <w:sz w:val="16"/>
                <w:szCs w:val="16"/>
              </w:rPr>
              <w:t>itions of the relative Letter</w:t>
            </w:r>
            <w:r w:rsidRPr="005B31A6">
              <w:rPr>
                <w:rFonts w:ascii="Times New Roman" w:hAnsi="Times New Roman"/>
                <w:sz w:val="16"/>
                <w:szCs w:val="16"/>
              </w:rPr>
              <w:t xml:space="preserve"> Of Credit</w:t>
            </w:r>
            <w:r w:rsidR="00BE63FD" w:rsidRPr="005B31A6">
              <w:rPr>
                <w:rFonts w:ascii="Times New Roman" w:hAnsi="Times New Roman"/>
                <w:sz w:val="16"/>
                <w:szCs w:val="16"/>
              </w:rPr>
              <w:t xml:space="preserve">. </w:t>
            </w:r>
            <w:r w:rsidR="00BE63FD" w:rsidRPr="005B31A6">
              <w:rPr>
                <w:rFonts w:ascii="Times New Roman" w:hAnsi="Times New Roman"/>
                <w:bCs/>
                <w:sz w:val="16"/>
                <w:szCs w:val="16"/>
              </w:rPr>
              <w:t xml:space="preserve">save and except where such </w:t>
            </w:r>
            <w:r w:rsidR="00BE63FD" w:rsidRPr="005B31A6">
              <w:rPr>
                <w:rFonts w:ascii="Times New Roman" w:hAnsi="Times New Roman"/>
                <w:sz w:val="16"/>
                <w:szCs w:val="16"/>
              </w:rPr>
              <w:t xml:space="preserve">consequences and liabilities </w:t>
            </w:r>
            <w:r w:rsidR="00BE63FD" w:rsidRPr="005B31A6">
              <w:rPr>
                <w:rFonts w:ascii="Times New Roman" w:hAnsi="Times New Roman"/>
                <w:bCs/>
                <w:sz w:val="16"/>
                <w:szCs w:val="16"/>
              </w:rPr>
              <w:t>were directly attributable to the Bank’s gross negligence, wilful default or fraud</w:t>
            </w:r>
            <w:r w:rsidRPr="005B31A6">
              <w:rPr>
                <w:rFonts w:ascii="Times New Roman" w:hAnsi="Times New Roman"/>
                <w:sz w:val="16"/>
                <w:szCs w:val="16"/>
              </w:rPr>
              <w:t xml:space="preserve">. We also agree to repay on demand the amount of the Bill(s) negotiated or advanced to us plus interest if the Bill(s) is/are not accepted and/or not paid or dishonoured on account of the undernoted discrepancies or any other causes and irregularities discovered hereafter by the Drawee Bank and/or LC Issuing Bank. </w:t>
            </w:r>
            <w:r w:rsidR="00E95553" w:rsidRPr="005B31A6">
              <w:rPr>
                <w:rFonts w:ascii="Times New Roman" w:hAnsi="Times New Roman"/>
                <w:sz w:val="16"/>
                <w:szCs w:val="16"/>
              </w:rPr>
              <w:t xml:space="preserve">We hereby irrevocably and unconditionally agree to fully abide by the Terms and Conditions for </w:t>
            </w:r>
            <w:r w:rsidR="00D66EBB" w:rsidRPr="005B31A6">
              <w:rPr>
                <w:rFonts w:ascii="Times New Roman" w:hAnsi="Times New Roman"/>
                <w:sz w:val="16"/>
                <w:szCs w:val="16"/>
              </w:rPr>
              <w:t>Indemnity – Discrepant Documents</w:t>
            </w:r>
            <w:r w:rsidR="00E95553" w:rsidRPr="005B31A6">
              <w:rPr>
                <w:rFonts w:ascii="Times New Roman" w:hAnsi="Times New Roman"/>
                <w:sz w:val="16"/>
                <w:szCs w:val="16"/>
              </w:rPr>
              <w:t xml:space="preserve"> under document Reference No.: AMBIZ/E/IDD/</w:t>
            </w:r>
            <w:r w:rsidR="00D76F3B">
              <w:rPr>
                <w:rFonts w:ascii="Times New Roman" w:hAnsi="Times New Roman"/>
                <w:sz w:val="16"/>
                <w:szCs w:val="16"/>
              </w:rPr>
              <w:t>09</w:t>
            </w:r>
            <w:r w:rsidR="00E95553" w:rsidRPr="005B31A6">
              <w:rPr>
                <w:rFonts w:ascii="Times New Roman" w:hAnsi="Times New Roman"/>
                <w:sz w:val="16"/>
                <w:szCs w:val="16"/>
              </w:rPr>
              <w:t>-20</w:t>
            </w:r>
            <w:r w:rsidR="00475066">
              <w:rPr>
                <w:rFonts w:ascii="Times New Roman" w:hAnsi="Times New Roman"/>
                <w:sz w:val="16"/>
                <w:szCs w:val="16"/>
              </w:rPr>
              <w:t>2</w:t>
            </w:r>
            <w:r w:rsidR="00D76F3B">
              <w:rPr>
                <w:rFonts w:ascii="Times New Roman" w:hAnsi="Times New Roman"/>
                <w:sz w:val="16"/>
                <w:szCs w:val="16"/>
              </w:rPr>
              <w:t>2</w:t>
            </w:r>
            <w:r w:rsidR="00E95553" w:rsidRPr="005B31A6">
              <w:rPr>
                <w:rFonts w:ascii="Times New Roman" w:hAnsi="Times New Roman"/>
                <w:sz w:val="16"/>
                <w:szCs w:val="16"/>
              </w:rPr>
              <w:t xml:space="preserve"> and terms appearing in AmBank (M) Berhad's "General Agreement By Customer(s)/Facility(ies) Agreement" and/or website and/or other relevant agreements which have been and will be advised to us by you and currently in force in AmBank (M) Berhad. </w:t>
            </w:r>
            <w:r w:rsidRPr="005B31A6">
              <w:rPr>
                <w:rFonts w:ascii="Times New Roman" w:hAnsi="Times New Roman"/>
                <w:iCs/>
                <w:sz w:val="16"/>
                <w:szCs w:val="16"/>
              </w:rPr>
              <w:t xml:space="preserve">We hereby confirm that we have chosen the language in this document as the language of this document. This chosen language shall prevail in the event of differences in meaning over the version of this document in any other language. </w:t>
            </w:r>
          </w:p>
          <w:p w14:paraId="4D34D5D4" w14:textId="77777777" w:rsidR="00B049CC" w:rsidRPr="005B31A6" w:rsidRDefault="00B049CC" w:rsidP="00475066">
            <w:pPr>
              <w:spacing w:after="0" w:line="240" w:lineRule="auto"/>
              <w:jc w:val="both"/>
              <w:rPr>
                <w:rFonts w:ascii="Times New Roman" w:hAnsi="Times New Roman"/>
                <w:iCs/>
                <w:sz w:val="16"/>
                <w:szCs w:val="16"/>
              </w:rPr>
            </w:pPr>
          </w:p>
          <w:p w14:paraId="7EFC0BEA" w14:textId="77777777" w:rsidR="00AF3B63" w:rsidRPr="005B31A6" w:rsidRDefault="00AF3B63" w:rsidP="00475066">
            <w:pPr>
              <w:spacing w:after="0" w:line="240" w:lineRule="auto"/>
              <w:jc w:val="both"/>
              <w:rPr>
                <w:rFonts w:ascii="Times New Roman" w:hAnsi="Times New Roman"/>
                <w:b/>
                <w:sz w:val="16"/>
                <w:szCs w:val="16"/>
              </w:rPr>
            </w:pPr>
            <w:r w:rsidRPr="005B31A6">
              <w:rPr>
                <w:rFonts w:ascii="Times New Roman" w:hAnsi="Times New Roman"/>
                <w:b/>
                <w:sz w:val="16"/>
                <w:szCs w:val="16"/>
              </w:rPr>
              <w:t>We hereby declare that we are aware of and in full compliance with the Strategic Trade Act 2010 and all the regulations and requirements connected thereto.</w:t>
            </w:r>
          </w:p>
        </w:tc>
      </w:tr>
      <w:tr w:rsidR="00AF3B63" w:rsidRPr="005B31A6" w14:paraId="31C5A4DF" w14:textId="77777777" w:rsidTr="00D00E49">
        <w:trPr>
          <w:trHeight w:val="589"/>
        </w:trPr>
        <w:tc>
          <w:tcPr>
            <w:tcW w:w="10590" w:type="dxa"/>
            <w:gridSpan w:val="5"/>
            <w:tcBorders>
              <w:top w:val="single" w:sz="4" w:space="0" w:color="auto"/>
              <w:left w:val="single" w:sz="12" w:space="0" w:color="auto"/>
              <w:bottom w:val="nil"/>
              <w:right w:val="single" w:sz="12" w:space="0" w:color="auto"/>
            </w:tcBorders>
          </w:tcPr>
          <w:p w14:paraId="1B42B74C" w14:textId="77777777" w:rsidR="00AF3B63" w:rsidRPr="005B31A6" w:rsidRDefault="00AF3B63" w:rsidP="00475066">
            <w:pPr>
              <w:spacing w:after="0" w:line="240" w:lineRule="auto"/>
              <w:ind w:right="222"/>
              <w:jc w:val="both"/>
              <w:rPr>
                <w:rFonts w:ascii="Times New Roman" w:hAnsi="Times New Roman"/>
                <w:sz w:val="16"/>
                <w:szCs w:val="16"/>
              </w:rPr>
            </w:pPr>
          </w:p>
          <w:p w14:paraId="697EA364" w14:textId="77777777" w:rsidR="00AF3B63" w:rsidRPr="008D2CB6" w:rsidRDefault="00AF3B63" w:rsidP="00475066">
            <w:pPr>
              <w:spacing w:after="0" w:line="240" w:lineRule="auto"/>
              <w:ind w:right="222"/>
              <w:jc w:val="both"/>
              <w:rPr>
                <w:rFonts w:ascii="Times New Roman" w:hAnsi="Times New Roman"/>
                <w:bCs/>
                <w:sz w:val="16"/>
                <w:szCs w:val="16"/>
              </w:rPr>
            </w:pPr>
            <w:r w:rsidRPr="008D2CB6">
              <w:rPr>
                <w:rFonts w:ascii="Times New Roman" w:hAnsi="Times New Roman"/>
                <w:bCs/>
                <w:sz w:val="16"/>
                <w:szCs w:val="16"/>
                <w:u w:val="single"/>
              </w:rPr>
              <w:t>Listing Of Discrepancies</w:t>
            </w:r>
            <w:r w:rsidRPr="008D2CB6">
              <w:rPr>
                <w:rFonts w:ascii="Times New Roman" w:hAnsi="Times New Roman"/>
                <w:bCs/>
                <w:sz w:val="16"/>
                <w:szCs w:val="16"/>
              </w:rPr>
              <w:t>:</w:t>
            </w:r>
          </w:p>
          <w:p w14:paraId="3A4F29CA" w14:textId="77777777" w:rsidR="006B2D67" w:rsidRPr="005B31A6" w:rsidRDefault="006B2D67" w:rsidP="00475066">
            <w:pPr>
              <w:spacing w:after="0" w:line="240" w:lineRule="auto"/>
              <w:ind w:right="222"/>
              <w:jc w:val="both"/>
              <w:rPr>
                <w:rFonts w:ascii="Times New Roman" w:hAnsi="Times New Roman"/>
                <w:sz w:val="16"/>
                <w:szCs w:val="16"/>
              </w:rPr>
            </w:pPr>
          </w:p>
          <w:p w14:paraId="0A030AE5" w14:textId="297C1A41" w:rsidR="006B2D67" w:rsidRPr="005B31A6" w:rsidRDefault="006B2D67" w:rsidP="00475066">
            <w:pPr>
              <w:spacing w:after="0" w:line="240" w:lineRule="auto"/>
              <w:ind w:right="222"/>
              <w:jc w:val="both"/>
              <w:rPr>
                <w:rFonts w:ascii="Times New Roman" w:hAnsi="Times New Roman"/>
                <w:b/>
                <w:sz w:val="16"/>
                <w:szCs w:val="16"/>
              </w:rPr>
            </w:pPr>
            <w:r w:rsidRPr="005B31A6">
              <w:rPr>
                <w:rFonts w:ascii="Times New Roman" w:hAnsi="Times New Roman"/>
                <w:sz w:val="16"/>
                <w:szCs w:val="16"/>
              </w:rPr>
              <w:object w:dxaOrig="225" w:dyaOrig="225" w14:anchorId="0C142499">
                <v:shape id="_x0000_i1055" type="#_x0000_t75" style="width:516.1pt;height:123.25pt" o:ole="">
                  <v:imagedata r:id="rId22" o:title=""/>
                </v:shape>
                <w:control r:id="rId23" w:name="TextBox1112111" w:shapeid="_x0000_i1055"/>
              </w:object>
            </w:r>
          </w:p>
        </w:tc>
      </w:tr>
      <w:tr w:rsidR="00AF3B63" w:rsidRPr="005B31A6" w14:paraId="591D2809" w14:textId="77777777" w:rsidTr="00E827EB">
        <w:trPr>
          <w:trHeight w:val="282"/>
        </w:trPr>
        <w:tc>
          <w:tcPr>
            <w:tcW w:w="10590" w:type="dxa"/>
            <w:gridSpan w:val="5"/>
            <w:tcBorders>
              <w:top w:val="nil"/>
              <w:left w:val="single" w:sz="12" w:space="0" w:color="auto"/>
              <w:bottom w:val="single" w:sz="12" w:space="0" w:color="auto"/>
              <w:right w:val="single" w:sz="12" w:space="0" w:color="auto"/>
            </w:tcBorders>
          </w:tcPr>
          <w:p w14:paraId="0652C2E7" w14:textId="77777777" w:rsidR="00AF3B63" w:rsidRPr="005B31A6" w:rsidRDefault="00AF3B63" w:rsidP="00475066">
            <w:pPr>
              <w:tabs>
                <w:tab w:val="left" w:pos="9972"/>
              </w:tabs>
              <w:spacing w:after="0" w:line="240" w:lineRule="auto"/>
              <w:ind w:right="402"/>
              <w:jc w:val="both"/>
              <w:rPr>
                <w:rFonts w:ascii="Times New Roman" w:hAnsi="Times New Roman"/>
                <w:sz w:val="16"/>
                <w:szCs w:val="16"/>
              </w:rPr>
            </w:pPr>
            <w:r w:rsidRPr="005B31A6">
              <w:rPr>
                <w:rFonts w:ascii="Times New Roman" w:hAnsi="Times New Roman"/>
                <w:sz w:val="16"/>
                <w:szCs w:val="16"/>
              </w:rPr>
              <w:t>Should your correspondents/agents issue any Guarantee(s) in order to obtain payment of the Bill(s), we further irrevocably and unconditionally agree to fully indemnify and hold you harmless against any consequences and liabilities which may arise through such Guarantee(s) having been given.</w:t>
            </w:r>
          </w:p>
          <w:p w14:paraId="300BBAC3" w14:textId="77777777" w:rsidR="00AF3B63" w:rsidRPr="005B31A6" w:rsidRDefault="00914607" w:rsidP="00475066">
            <w:pPr>
              <w:spacing w:after="0" w:line="240" w:lineRule="auto"/>
              <w:rPr>
                <w:rFonts w:ascii="Times New Roman" w:hAnsi="Times New Roman"/>
                <w:sz w:val="16"/>
                <w:szCs w:val="16"/>
              </w:rPr>
            </w:pPr>
            <w:r w:rsidRPr="005B31A6">
              <w:rPr>
                <w:rFonts w:ascii="Times New Roman" w:hAnsi="Times New Roman"/>
                <w:sz w:val="16"/>
                <w:szCs w:val="16"/>
              </w:rPr>
              <w:t xml:space="preserve">    </w:t>
            </w:r>
          </w:p>
          <w:p w14:paraId="4D089013" w14:textId="77777777" w:rsidR="00BE63FD" w:rsidRPr="005B31A6" w:rsidRDefault="00BE63FD" w:rsidP="00475066">
            <w:pPr>
              <w:spacing w:after="0" w:line="240" w:lineRule="auto"/>
              <w:jc w:val="both"/>
              <w:rPr>
                <w:rFonts w:ascii="Times New Roman" w:hAnsi="Times New Roman"/>
                <w:b/>
                <w:bCs/>
                <w:sz w:val="20"/>
                <w:szCs w:val="20"/>
              </w:rPr>
            </w:pPr>
            <w:r w:rsidRPr="005B31A6">
              <w:rPr>
                <w:rFonts w:ascii="Times New Roman" w:hAnsi="Times New Roman"/>
                <w:b/>
                <w:b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7B633E" w:rsidRPr="005B31A6">
              <w:rPr>
                <w:rFonts w:ascii="Times New Roman" w:hAnsi="Times New Roman"/>
                <w:b/>
                <w:bCs/>
                <w:sz w:val="20"/>
                <w:szCs w:val="20"/>
              </w:rPr>
              <w:t xml:space="preserve">authorised </w:t>
            </w:r>
            <w:r w:rsidRPr="005B31A6">
              <w:rPr>
                <w:rFonts w:ascii="Times New Roman" w:hAnsi="Times New Roman"/>
                <w:b/>
                <w:bCs/>
                <w:sz w:val="20"/>
                <w:szCs w:val="20"/>
              </w:rPr>
              <w:t>staff, representative or agent before signing/affixing the company’s seal below.</w:t>
            </w:r>
          </w:p>
          <w:p w14:paraId="5C8BFC72" w14:textId="77777777" w:rsidR="00BE63FD" w:rsidRPr="005B31A6" w:rsidRDefault="00BE63FD" w:rsidP="00475066">
            <w:pPr>
              <w:spacing w:after="0" w:line="240" w:lineRule="auto"/>
              <w:rPr>
                <w:rFonts w:ascii="Times New Roman" w:hAnsi="Times New Roman"/>
                <w:sz w:val="16"/>
                <w:szCs w:val="16"/>
              </w:rPr>
            </w:pPr>
          </w:p>
          <w:p w14:paraId="01608F90" w14:textId="77777777" w:rsidR="00AF3B63" w:rsidRPr="005B31A6" w:rsidRDefault="00AF3B63" w:rsidP="00475066">
            <w:pPr>
              <w:spacing w:after="0" w:line="240" w:lineRule="auto"/>
              <w:rPr>
                <w:rFonts w:ascii="Times New Roman" w:hAnsi="Times New Roman"/>
                <w:b/>
                <w:sz w:val="16"/>
                <w:szCs w:val="16"/>
              </w:rPr>
            </w:pPr>
            <w:r w:rsidRPr="005B31A6">
              <w:rPr>
                <w:rFonts w:ascii="Times New Roman" w:hAnsi="Times New Roman"/>
                <w:b/>
                <w:sz w:val="16"/>
                <w:szCs w:val="16"/>
              </w:rPr>
              <w:t xml:space="preserve">         Authorised Signatory(ies) With Company’s Authorised Rubber Stamp</w:t>
            </w:r>
          </w:p>
          <w:p w14:paraId="70703B3C" w14:textId="77777777" w:rsidR="00AF3B63" w:rsidRPr="005B31A6" w:rsidRDefault="00AF3B63" w:rsidP="00475066">
            <w:pPr>
              <w:spacing w:after="0" w:line="240" w:lineRule="auto"/>
              <w:rPr>
                <w:rFonts w:ascii="Times New Roman" w:hAnsi="Times New Roman"/>
                <w:sz w:val="16"/>
                <w:szCs w:val="16"/>
              </w:rPr>
            </w:pPr>
          </w:p>
          <w:p w14:paraId="1C9D6848" w14:textId="77777777" w:rsidR="00CE0292" w:rsidRPr="005B31A6" w:rsidRDefault="00CE0292" w:rsidP="00475066">
            <w:pPr>
              <w:spacing w:after="0" w:line="240" w:lineRule="auto"/>
              <w:rPr>
                <w:rFonts w:ascii="Times New Roman" w:hAnsi="Times New Roman"/>
                <w:sz w:val="16"/>
                <w:szCs w:val="16"/>
              </w:rPr>
            </w:pPr>
          </w:p>
          <w:p w14:paraId="5DB65E5B" w14:textId="77777777" w:rsidR="00AF3B63" w:rsidRDefault="00AF3B63" w:rsidP="00475066">
            <w:pPr>
              <w:spacing w:after="0" w:line="240" w:lineRule="auto"/>
              <w:rPr>
                <w:rFonts w:ascii="Times New Roman" w:hAnsi="Times New Roman"/>
                <w:sz w:val="16"/>
                <w:szCs w:val="16"/>
              </w:rPr>
            </w:pPr>
          </w:p>
          <w:p w14:paraId="384EBED9" w14:textId="77777777" w:rsidR="00D00E49" w:rsidRPr="005B31A6" w:rsidRDefault="00D00E49" w:rsidP="00475066">
            <w:pPr>
              <w:spacing w:after="0" w:line="240" w:lineRule="auto"/>
              <w:rPr>
                <w:rFonts w:ascii="Times New Roman" w:hAnsi="Times New Roman"/>
                <w:sz w:val="16"/>
                <w:szCs w:val="16"/>
              </w:rPr>
            </w:pPr>
          </w:p>
          <w:p w14:paraId="3FFC52FD" w14:textId="77777777" w:rsidR="00AF3B63" w:rsidRPr="005B31A6" w:rsidRDefault="00AF3B63" w:rsidP="00475066">
            <w:pPr>
              <w:spacing w:after="0" w:line="240" w:lineRule="auto"/>
              <w:rPr>
                <w:rFonts w:ascii="Times New Roman" w:hAnsi="Times New Roman"/>
                <w:sz w:val="16"/>
                <w:szCs w:val="16"/>
              </w:rPr>
            </w:pPr>
          </w:p>
          <w:p w14:paraId="4E088AAD" w14:textId="77777777" w:rsidR="00AF3B63" w:rsidRPr="005B31A6" w:rsidRDefault="00AF3B63" w:rsidP="00475066">
            <w:pPr>
              <w:spacing w:after="0" w:line="240" w:lineRule="auto"/>
              <w:ind w:left="419"/>
              <w:rPr>
                <w:rFonts w:ascii="Times New Roman" w:hAnsi="Times New Roman"/>
                <w:sz w:val="16"/>
                <w:szCs w:val="16"/>
              </w:rPr>
            </w:pPr>
            <w:r w:rsidRPr="005B31A6">
              <w:rPr>
                <w:rFonts w:ascii="Times New Roman" w:hAnsi="Times New Roman"/>
                <w:sz w:val="16"/>
                <w:szCs w:val="16"/>
              </w:rPr>
              <w:t>___________________________________________________</w:t>
            </w:r>
          </w:p>
          <w:p w14:paraId="38BCF5BA" w14:textId="1B63680C" w:rsidR="00AF3B63" w:rsidRDefault="00AF3B63" w:rsidP="00475066">
            <w:pPr>
              <w:spacing w:after="120" w:line="240" w:lineRule="auto"/>
              <w:ind w:left="420" w:right="221"/>
              <w:jc w:val="both"/>
            </w:pPr>
            <w:r w:rsidRPr="005B31A6">
              <w:rPr>
                <w:rFonts w:ascii="Times New Roman" w:hAnsi="Times New Roman"/>
                <w:sz w:val="16"/>
                <w:szCs w:val="16"/>
              </w:rPr>
              <w:t xml:space="preserve">Date: </w:t>
            </w:r>
            <w:sdt>
              <w:sdtPr>
                <w:rPr>
                  <w:rFonts w:ascii="Times New Roman" w:hAnsi="Times New Roman"/>
                  <w:sz w:val="16"/>
                  <w:szCs w:val="16"/>
                </w:rPr>
                <w:id w:val="1883440818"/>
                <w:placeholder>
                  <w:docPart w:val="DefaultPlaceholder_-1854013437"/>
                </w:placeholder>
                <w:showingPlcHdr/>
                <w:date>
                  <w:dateFormat w:val="dd/MM/yyyy"/>
                  <w:lid w:val="en-MY"/>
                  <w:storeMappedDataAs w:val="dateTime"/>
                  <w:calendar w:val="gregorian"/>
                </w:date>
              </w:sdtPr>
              <w:sdtContent>
                <w:r w:rsidR="00D76F3B" w:rsidRPr="00D76F3B">
                  <w:rPr>
                    <w:rStyle w:val="PlaceholderText"/>
                    <w:sz w:val="18"/>
                    <w:szCs w:val="18"/>
                  </w:rPr>
                  <w:t>Click or tap to enter a date.</w:t>
                </w:r>
              </w:sdtContent>
            </w:sdt>
          </w:p>
          <w:p w14:paraId="442BA31B" w14:textId="603BCED1" w:rsidR="00475066" w:rsidRPr="005B31A6" w:rsidRDefault="00AF3B63" w:rsidP="00475066">
            <w:pPr>
              <w:tabs>
                <w:tab w:val="left" w:pos="5878"/>
              </w:tabs>
              <w:spacing w:after="0" w:line="240" w:lineRule="auto"/>
              <w:rPr>
                <w:rFonts w:ascii="Times New Roman" w:hAnsi="Times New Roman"/>
                <w:sz w:val="16"/>
                <w:szCs w:val="16"/>
              </w:rPr>
            </w:pPr>
            <w:r w:rsidRPr="005B31A6">
              <w:rPr>
                <w:rFonts w:ascii="Times New Roman" w:hAnsi="Times New Roman"/>
                <w:color w:val="808080"/>
                <w:sz w:val="16"/>
                <w:szCs w:val="16"/>
              </w:rPr>
              <w:t>AMBIZ/E/IDD/</w:t>
            </w:r>
            <w:r w:rsidR="000B3058">
              <w:rPr>
                <w:rFonts w:ascii="Times New Roman" w:hAnsi="Times New Roman"/>
                <w:color w:val="808080"/>
                <w:sz w:val="16"/>
                <w:szCs w:val="16"/>
              </w:rPr>
              <w:t>09</w:t>
            </w:r>
            <w:r w:rsidR="00475066">
              <w:rPr>
                <w:rFonts w:ascii="Times New Roman" w:hAnsi="Times New Roman"/>
                <w:color w:val="808080"/>
                <w:sz w:val="16"/>
                <w:szCs w:val="16"/>
              </w:rPr>
              <w:t>-202</w:t>
            </w:r>
            <w:r w:rsidR="000B3058">
              <w:rPr>
                <w:rFonts w:ascii="Times New Roman" w:hAnsi="Times New Roman"/>
                <w:color w:val="808080"/>
                <w:sz w:val="16"/>
                <w:szCs w:val="16"/>
              </w:rPr>
              <w:t>2</w:t>
            </w:r>
          </w:p>
        </w:tc>
      </w:tr>
    </w:tbl>
    <w:p w14:paraId="4E95CA52" w14:textId="77777777" w:rsidR="00D00E49" w:rsidRDefault="00D00E49" w:rsidP="00DF43FC">
      <w:pPr>
        <w:spacing w:after="0"/>
        <w:rPr>
          <w:sz w:val="2"/>
        </w:rPr>
      </w:pPr>
    </w:p>
    <w:p w14:paraId="637F7897" w14:textId="77777777" w:rsidR="00AF3B63" w:rsidRPr="00D00E49" w:rsidRDefault="00AF3B63" w:rsidP="00D00E49">
      <w:pPr>
        <w:jc w:val="center"/>
        <w:rPr>
          <w:sz w:val="2"/>
        </w:rPr>
      </w:pPr>
    </w:p>
    <w:sectPr w:rsidR="00AF3B63" w:rsidRPr="00D00E49" w:rsidSect="00F5218F">
      <w:headerReference w:type="default" r:id="rId24"/>
      <w:footerReference w:type="default" r:id="rId25"/>
      <w:pgSz w:w="11907" w:h="16839"/>
      <w:pgMar w:top="284" w:right="720" w:bottom="431" w:left="505" w:header="153" w:footer="5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FF32" w14:textId="77777777" w:rsidR="002C3407" w:rsidRDefault="002C3407">
      <w:pPr>
        <w:spacing w:after="0" w:line="240" w:lineRule="auto"/>
      </w:pPr>
      <w:r>
        <w:separator/>
      </w:r>
    </w:p>
  </w:endnote>
  <w:endnote w:type="continuationSeparator" w:id="0">
    <w:p w14:paraId="157DA35C" w14:textId="77777777" w:rsidR="002C3407" w:rsidRDefault="002C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00C" w14:textId="77777777" w:rsidR="00475066" w:rsidRPr="000B346E" w:rsidRDefault="00475066">
    <w:pPr>
      <w:pStyle w:val="Footer"/>
      <w:jc w:val="center"/>
      <w:rPr>
        <w:rFonts w:ascii="Times New Roman" w:hAnsi="Times New Roman"/>
        <w:sz w:val="16"/>
        <w:szCs w:val="16"/>
      </w:rPr>
    </w:pPr>
    <w:r w:rsidRPr="000B346E">
      <w:rPr>
        <w:rFonts w:ascii="Times New Roman" w:hAnsi="Times New Roman"/>
        <w:sz w:val="16"/>
        <w:szCs w:val="16"/>
      </w:rPr>
      <w:t xml:space="preserve">Page </w:t>
    </w:r>
    <w:r w:rsidRPr="000B346E">
      <w:rPr>
        <w:rFonts w:ascii="Times New Roman" w:hAnsi="Times New Roman"/>
        <w:sz w:val="16"/>
        <w:szCs w:val="16"/>
      </w:rPr>
      <w:fldChar w:fldCharType="begin"/>
    </w:r>
    <w:r w:rsidRPr="000B346E">
      <w:rPr>
        <w:rFonts w:ascii="Times New Roman" w:hAnsi="Times New Roman"/>
        <w:sz w:val="16"/>
        <w:szCs w:val="16"/>
      </w:rPr>
      <w:instrText xml:space="preserve"> PAGE </w:instrText>
    </w:r>
    <w:r w:rsidRPr="000B346E">
      <w:rPr>
        <w:rFonts w:ascii="Times New Roman" w:hAnsi="Times New Roman"/>
        <w:sz w:val="16"/>
        <w:szCs w:val="16"/>
      </w:rPr>
      <w:fldChar w:fldCharType="separate"/>
    </w:r>
    <w:r w:rsidR="00F5218F">
      <w:rPr>
        <w:rFonts w:ascii="Times New Roman" w:hAnsi="Times New Roman"/>
        <w:noProof/>
        <w:sz w:val="16"/>
        <w:szCs w:val="16"/>
      </w:rPr>
      <w:t>1</w:t>
    </w:r>
    <w:r w:rsidRPr="000B346E">
      <w:rPr>
        <w:rFonts w:ascii="Times New Roman" w:hAnsi="Times New Roman"/>
        <w:sz w:val="16"/>
        <w:szCs w:val="16"/>
      </w:rPr>
      <w:fldChar w:fldCharType="end"/>
    </w:r>
    <w:r w:rsidR="00F5218F">
      <w:rPr>
        <w:rFonts w:ascii="Times New Roman" w:hAnsi="Times New Roman"/>
        <w:sz w:val="16"/>
        <w:szCs w:val="16"/>
      </w:rPr>
      <w:t xml:space="preserve"> of 1</w:t>
    </w:r>
  </w:p>
  <w:p w14:paraId="789C0CF9" w14:textId="77777777" w:rsidR="00475066" w:rsidRPr="000B346E" w:rsidRDefault="00475066">
    <w:pPr>
      <w:pStyle w:val="Foo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674B" w14:textId="77777777" w:rsidR="00F5218F" w:rsidRPr="000B346E" w:rsidRDefault="00F5218F">
    <w:pPr>
      <w:pStyle w:val="Footer"/>
      <w:jc w:val="center"/>
      <w:rPr>
        <w:rFonts w:ascii="Times New Roman" w:hAnsi="Times New Roman"/>
        <w:sz w:val="16"/>
        <w:szCs w:val="16"/>
      </w:rPr>
    </w:pPr>
    <w:r w:rsidRPr="000B346E">
      <w:rPr>
        <w:rFonts w:ascii="Times New Roman" w:hAnsi="Times New Roman"/>
        <w:sz w:val="16"/>
        <w:szCs w:val="16"/>
      </w:rPr>
      <w:t xml:space="preserve">Page </w:t>
    </w:r>
    <w:r w:rsidRPr="000B346E">
      <w:rPr>
        <w:rFonts w:ascii="Times New Roman" w:hAnsi="Times New Roman"/>
        <w:sz w:val="16"/>
        <w:szCs w:val="16"/>
      </w:rPr>
      <w:fldChar w:fldCharType="begin"/>
    </w:r>
    <w:r w:rsidRPr="000B346E">
      <w:rPr>
        <w:rFonts w:ascii="Times New Roman" w:hAnsi="Times New Roman"/>
        <w:sz w:val="16"/>
        <w:szCs w:val="16"/>
      </w:rPr>
      <w:instrText xml:space="preserve"> PAGE </w:instrText>
    </w:r>
    <w:r w:rsidRPr="000B346E">
      <w:rPr>
        <w:rFonts w:ascii="Times New Roman" w:hAnsi="Times New Roman"/>
        <w:sz w:val="16"/>
        <w:szCs w:val="16"/>
      </w:rPr>
      <w:fldChar w:fldCharType="separate"/>
    </w:r>
    <w:r>
      <w:rPr>
        <w:rFonts w:ascii="Times New Roman" w:hAnsi="Times New Roman"/>
        <w:noProof/>
        <w:sz w:val="16"/>
        <w:szCs w:val="16"/>
      </w:rPr>
      <w:t>1</w:t>
    </w:r>
    <w:r w:rsidRPr="000B346E">
      <w:rPr>
        <w:rFonts w:ascii="Times New Roman" w:hAnsi="Times New Roman"/>
        <w:sz w:val="16"/>
        <w:szCs w:val="16"/>
      </w:rPr>
      <w:fldChar w:fldCharType="end"/>
    </w:r>
    <w:r>
      <w:rPr>
        <w:rFonts w:ascii="Times New Roman" w:hAnsi="Times New Roman"/>
        <w:sz w:val="16"/>
        <w:szCs w:val="16"/>
      </w:rPr>
      <w:t xml:space="preserve"> of 1</w:t>
    </w:r>
  </w:p>
  <w:p w14:paraId="583E6A2F" w14:textId="77777777" w:rsidR="00F5218F" w:rsidRPr="000B346E" w:rsidRDefault="00F5218F">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CDFB" w14:textId="77777777" w:rsidR="002C3407" w:rsidRDefault="002C3407">
      <w:pPr>
        <w:spacing w:after="0" w:line="240" w:lineRule="auto"/>
      </w:pPr>
      <w:r>
        <w:separator/>
      </w:r>
    </w:p>
  </w:footnote>
  <w:footnote w:type="continuationSeparator" w:id="0">
    <w:p w14:paraId="078D4334" w14:textId="77777777" w:rsidR="002C3407" w:rsidRDefault="002C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D46C" w14:textId="44DB6B64" w:rsidR="00D174EE" w:rsidRPr="005B31A6" w:rsidRDefault="000B3058" w:rsidP="000B3058">
    <w:pPr>
      <w:spacing w:before="100" w:after="0"/>
      <w:jc w:val="center"/>
      <w:rPr>
        <w:rFonts w:ascii="Times New Roman" w:hAnsi="Times New Roman"/>
        <w:b/>
        <w:sz w:val="16"/>
        <w:szCs w:val="16"/>
      </w:rPr>
    </w:pPr>
    <w:r w:rsidRPr="00E827EB">
      <w:rPr>
        <w:noProof/>
        <w:sz w:val="24"/>
        <w:szCs w:val="24"/>
      </w:rPr>
      <w:drawing>
        <wp:anchor distT="0" distB="0" distL="114300" distR="114300" simplePos="0" relativeHeight="251659264" behindDoc="0" locked="0" layoutInCell="1" allowOverlap="1" wp14:anchorId="6F33D529" wp14:editId="0256EE96">
          <wp:simplePos x="0" y="0"/>
          <wp:positionH relativeFrom="column">
            <wp:posOffset>0</wp:posOffset>
          </wp:positionH>
          <wp:positionV relativeFrom="paragraph">
            <wp:posOffset>-248945</wp:posOffset>
          </wp:positionV>
          <wp:extent cx="6699250" cy="485140"/>
          <wp:effectExtent l="0" t="0" r="6350" b="0"/>
          <wp:wrapTopAndBottom/>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99250" cy="485140"/>
                  </a:xfrm>
                  <a:prstGeom prst="rect">
                    <a:avLst/>
                  </a:prstGeom>
                </pic:spPr>
              </pic:pic>
            </a:graphicData>
          </a:graphic>
          <wp14:sizeRelH relativeFrom="margin">
            <wp14:pctWidth>0</wp14:pctWidth>
          </wp14:sizeRelH>
          <wp14:sizeRelV relativeFrom="margin">
            <wp14:pctHeight>0</wp14:pctHeight>
          </wp14:sizeRelV>
        </wp:anchor>
      </w:drawing>
    </w:r>
    <w:r w:rsidR="00D174EE" w:rsidRPr="00E827EB">
      <w:rPr>
        <w:rFonts w:ascii="Times New Roman" w:hAnsi="Times New Roman"/>
        <w:b/>
        <w:sz w:val="18"/>
        <w:szCs w:val="18"/>
      </w:rPr>
      <w:t>INDEMNITY – DISCREPANT DOCUMENTS APPLICATION TERMS AND CONDITIONS</w:t>
    </w:r>
    <w:r w:rsidR="00D174EE" w:rsidRPr="005B31A6">
      <w:rPr>
        <w:rFonts w:ascii="Times New Roman" w:hAnsi="Times New Roman"/>
        <w:b/>
        <w:sz w:val="16"/>
        <w:szCs w:val="16"/>
      </w:rPr>
      <w:t xml:space="preserve"> </w:t>
    </w:r>
  </w:p>
  <w:p w14:paraId="4B35F984" w14:textId="115102A3" w:rsidR="00D174EE" w:rsidRPr="005B31A6" w:rsidRDefault="00D174EE" w:rsidP="000B3058">
    <w:pPr>
      <w:spacing w:after="100"/>
      <w:jc w:val="center"/>
      <w:rPr>
        <w:rFonts w:ascii="Times New Roman" w:hAnsi="Times New Roman"/>
        <w:b/>
        <w:sz w:val="16"/>
        <w:szCs w:val="16"/>
      </w:rPr>
    </w:pPr>
    <w:r w:rsidRPr="005B31A6">
      <w:rPr>
        <w:rFonts w:ascii="Times New Roman" w:hAnsi="Times New Roman"/>
        <w:sz w:val="16"/>
        <w:szCs w:val="16"/>
      </w:rPr>
      <w:t>(Document Reference No.: AMBIZ/E/IDD/</w:t>
    </w:r>
    <w:r w:rsidR="00E827EB">
      <w:rPr>
        <w:rFonts w:ascii="Times New Roman" w:hAnsi="Times New Roman"/>
        <w:sz w:val="16"/>
        <w:szCs w:val="16"/>
      </w:rPr>
      <w:t>09</w:t>
    </w:r>
    <w:r w:rsidRPr="005B31A6">
      <w:rPr>
        <w:rFonts w:ascii="Times New Roman" w:hAnsi="Times New Roman"/>
        <w:sz w:val="16"/>
        <w:szCs w:val="16"/>
      </w:rPr>
      <w:t>-20</w:t>
    </w:r>
    <w:r>
      <w:rPr>
        <w:rFonts w:ascii="Times New Roman" w:hAnsi="Times New Roman"/>
        <w:sz w:val="16"/>
        <w:szCs w:val="16"/>
      </w:rPr>
      <w:t>2</w:t>
    </w:r>
    <w:r w:rsidR="00E827EB">
      <w:rPr>
        <w:rFonts w:ascii="Times New Roman" w:hAnsi="Times New Roman"/>
        <w:sz w:val="16"/>
        <w:szCs w:val="16"/>
      </w:rPr>
      <w:t>2</w:t>
    </w:r>
    <w:r w:rsidRPr="005B31A6">
      <w:rPr>
        <w:rFonts w:ascii="Times New Roman" w:hAnsi="Times New Roman"/>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40D4" w14:textId="77777777" w:rsidR="00D174EE" w:rsidRPr="00D174EE" w:rsidRDefault="00D174EE" w:rsidP="00D1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image001"/>
      </v:shape>
    </w:pict>
  </w:numPicBullet>
  <w:abstractNum w:abstractNumId="0" w15:restartNumberingAfterBreak="0">
    <w:nsid w:val="FFFFFF1D"/>
    <w:multiLevelType w:val="multilevel"/>
    <w:tmpl w:val="6E82D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X1WuLWuxXNzwxAWBNT81mBgLSRvTrqKOm7TJ6vHoCoYTYe88sC7HClFZLjXIGZ7RDAsYVsWdvHuxzK5rYraA==" w:salt="zOfROojIchJB8kSAAZhku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99"/>
    <w:rsid w:val="000005D8"/>
    <w:rsid w:val="00001C2E"/>
    <w:rsid w:val="000053D0"/>
    <w:rsid w:val="000059D0"/>
    <w:rsid w:val="00056AC5"/>
    <w:rsid w:val="000B3058"/>
    <w:rsid w:val="000B346E"/>
    <w:rsid w:val="000D2D8E"/>
    <w:rsid w:val="000F087C"/>
    <w:rsid w:val="000F5B51"/>
    <w:rsid w:val="00134C99"/>
    <w:rsid w:val="00146A6B"/>
    <w:rsid w:val="00177742"/>
    <w:rsid w:val="001779BF"/>
    <w:rsid w:val="00180B92"/>
    <w:rsid w:val="00187A23"/>
    <w:rsid w:val="001B5C53"/>
    <w:rsid w:val="001D4D77"/>
    <w:rsid w:val="0022500F"/>
    <w:rsid w:val="002428ED"/>
    <w:rsid w:val="00260FE6"/>
    <w:rsid w:val="00297AA9"/>
    <w:rsid w:val="002C3407"/>
    <w:rsid w:val="002F32C2"/>
    <w:rsid w:val="003363EC"/>
    <w:rsid w:val="00336B08"/>
    <w:rsid w:val="00346DC6"/>
    <w:rsid w:val="00356153"/>
    <w:rsid w:val="003863D9"/>
    <w:rsid w:val="003A2539"/>
    <w:rsid w:val="003C5F51"/>
    <w:rsid w:val="003D0B26"/>
    <w:rsid w:val="00441D93"/>
    <w:rsid w:val="004641D7"/>
    <w:rsid w:val="00472995"/>
    <w:rsid w:val="00475066"/>
    <w:rsid w:val="00481192"/>
    <w:rsid w:val="00486B67"/>
    <w:rsid w:val="004E4845"/>
    <w:rsid w:val="00502F79"/>
    <w:rsid w:val="005412A7"/>
    <w:rsid w:val="00545EE4"/>
    <w:rsid w:val="0058136F"/>
    <w:rsid w:val="005B044D"/>
    <w:rsid w:val="005B31A6"/>
    <w:rsid w:val="005F1975"/>
    <w:rsid w:val="005F6DAF"/>
    <w:rsid w:val="00641101"/>
    <w:rsid w:val="006417DF"/>
    <w:rsid w:val="00662F20"/>
    <w:rsid w:val="00693BA0"/>
    <w:rsid w:val="006A535F"/>
    <w:rsid w:val="006B2D67"/>
    <w:rsid w:val="0070601B"/>
    <w:rsid w:val="00745474"/>
    <w:rsid w:val="00750735"/>
    <w:rsid w:val="00764CD3"/>
    <w:rsid w:val="00774D1A"/>
    <w:rsid w:val="007A74C9"/>
    <w:rsid w:val="007B251E"/>
    <w:rsid w:val="007B633E"/>
    <w:rsid w:val="00812FF0"/>
    <w:rsid w:val="00856700"/>
    <w:rsid w:val="008600DE"/>
    <w:rsid w:val="00865962"/>
    <w:rsid w:val="00885842"/>
    <w:rsid w:val="008A2F31"/>
    <w:rsid w:val="008D2CB6"/>
    <w:rsid w:val="008F6C6C"/>
    <w:rsid w:val="00900CE7"/>
    <w:rsid w:val="00914607"/>
    <w:rsid w:val="00997F39"/>
    <w:rsid w:val="00A21BF4"/>
    <w:rsid w:val="00A30DEF"/>
    <w:rsid w:val="00A410B9"/>
    <w:rsid w:val="00A8273F"/>
    <w:rsid w:val="00A96016"/>
    <w:rsid w:val="00AB3E5F"/>
    <w:rsid w:val="00AE2AEA"/>
    <w:rsid w:val="00AF3B63"/>
    <w:rsid w:val="00B049CC"/>
    <w:rsid w:val="00B16182"/>
    <w:rsid w:val="00B37884"/>
    <w:rsid w:val="00B5324C"/>
    <w:rsid w:val="00B66D7B"/>
    <w:rsid w:val="00B7422F"/>
    <w:rsid w:val="00BE63FD"/>
    <w:rsid w:val="00BE7317"/>
    <w:rsid w:val="00C55073"/>
    <w:rsid w:val="00C71AC6"/>
    <w:rsid w:val="00CB0399"/>
    <w:rsid w:val="00CE0292"/>
    <w:rsid w:val="00CE65D3"/>
    <w:rsid w:val="00D00E49"/>
    <w:rsid w:val="00D00F42"/>
    <w:rsid w:val="00D174EE"/>
    <w:rsid w:val="00D43569"/>
    <w:rsid w:val="00D44D64"/>
    <w:rsid w:val="00D44DFD"/>
    <w:rsid w:val="00D66EBB"/>
    <w:rsid w:val="00D755E1"/>
    <w:rsid w:val="00D76F3B"/>
    <w:rsid w:val="00D83A98"/>
    <w:rsid w:val="00DB5190"/>
    <w:rsid w:val="00DF43FC"/>
    <w:rsid w:val="00E06AFF"/>
    <w:rsid w:val="00E27396"/>
    <w:rsid w:val="00E455A4"/>
    <w:rsid w:val="00E60B0B"/>
    <w:rsid w:val="00E61929"/>
    <w:rsid w:val="00E827EB"/>
    <w:rsid w:val="00E95553"/>
    <w:rsid w:val="00EA6C8C"/>
    <w:rsid w:val="00ED27E0"/>
    <w:rsid w:val="00F25193"/>
    <w:rsid w:val="00F5218F"/>
    <w:rsid w:val="00F84635"/>
    <w:rsid w:val="00F9041D"/>
    <w:rsid w:val="00FC730A"/>
    <w:rsid w:val="00FF4A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ACB9A"/>
  <w15:chartTrackingRefBased/>
  <w15:docId w15:val="{90B4AF59-1C32-42C0-94A3-B6CB496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uiPriority w:val="99"/>
    <w:locked/>
    <w:rPr>
      <w:sz w:val="22"/>
      <w:szCs w:val="2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spacing w:after="0" w:line="240" w:lineRule="auto"/>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character" w:styleId="PlaceholderText">
    <w:name w:val="Placeholder Text"/>
    <w:basedOn w:val="DefaultParagraphFont"/>
    <w:uiPriority w:val="99"/>
    <w:semiHidden/>
    <w:rsid w:val="00D76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8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w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7FB6741-6073-4767-A28B-221228CDFC22}"/>
      </w:docPartPr>
      <w:docPartBody>
        <w:p w:rsidR="00000000" w:rsidRDefault="00C37F0B">
          <w:r w:rsidRPr="00312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0B"/>
    <w:rsid w:val="00C37F0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A883D0-436E-4C2F-8C3E-CCA3FD9F1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FB393-385F-4F0A-B4C2-1CC44B78F4E7}">
  <ds:schemaRefs>
    <ds:schemaRef ds:uri="http://schemas.microsoft.com/sharepoint/v3/contenttype/forms"/>
  </ds:schemaRefs>
</ds:datastoreItem>
</file>

<file path=customXml/itemProps3.xml><?xml version="1.0" encoding="utf-8"?>
<ds:datastoreItem xmlns:ds="http://schemas.openxmlformats.org/officeDocument/2006/customXml" ds:itemID="{80D8BF4F-89A2-4B6D-85DC-57DE19B1B7D5}">
  <ds:schemaRefs>
    <ds:schemaRef ds:uri="http://schemas.microsoft.com/office/2006/metadata/longProperties"/>
  </ds:schemaRefs>
</ds:datastoreItem>
</file>

<file path=customXml/itemProps4.xml><?xml version="1.0" encoding="utf-8"?>
<ds:datastoreItem xmlns:ds="http://schemas.openxmlformats.org/officeDocument/2006/customXml" ds:itemID="{494E2A72-36A0-4F84-ACDE-DB5A331B6352}">
  <ds:schemaRefs>
    <ds:schemaRef ds:uri="http://schemas.openxmlformats.org/officeDocument/2006/bibliography"/>
  </ds:schemaRefs>
</ds:datastoreItem>
</file>

<file path=customXml/itemProps5.xml><?xml version="1.0" encoding="utf-8"?>
<ds:datastoreItem xmlns:ds="http://schemas.openxmlformats.org/officeDocument/2006/customXml" ds:itemID="{5D2F1B0C-6BF4-4703-83BE-C0B3770F4FA8}">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microsoft.com/sharepoint/v3"/>
    <ds:schemaRef ds:uri="http://purl.org/dc/elements/1.1/"/>
    <ds:schemaRef ds:uri="http://purl.org/dc/term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INDEMNITY – DISCREPANT DOCUMENTS APPLICATION TERMS AND CONDITIONS</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 DISCREPANT DOCUMENTS APPLICATION TERMS AND CONDITIONS</dc:title>
  <dc:subject/>
  <dc:creator>Rahmat Bin Hj. Abd Aziz</dc:creator>
  <cp:keywords/>
  <cp:lastModifiedBy>VIVY EVYNSE VIVY EVYNSE MAJENGEN</cp:lastModifiedBy>
  <cp:revision>3</cp:revision>
  <cp:lastPrinted>2011-09-13T09:00:00Z</cp:lastPrinted>
  <dcterms:created xsi:type="dcterms:W3CDTF">2023-01-09T01:58:00Z</dcterms:created>
  <dcterms:modified xsi:type="dcterms:W3CDTF">2023-01-09T02:16:00Z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