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64" w:rsidRDefault="00F80FD5" w:rsidP="00C24664">
      <w:pPr>
        <w:spacing w:after="0" w:line="240" w:lineRule="auto"/>
        <w:rPr>
          <w:rFonts w:ascii="Times New Roman" w:eastAsia="Times New Roman" w:hAnsi="Times New Roman"/>
          <w:b/>
          <w:bCs/>
          <w:color w:val="000000"/>
          <w:sz w:val="16"/>
          <w:szCs w:val="16"/>
        </w:rPr>
      </w:pPr>
      <w:r w:rsidRPr="00B812A4">
        <w:rPr>
          <w:rFonts w:ascii="Times New Roman" w:hAnsi="Times New Roman"/>
          <w:b/>
          <w:noProof/>
          <w:sz w:val="16"/>
          <w:szCs w:val="16"/>
        </w:rPr>
        <w:drawing>
          <wp:inline distT="0" distB="0" distL="0" distR="0">
            <wp:extent cx="6649720" cy="278130"/>
            <wp:effectExtent l="0" t="0" r="0" b="0"/>
            <wp:docPr id="43" name="Picture 41"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mBank"/>
                    <pic:cNvPicPr>
                      <a:picLocks noChangeAspect="1" noChangeArrowheads="1"/>
                    </pic:cNvPicPr>
                  </pic:nvPicPr>
                  <pic:blipFill>
                    <a:blip r:embed="rId12">
                      <a:extLst>
                        <a:ext uri="{28A0092B-C50C-407E-A947-70E740481C1C}">
                          <a14:useLocalDpi xmlns:a14="http://schemas.microsoft.com/office/drawing/2010/main" val="0"/>
                        </a:ext>
                      </a:extLst>
                    </a:blip>
                    <a:srcRect t="17021" b="20000"/>
                    <a:stretch>
                      <a:fillRect/>
                    </a:stretch>
                  </pic:blipFill>
                  <pic:spPr bwMode="auto">
                    <a:xfrm>
                      <a:off x="0" y="0"/>
                      <a:ext cx="6649720" cy="278130"/>
                    </a:xfrm>
                    <a:prstGeom prst="rect">
                      <a:avLst/>
                    </a:prstGeom>
                    <a:noFill/>
                    <a:ln>
                      <a:noFill/>
                    </a:ln>
                  </pic:spPr>
                </pic:pic>
              </a:graphicData>
            </a:graphic>
          </wp:inline>
        </w:drawing>
      </w:r>
    </w:p>
    <w:p w:rsidR="008B102A" w:rsidRDefault="008B102A" w:rsidP="00C24664">
      <w:pPr>
        <w:spacing w:before="240" w:after="0" w:line="240" w:lineRule="auto"/>
        <w:jc w:val="center"/>
        <w:rPr>
          <w:rFonts w:ascii="Times New Roman" w:eastAsia="Times New Roman" w:hAnsi="Times New Roman"/>
          <w:b/>
          <w:bCs/>
          <w:color w:val="000000"/>
          <w:sz w:val="16"/>
          <w:szCs w:val="16"/>
        </w:rPr>
      </w:pPr>
      <w:r w:rsidRPr="008B756E">
        <w:rPr>
          <w:rFonts w:ascii="Times New Roman" w:eastAsia="Times New Roman" w:hAnsi="Times New Roman"/>
          <w:b/>
          <w:bCs/>
          <w:color w:val="000000"/>
          <w:sz w:val="16"/>
          <w:szCs w:val="16"/>
        </w:rPr>
        <w:t>BANK GUARANTEE APPLICATION TERMS AND CONDITIONS</w:t>
      </w:r>
    </w:p>
    <w:p w:rsidR="008B102A" w:rsidRPr="00B60A1A" w:rsidRDefault="008B102A" w:rsidP="008B102A">
      <w:pPr>
        <w:spacing w:after="0"/>
        <w:jc w:val="center"/>
        <w:rPr>
          <w:rFonts w:ascii="Times New Roman" w:eastAsia="Times New Roman" w:hAnsi="Times New Roman"/>
          <w:bCs/>
          <w:color w:val="000000"/>
          <w:sz w:val="16"/>
          <w:szCs w:val="16"/>
        </w:rPr>
      </w:pPr>
      <w:r w:rsidRPr="00B60A1A">
        <w:rPr>
          <w:rFonts w:ascii="Times New Roman" w:eastAsia="Times New Roman" w:hAnsi="Times New Roman"/>
          <w:bCs/>
          <w:color w:val="000000"/>
          <w:sz w:val="16"/>
          <w:szCs w:val="16"/>
        </w:rPr>
        <w:t xml:space="preserve">(Document </w:t>
      </w:r>
      <w:r>
        <w:rPr>
          <w:rFonts w:ascii="Times New Roman" w:eastAsia="Times New Roman" w:hAnsi="Times New Roman"/>
          <w:bCs/>
          <w:color w:val="000000"/>
          <w:sz w:val="16"/>
          <w:szCs w:val="16"/>
        </w:rPr>
        <w:t>Reference No.</w:t>
      </w:r>
      <w:r w:rsidR="00FE01B7">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 xml:space="preserve"> AMBIZ/E/BG/</w:t>
      </w:r>
      <w:r w:rsidR="00BE0C0A">
        <w:rPr>
          <w:rFonts w:ascii="Times New Roman" w:eastAsia="Times New Roman" w:hAnsi="Times New Roman"/>
          <w:bCs/>
          <w:color w:val="000000"/>
          <w:sz w:val="16"/>
          <w:szCs w:val="16"/>
        </w:rPr>
        <w:t>0</w:t>
      </w:r>
      <w:r w:rsidR="0006560C">
        <w:rPr>
          <w:rFonts w:ascii="Times New Roman" w:eastAsia="Times New Roman" w:hAnsi="Times New Roman"/>
          <w:bCs/>
          <w:color w:val="000000"/>
          <w:sz w:val="16"/>
          <w:szCs w:val="16"/>
        </w:rPr>
        <w:t>9</w:t>
      </w:r>
      <w:r w:rsidR="00BE0C0A">
        <w:rPr>
          <w:rFonts w:ascii="Times New Roman" w:eastAsia="Times New Roman" w:hAnsi="Times New Roman"/>
          <w:bCs/>
          <w:color w:val="000000"/>
          <w:sz w:val="16"/>
          <w:szCs w:val="16"/>
        </w:rPr>
        <w:t>-2018</w:t>
      </w:r>
      <w:r>
        <w:rPr>
          <w:rFonts w:ascii="Times New Roman" w:eastAsia="Times New Roman" w:hAnsi="Times New Roman"/>
          <w:bCs/>
          <w:color w:val="000000"/>
          <w:sz w:val="16"/>
          <w:szCs w:val="16"/>
        </w:rPr>
        <w:t>)</w:t>
      </w:r>
    </w:p>
    <w:p w:rsidR="008B102A" w:rsidRPr="008B756E" w:rsidRDefault="008B102A" w:rsidP="008B102A">
      <w:pPr>
        <w:spacing w:after="0"/>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 xml:space="preserve">   </w:t>
      </w:r>
    </w:p>
    <w:p w:rsidR="008B102A" w:rsidRPr="008B756E" w:rsidRDefault="008B102A" w:rsidP="009C19CB">
      <w:pPr>
        <w:spacing w:after="0" w:line="240" w:lineRule="auto"/>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 xml:space="preserve">In consideration of our request to you, AmBank (M) Berhad ('the Bank') to issue the Bank Guarantee ('BG'), for our account and in accordance with our application, we irrevocably and unconditionally agree to fully abide by the following Terms and </w:t>
      </w:r>
      <w:r w:rsidR="0006560C" w:rsidRPr="008B756E">
        <w:rPr>
          <w:rFonts w:ascii="Times New Roman" w:eastAsia="Times New Roman" w:hAnsi="Times New Roman"/>
          <w:bCs/>
          <w:color w:val="000000"/>
          <w:sz w:val="16"/>
          <w:szCs w:val="16"/>
        </w:rPr>
        <w:t>Conditions: -</w:t>
      </w:r>
      <w:r w:rsidRPr="008B756E">
        <w:rPr>
          <w:rFonts w:ascii="Times New Roman" w:eastAsia="Times New Roman" w:hAnsi="Times New Roman"/>
          <w:bCs/>
          <w:color w:val="000000"/>
          <w:sz w:val="16"/>
          <w:szCs w:val="16"/>
        </w:rPr>
        <w:t xml:space="preserve"> </w:t>
      </w:r>
    </w:p>
    <w:p w:rsidR="008B102A" w:rsidRPr="008B756E" w:rsidRDefault="008B102A" w:rsidP="009C19CB">
      <w:pPr>
        <w:spacing w:after="0" w:line="240" w:lineRule="auto"/>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1.</w:t>
      </w:r>
      <w:r w:rsidRPr="008B756E">
        <w:rPr>
          <w:rFonts w:ascii="Times New Roman" w:eastAsia="Times New Roman" w:hAnsi="Times New Roman"/>
          <w:bCs/>
          <w:color w:val="000000"/>
          <w:sz w:val="16"/>
          <w:szCs w:val="16"/>
        </w:rPr>
        <w:tab/>
        <w:t>We hereby agree that the Bank is authori</w:t>
      </w:r>
      <w:r>
        <w:rPr>
          <w:rFonts w:ascii="Times New Roman" w:eastAsia="Times New Roman" w:hAnsi="Times New Roman"/>
          <w:bCs/>
          <w:color w:val="000000"/>
          <w:sz w:val="16"/>
          <w:szCs w:val="16"/>
        </w:rPr>
        <w:t>s</w:t>
      </w:r>
      <w:r w:rsidRPr="008B756E">
        <w:rPr>
          <w:rFonts w:ascii="Times New Roman" w:eastAsia="Times New Roman" w:hAnsi="Times New Roman"/>
          <w:bCs/>
          <w:color w:val="000000"/>
          <w:sz w:val="16"/>
          <w:szCs w:val="16"/>
        </w:rPr>
        <w:t xml:space="preserve">ed and shall be entitled to make any payments and comply with any demands which may be made upon the Bank under the BG on or at any time thereafter: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w:t>
      </w:r>
      <w:r w:rsidRPr="008B756E">
        <w:rPr>
          <w:rFonts w:ascii="Times New Roman" w:eastAsia="Times New Roman" w:hAnsi="Times New Roman"/>
          <w:bCs/>
          <w:color w:val="000000"/>
          <w:sz w:val="16"/>
          <w:szCs w:val="16"/>
        </w:rPr>
        <w:tab/>
        <w:t>without any reference to or authori</w:t>
      </w:r>
      <w:r>
        <w:rPr>
          <w:rFonts w:ascii="Times New Roman" w:eastAsia="Times New Roman" w:hAnsi="Times New Roman"/>
          <w:bCs/>
          <w:color w:val="000000"/>
          <w:sz w:val="16"/>
          <w:szCs w:val="16"/>
        </w:rPr>
        <w:t>s</w:t>
      </w:r>
      <w:r w:rsidRPr="008B756E">
        <w:rPr>
          <w:rFonts w:ascii="Times New Roman" w:eastAsia="Times New Roman" w:hAnsi="Times New Roman"/>
          <w:bCs/>
          <w:color w:val="000000"/>
          <w:sz w:val="16"/>
          <w:szCs w:val="16"/>
        </w:rPr>
        <w:t xml:space="preserve">ation from us;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w:t>
      </w:r>
      <w:r w:rsidRPr="008B756E">
        <w:rPr>
          <w:rFonts w:ascii="Times New Roman" w:eastAsia="Times New Roman" w:hAnsi="Times New Roman"/>
          <w:bCs/>
          <w:color w:val="000000"/>
          <w:sz w:val="16"/>
          <w:szCs w:val="16"/>
        </w:rPr>
        <w:tab/>
        <w:t xml:space="preserve">without requiring proof that the amounts so demanded are or were due and without the beneficiary of the BG having to assign any reasons for the claims (subject to the terms and conditions of the BG);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(iii)</w:t>
      </w:r>
      <w:r w:rsidRPr="008B756E">
        <w:rPr>
          <w:rFonts w:ascii="Times New Roman" w:eastAsia="Times New Roman" w:hAnsi="Times New Roman"/>
          <w:bCs/>
          <w:color w:val="000000"/>
          <w:sz w:val="16"/>
          <w:szCs w:val="16"/>
        </w:rPr>
        <w:tab/>
        <w:t xml:space="preserve">without inquiring into the validity, genuineness or accuracy or legality of any document, certificate or statement received by or made to the Bank in respect of the claim or demand made under the BG; we shall at all times keep the Bank fully indemnified and hold the Bank harmless against all liability whatsoever in relation to the Bank in making such payment(s).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
          <w:bCs/>
          <w:color w:val="000000"/>
          <w:sz w:val="16"/>
          <w:szCs w:val="16"/>
        </w:rPr>
      </w:pPr>
      <w:r w:rsidRPr="008B756E">
        <w:rPr>
          <w:rFonts w:ascii="Times New Roman" w:eastAsia="Times New Roman" w:hAnsi="Times New Roman"/>
          <w:bCs/>
          <w:color w:val="000000"/>
          <w:sz w:val="16"/>
          <w:szCs w:val="16"/>
        </w:rPr>
        <w:t>2.</w:t>
      </w:r>
      <w:r w:rsidRPr="008B756E">
        <w:rPr>
          <w:rFonts w:ascii="Times New Roman" w:eastAsia="Times New Roman" w:hAnsi="Times New Roman"/>
          <w:bCs/>
          <w:color w:val="000000"/>
          <w:sz w:val="16"/>
          <w:szCs w:val="16"/>
        </w:rPr>
        <w:tab/>
        <w:t xml:space="preserve">We shall indemnify the Bank on full indemnity basis from and against all claims, actions, proceedings, liabilities, damages, losses (including foreign exchange losses), costs and expenses (including but not limited to any legal fees and costs that the Bank may incur in connection with the BG, or in enforcing or attempting to enforce our indemnity contained herein), which the Bank may suffer, incur or sustain by reason or on account of the Bank having issued the BG at our request </w:t>
      </w:r>
      <w:r w:rsidRPr="008B756E">
        <w:rPr>
          <w:rFonts w:ascii="Times New Roman" w:eastAsia="Times New Roman" w:hAnsi="Times New Roman"/>
          <w:b/>
          <w:bCs/>
          <w:color w:val="000000"/>
          <w:sz w:val="16"/>
          <w:szCs w:val="16"/>
        </w:rPr>
        <w:t xml:space="preserve">or as a result of our breach or non-compliance with the Strategic Trade Act 2010.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3.</w:t>
      </w:r>
      <w:r w:rsidRPr="008B756E">
        <w:rPr>
          <w:rFonts w:ascii="Times New Roman" w:eastAsia="Times New Roman" w:hAnsi="Times New Roman"/>
          <w:bCs/>
          <w:color w:val="000000"/>
          <w:sz w:val="16"/>
          <w:szCs w:val="16"/>
        </w:rPr>
        <w:tab/>
        <w:t xml:space="preserve">We shall assume and undertake (a) all foreign exchange conversion or fluctuation risks, rates and losses and/or (b) to reimburse or settle or pay the Bank for any advances made against the BG claims whether booked or earmarked in foreign currency or Malaysian Ringgit equivalent against the multi trade facility/lines offered by the Bank to us.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4.</w:t>
      </w:r>
      <w:r w:rsidRPr="008B756E">
        <w:rPr>
          <w:rFonts w:ascii="Times New Roman" w:eastAsia="Times New Roman" w:hAnsi="Times New Roman"/>
          <w:bCs/>
          <w:color w:val="000000"/>
          <w:sz w:val="16"/>
          <w:szCs w:val="16"/>
        </w:rPr>
        <w:tab/>
        <w:t>The Bank is fully authori</w:t>
      </w:r>
      <w:r>
        <w:rPr>
          <w:rFonts w:ascii="Times New Roman" w:eastAsia="Times New Roman" w:hAnsi="Times New Roman"/>
          <w:bCs/>
          <w:color w:val="000000"/>
          <w:sz w:val="16"/>
          <w:szCs w:val="16"/>
        </w:rPr>
        <w:t>s</w:t>
      </w:r>
      <w:r w:rsidRPr="008B756E">
        <w:rPr>
          <w:rFonts w:ascii="Times New Roman" w:eastAsia="Times New Roman" w:hAnsi="Times New Roman"/>
          <w:bCs/>
          <w:color w:val="000000"/>
          <w:sz w:val="16"/>
          <w:szCs w:val="16"/>
        </w:rPr>
        <w:t xml:space="preserve">ed by us: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w:t>
      </w:r>
      <w:r w:rsidRPr="008B756E">
        <w:rPr>
          <w:rFonts w:ascii="Times New Roman" w:eastAsia="Times New Roman" w:hAnsi="Times New Roman"/>
          <w:bCs/>
          <w:color w:val="000000"/>
          <w:sz w:val="16"/>
          <w:szCs w:val="16"/>
        </w:rPr>
        <w:tab/>
        <w:t xml:space="preserve">to earmark a sum sufficient to cover the Bank's total liability under the BG from our account(s) with the Bank or debit the said sum or part thereof at any time; and/or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w:t>
      </w:r>
      <w:r w:rsidRPr="008B756E">
        <w:rPr>
          <w:rFonts w:ascii="Times New Roman" w:eastAsia="Times New Roman" w:hAnsi="Times New Roman"/>
          <w:bCs/>
          <w:color w:val="000000"/>
          <w:sz w:val="16"/>
          <w:szCs w:val="16"/>
        </w:rPr>
        <w:tab/>
        <w:t xml:space="preserve">to set aside any other moneys held by the Bank for our account and benefit; and/or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(iii)</w:t>
      </w:r>
      <w:r w:rsidRPr="008B756E">
        <w:rPr>
          <w:rFonts w:ascii="Times New Roman" w:eastAsia="Times New Roman" w:hAnsi="Times New Roman"/>
          <w:bCs/>
          <w:color w:val="000000"/>
          <w:sz w:val="16"/>
          <w:szCs w:val="16"/>
        </w:rPr>
        <w:tab/>
        <w:t xml:space="preserve">to set-off </w:t>
      </w:r>
      <w:r w:rsidRPr="008B756E">
        <w:rPr>
          <w:rFonts w:ascii="Times New Roman" w:hAnsi="Times New Roman"/>
          <w:sz w:val="16"/>
          <w:szCs w:val="16"/>
        </w:rPr>
        <w:t xml:space="preserve">(with the giving of prior notice of such time as may be specified in writing to us) </w:t>
      </w:r>
      <w:r w:rsidRPr="008B756E">
        <w:rPr>
          <w:rFonts w:ascii="Times New Roman" w:eastAsia="Times New Roman" w:hAnsi="Times New Roman"/>
          <w:bCs/>
          <w:color w:val="000000"/>
          <w:sz w:val="16"/>
          <w:szCs w:val="16"/>
        </w:rPr>
        <w:t>against the placement held by the Bank under</w:t>
      </w:r>
      <w:r w:rsidR="00EB518B">
        <w:rPr>
          <w:rFonts w:ascii="Times New Roman" w:eastAsia="Times New Roman" w:hAnsi="Times New Roman"/>
          <w:bCs/>
          <w:color w:val="000000"/>
          <w:sz w:val="16"/>
          <w:szCs w:val="16"/>
        </w:rPr>
        <w:t xml:space="preserve"> clause 9</w:t>
      </w:r>
      <w:r w:rsidRPr="008B756E">
        <w:rPr>
          <w:rFonts w:ascii="Times New Roman" w:eastAsia="Times New Roman" w:hAnsi="Times New Roman"/>
          <w:bCs/>
          <w:color w:val="000000"/>
          <w:sz w:val="16"/>
          <w:szCs w:val="16"/>
        </w:rPr>
        <w:t xml:space="preserve"> below; and to apply it or any portion thereof towards the reimbursement and indemnification of any sum of money the Bank may have been called upon to pay by reason of and in accordance with the terms and conditions of the BG as aforesaid. We acknowledge and agree that the Bank may exercise such rights concurrently or otherwise with other rights and remedies that the Bank may have against us.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5.</w:t>
      </w:r>
      <w:r w:rsidRPr="008B756E">
        <w:rPr>
          <w:rFonts w:ascii="Times New Roman" w:eastAsia="Times New Roman" w:hAnsi="Times New Roman"/>
          <w:bCs/>
          <w:color w:val="000000"/>
          <w:sz w:val="16"/>
          <w:szCs w:val="16"/>
        </w:rPr>
        <w:tab/>
        <w:t xml:space="preserve">We further authorise the Bank to further debit our current account(s) at any time and as and when requested by the Bank, we shall deposit with the Bank immediately the sum of cash and/or other forms of goods or assets acceptable to the Bank as collateral and sufficient in value to cover the Bank's liabilities (whether actual or contingent, primary or collateral and several or joint) due to insufficient funds debited in advance under the preceding clause to meet our obligations to the Bank in respect of the BG from the date on which our current account(s) have been debited in advance under the preceding clause until the date on which we are required to reimburse the Bank for payments made by the Bank or its agent under the BG. </w:t>
      </w:r>
    </w:p>
    <w:p w:rsidR="001F5FA7"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C6365E" w:rsidRPr="008B756E" w:rsidRDefault="001F5FA7" w:rsidP="00C6365E">
      <w:pPr>
        <w:tabs>
          <w:tab w:val="left" w:pos="360"/>
        </w:tabs>
        <w:spacing w:after="0" w:line="240" w:lineRule="auto"/>
        <w:ind w:left="360" w:hanging="360"/>
        <w:jc w:val="both"/>
        <w:rPr>
          <w:rFonts w:ascii="Times New Roman" w:eastAsia="Times New Roman" w:hAnsi="Times New Roman"/>
          <w:bCs/>
          <w:color w:val="000000"/>
          <w:sz w:val="16"/>
          <w:szCs w:val="16"/>
        </w:rPr>
      </w:pPr>
      <w:r w:rsidRPr="007E666A">
        <w:rPr>
          <w:rFonts w:ascii="Times New Roman" w:hAnsi="Times New Roman"/>
          <w:sz w:val="16"/>
          <w:szCs w:val="16"/>
        </w:rPr>
        <w:t>6.</w:t>
      </w:r>
      <w:r w:rsidRPr="007E666A">
        <w:rPr>
          <w:rFonts w:ascii="Times New Roman" w:hAnsi="Times New Roman"/>
          <w:sz w:val="16"/>
          <w:szCs w:val="16"/>
        </w:rPr>
        <w:tab/>
        <w:t xml:space="preserve">We hereby acknowledge </w:t>
      </w:r>
      <w:r w:rsidR="0006560C" w:rsidRPr="007E666A">
        <w:rPr>
          <w:rFonts w:ascii="Times New Roman" w:hAnsi="Times New Roman"/>
          <w:sz w:val="16"/>
          <w:szCs w:val="16"/>
        </w:rPr>
        <w:t>that: -</w:t>
      </w:r>
    </w:p>
    <w:p w:rsidR="001F5FA7" w:rsidRPr="007E666A" w:rsidRDefault="001F5FA7" w:rsidP="009C19CB">
      <w:pPr>
        <w:tabs>
          <w:tab w:val="left" w:pos="330"/>
        </w:tabs>
        <w:spacing w:after="0" w:line="240" w:lineRule="auto"/>
        <w:ind w:left="330" w:hanging="330"/>
        <w:jc w:val="both"/>
        <w:rPr>
          <w:rFonts w:ascii="Times New Roman" w:hAnsi="Times New Roman"/>
          <w:sz w:val="16"/>
          <w:szCs w:val="16"/>
        </w:rPr>
      </w:pPr>
    </w:p>
    <w:p w:rsidR="0006560C" w:rsidRPr="0006560C" w:rsidRDefault="0006560C" w:rsidP="0006560C">
      <w:pPr>
        <w:tabs>
          <w:tab w:val="left" w:pos="360"/>
        </w:tabs>
        <w:spacing w:after="0" w:line="240" w:lineRule="auto"/>
        <w:ind w:left="360" w:hanging="360"/>
        <w:jc w:val="both"/>
        <w:rPr>
          <w:rFonts w:ascii="Times New Roman" w:hAnsi="Times New Roman"/>
          <w:sz w:val="16"/>
          <w:szCs w:val="16"/>
        </w:rPr>
      </w:pPr>
      <w:r w:rsidRPr="0006560C">
        <w:rPr>
          <w:rFonts w:ascii="Times New Roman" w:hAnsi="Times New Roman"/>
          <w:sz w:val="16"/>
          <w:szCs w:val="16"/>
        </w:rPr>
        <w:t>(i)</w:t>
      </w:r>
      <w:r w:rsidRPr="0006560C">
        <w:rPr>
          <w:rFonts w:ascii="Times New Roman" w:hAnsi="Times New Roman"/>
          <w:sz w:val="16"/>
          <w:szCs w:val="16"/>
        </w:rPr>
        <w:tab/>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06560C" w:rsidRPr="0006560C" w:rsidRDefault="0006560C" w:rsidP="0006560C">
      <w:pPr>
        <w:tabs>
          <w:tab w:val="left" w:pos="360"/>
        </w:tabs>
        <w:spacing w:after="0" w:line="240" w:lineRule="auto"/>
        <w:ind w:left="360" w:hanging="360"/>
        <w:jc w:val="both"/>
        <w:rPr>
          <w:rFonts w:ascii="Times New Roman" w:hAnsi="Times New Roman"/>
          <w:sz w:val="16"/>
          <w:szCs w:val="16"/>
        </w:rPr>
      </w:pPr>
      <w:r w:rsidRPr="0006560C">
        <w:rPr>
          <w:rFonts w:ascii="Times New Roman" w:hAnsi="Times New Roman"/>
          <w:sz w:val="16"/>
          <w:szCs w:val="16"/>
        </w:rPr>
        <w:t>(ii)</w:t>
      </w:r>
      <w:r w:rsidRPr="0006560C">
        <w:rPr>
          <w:rFonts w:ascii="Times New Roman" w:hAnsi="Times New Roman"/>
          <w:sz w:val="16"/>
          <w:szCs w:val="16"/>
        </w:rPr>
        <w:tab/>
        <w:t>if any supply made under or in connection with this terms and conditions is subject to any government taxes, the Bank may increase the consideration provided for by the amount of the government taxes imposed and recover additional amount from us in addition to the Charges. In this regard, we irrecoverably authorise the Bank to debit our account for the full government taxes amount.</w:t>
      </w:r>
    </w:p>
    <w:p w:rsidR="001F5FA7"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7</w:t>
      </w:r>
      <w:r w:rsidR="008B102A" w:rsidRPr="008B756E">
        <w:rPr>
          <w:rFonts w:ascii="Times New Roman" w:eastAsia="Times New Roman" w:hAnsi="Times New Roman"/>
          <w:bCs/>
          <w:color w:val="000000"/>
          <w:sz w:val="16"/>
          <w:szCs w:val="16"/>
        </w:rPr>
        <w:t>.</w:t>
      </w:r>
      <w:r w:rsidR="008B102A" w:rsidRPr="008B756E">
        <w:rPr>
          <w:rFonts w:ascii="Times New Roman" w:eastAsia="Times New Roman" w:hAnsi="Times New Roman"/>
          <w:bCs/>
          <w:color w:val="000000"/>
          <w:sz w:val="16"/>
          <w:szCs w:val="16"/>
        </w:rPr>
        <w:tab/>
        <w:t xml:space="preserve">We acknowledge that the indemnity and agreement to the Bank contained herein are irrevocable and shall remain in full force and effect: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w:t>
      </w:r>
      <w:r w:rsidRPr="008B756E">
        <w:rPr>
          <w:rFonts w:ascii="Times New Roman" w:eastAsia="Times New Roman" w:hAnsi="Times New Roman"/>
          <w:bCs/>
          <w:color w:val="000000"/>
          <w:sz w:val="16"/>
          <w:szCs w:val="16"/>
        </w:rPr>
        <w:tab/>
        <w:t xml:space="preserve">until the BG has been returned to the Bank for cancellation; or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w:t>
      </w:r>
      <w:r w:rsidRPr="008B756E">
        <w:rPr>
          <w:rFonts w:ascii="Times New Roman" w:eastAsia="Times New Roman" w:hAnsi="Times New Roman"/>
          <w:bCs/>
          <w:color w:val="000000"/>
          <w:sz w:val="16"/>
          <w:szCs w:val="16"/>
        </w:rPr>
        <w:tab/>
        <w:t xml:space="preserve">until the beneficiary of the BG has given a written confirmation discharging us and the Bank from all liabilities under the BG.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8</w:t>
      </w:r>
      <w:r w:rsidR="008B102A" w:rsidRPr="008B756E">
        <w:rPr>
          <w:rFonts w:ascii="Times New Roman" w:eastAsia="Times New Roman" w:hAnsi="Times New Roman"/>
          <w:bCs/>
          <w:color w:val="000000"/>
          <w:sz w:val="16"/>
          <w:szCs w:val="16"/>
        </w:rPr>
        <w:t>.</w:t>
      </w:r>
      <w:r w:rsidR="008B102A" w:rsidRPr="008B756E">
        <w:rPr>
          <w:rFonts w:ascii="Times New Roman" w:eastAsia="Times New Roman" w:hAnsi="Times New Roman"/>
          <w:bCs/>
          <w:color w:val="000000"/>
          <w:sz w:val="16"/>
          <w:szCs w:val="16"/>
        </w:rPr>
        <w:tab/>
        <w:t>We further acknowledge that until the occurrence of any one o</w:t>
      </w:r>
      <w:r w:rsidR="00C719F5">
        <w:rPr>
          <w:rFonts w:ascii="Times New Roman" w:eastAsia="Times New Roman" w:hAnsi="Times New Roman"/>
          <w:bCs/>
          <w:color w:val="000000"/>
          <w:sz w:val="16"/>
          <w:szCs w:val="16"/>
        </w:rPr>
        <w:t>f the events set out in clause 7</w:t>
      </w:r>
      <w:r w:rsidR="008B102A" w:rsidRPr="008B756E">
        <w:rPr>
          <w:rFonts w:ascii="Times New Roman" w:eastAsia="Times New Roman" w:hAnsi="Times New Roman"/>
          <w:bCs/>
          <w:color w:val="000000"/>
          <w:sz w:val="16"/>
          <w:szCs w:val="16"/>
        </w:rPr>
        <w:t xml:space="preserve"> above: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w:t>
      </w:r>
      <w:r w:rsidRPr="008B756E">
        <w:rPr>
          <w:rFonts w:ascii="Times New Roman" w:eastAsia="Times New Roman" w:hAnsi="Times New Roman"/>
          <w:bCs/>
          <w:color w:val="000000"/>
          <w:sz w:val="16"/>
          <w:szCs w:val="16"/>
        </w:rPr>
        <w:tab/>
        <w:t>the Bank s</w:t>
      </w:r>
      <w:r w:rsidR="00FD3F82">
        <w:rPr>
          <w:rFonts w:ascii="Times New Roman" w:eastAsia="Times New Roman" w:hAnsi="Times New Roman"/>
          <w:bCs/>
          <w:color w:val="000000"/>
          <w:sz w:val="16"/>
          <w:szCs w:val="16"/>
        </w:rPr>
        <w:t>hall continue to hold all moneys</w:t>
      </w:r>
      <w:r w:rsidRPr="008B756E">
        <w:rPr>
          <w:rFonts w:ascii="Times New Roman" w:eastAsia="Times New Roman" w:hAnsi="Times New Roman"/>
          <w:bCs/>
          <w:color w:val="000000"/>
          <w:sz w:val="16"/>
          <w:szCs w:val="16"/>
        </w:rPr>
        <w:t xml:space="preserve"> and/or cash margin and/or whatever goods/assets we have placed with the Bank as collateral for the BG; and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(ii)</w:t>
      </w:r>
      <w:r w:rsidRPr="008B756E">
        <w:rPr>
          <w:rFonts w:ascii="Times New Roman" w:eastAsia="Times New Roman" w:hAnsi="Times New Roman"/>
          <w:bCs/>
          <w:color w:val="000000"/>
          <w:sz w:val="16"/>
          <w:szCs w:val="16"/>
        </w:rPr>
        <w:tab/>
        <w:t xml:space="preserve">our indemnity contained herein shall continue to be valid and remain in full force and effect.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9</w:t>
      </w:r>
      <w:r w:rsidR="008B102A" w:rsidRPr="008B756E">
        <w:rPr>
          <w:rFonts w:ascii="Times New Roman" w:eastAsia="Times New Roman" w:hAnsi="Times New Roman"/>
          <w:bCs/>
          <w:color w:val="000000"/>
          <w:sz w:val="16"/>
          <w:szCs w:val="16"/>
        </w:rPr>
        <w:t>.</w:t>
      </w:r>
      <w:r w:rsidR="008B102A" w:rsidRPr="008B756E">
        <w:rPr>
          <w:rFonts w:ascii="Times New Roman" w:eastAsia="Times New Roman" w:hAnsi="Times New Roman"/>
          <w:bCs/>
          <w:color w:val="000000"/>
          <w:sz w:val="16"/>
          <w:szCs w:val="16"/>
        </w:rPr>
        <w:tab/>
        <w:t xml:space="preserve">For BG application which is fully backed by cash margin, we agree to deposit with the Bank prior to the issuance of the BG or at any time the Bank may determine at its discretion, the sum of minimum 100% of cash margin equivalent to the full amount of the BG to be issued by the Bank or any sum the Bank may determine at its discretion. The deposit amount shall be denominated in Malaysian Ringgit or other foreign currency at the Bank's sole discretion.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10</w:t>
      </w:r>
      <w:r w:rsidR="008B102A" w:rsidRPr="008B756E">
        <w:rPr>
          <w:rFonts w:ascii="Times New Roman" w:eastAsia="Times New Roman" w:hAnsi="Times New Roman"/>
          <w:bCs/>
          <w:color w:val="000000"/>
          <w:sz w:val="16"/>
          <w:szCs w:val="16"/>
        </w:rPr>
        <w:t>.</w:t>
      </w:r>
      <w:r w:rsidR="008B102A" w:rsidRPr="008B756E">
        <w:rPr>
          <w:rFonts w:ascii="Times New Roman" w:eastAsia="Times New Roman" w:hAnsi="Times New Roman"/>
          <w:bCs/>
          <w:color w:val="000000"/>
          <w:sz w:val="16"/>
          <w:szCs w:val="16"/>
        </w:rPr>
        <w:tab/>
        <w:t xml:space="preserve">We shall read and understand the contents of the BG to be issued by the Bank and in the event we do not understand the legal implication of the contents of the BG, we shall seek an independent legal advice on the same and we hereby agree and acknowledge that we shall not hold the Bank responsible for any loss that we may sustain or incur as a result of the Bank issuing the BG.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1F5FA7" w:rsidP="009C19CB">
      <w:pPr>
        <w:tabs>
          <w:tab w:val="left" w:pos="360"/>
        </w:tabs>
        <w:spacing w:after="0" w:line="240" w:lineRule="auto"/>
        <w:ind w:left="360" w:hanging="360"/>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11</w:t>
      </w:r>
      <w:r w:rsidR="008B102A" w:rsidRPr="008B756E">
        <w:rPr>
          <w:rFonts w:ascii="Times New Roman" w:eastAsia="Times New Roman" w:hAnsi="Times New Roman"/>
          <w:bCs/>
          <w:color w:val="000000"/>
          <w:sz w:val="16"/>
          <w:szCs w:val="16"/>
        </w:rPr>
        <w:t>.</w:t>
      </w:r>
      <w:r w:rsidR="008B102A" w:rsidRPr="008B756E">
        <w:rPr>
          <w:rFonts w:ascii="Times New Roman" w:eastAsia="Times New Roman" w:hAnsi="Times New Roman"/>
          <w:bCs/>
          <w:color w:val="000000"/>
          <w:sz w:val="16"/>
          <w:szCs w:val="16"/>
        </w:rPr>
        <w:tab/>
        <w:t xml:space="preserve">We hereby agree that all rights, obligations and liabilities arising from the BG as aforesaid shall be construed and determined in accordance with the laws of Malaysia and the courts in Malaysia shall have exclusive jurisdiction to hear any dispute arising from or under the BG. </w:t>
      </w: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p>
    <w:p w:rsidR="008B102A" w:rsidRPr="008B756E" w:rsidRDefault="008B102A" w:rsidP="009C19CB">
      <w:pPr>
        <w:tabs>
          <w:tab w:val="left" w:pos="360"/>
        </w:tabs>
        <w:spacing w:after="0" w:line="240" w:lineRule="auto"/>
        <w:ind w:left="360" w:hanging="360"/>
        <w:jc w:val="both"/>
        <w:rPr>
          <w:rFonts w:ascii="Times New Roman" w:eastAsia="Times New Roman" w:hAnsi="Times New Roman"/>
          <w:bCs/>
          <w:color w:val="000000"/>
          <w:sz w:val="16"/>
          <w:szCs w:val="16"/>
        </w:rPr>
      </w:pPr>
      <w:r w:rsidRPr="008B756E">
        <w:rPr>
          <w:rFonts w:ascii="Times New Roman" w:eastAsia="Times New Roman" w:hAnsi="Times New Roman"/>
          <w:bCs/>
          <w:color w:val="000000"/>
          <w:sz w:val="16"/>
          <w:szCs w:val="16"/>
        </w:rPr>
        <w:t>1</w:t>
      </w:r>
      <w:r w:rsidR="001F5FA7">
        <w:rPr>
          <w:rFonts w:ascii="Times New Roman" w:eastAsia="Times New Roman" w:hAnsi="Times New Roman"/>
          <w:bCs/>
          <w:color w:val="000000"/>
          <w:sz w:val="16"/>
          <w:szCs w:val="16"/>
        </w:rPr>
        <w:t>2</w:t>
      </w:r>
      <w:r w:rsidRPr="008B756E">
        <w:rPr>
          <w:rFonts w:ascii="Times New Roman" w:eastAsia="Times New Roman" w:hAnsi="Times New Roman"/>
          <w:bCs/>
          <w:color w:val="000000"/>
          <w:sz w:val="16"/>
          <w:szCs w:val="16"/>
        </w:rPr>
        <w:t>.</w:t>
      </w:r>
      <w:r w:rsidRPr="008B756E">
        <w:rPr>
          <w:rFonts w:ascii="Times New Roman" w:eastAsia="Times New Roman" w:hAnsi="Times New Roman"/>
          <w:bCs/>
          <w:color w:val="000000"/>
          <w:sz w:val="16"/>
          <w:szCs w:val="16"/>
        </w:rPr>
        <w:tab/>
        <w:t xml:space="preserve">We hereby declare that, as at the date hereof there is no winding up </w:t>
      </w:r>
      <w:r w:rsidR="00676312" w:rsidRPr="00676312">
        <w:rPr>
          <w:rFonts w:ascii="Times New Roman" w:eastAsia="Times New Roman" w:hAnsi="Times New Roman"/>
          <w:bCs/>
          <w:color w:val="000000"/>
          <w:sz w:val="16"/>
          <w:szCs w:val="16"/>
        </w:rPr>
        <w:t xml:space="preserve">corporate voluntary arrangement, judicial management, scheme of compromise or arrangement, reconstruction, amalgamation </w:t>
      </w:r>
      <w:r w:rsidRPr="008B756E">
        <w:rPr>
          <w:rFonts w:ascii="Times New Roman" w:eastAsia="Times New Roman" w:hAnsi="Times New Roman"/>
          <w:bCs/>
          <w:color w:val="000000"/>
          <w:sz w:val="16"/>
          <w:szCs w:val="16"/>
        </w:rPr>
        <w:t xml:space="preserve">order entered or winding up petition filed against us. </w:t>
      </w:r>
      <w:r w:rsidR="00676312">
        <w:rPr>
          <w:rFonts w:ascii="Times New Roman" w:eastAsia="Times New Roman" w:hAnsi="Times New Roman"/>
          <w:bCs/>
          <w:color w:val="000000"/>
          <w:sz w:val="16"/>
          <w:szCs w:val="16"/>
        </w:rPr>
        <w:t xml:space="preserve"> </w:t>
      </w:r>
    </w:p>
    <w:p w:rsidR="008B102A" w:rsidRPr="008B756E" w:rsidRDefault="008B102A" w:rsidP="003D66CA">
      <w:pPr>
        <w:tabs>
          <w:tab w:val="left" w:pos="270"/>
        </w:tabs>
        <w:spacing w:after="0"/>
        <w:ind w:left="270" w:hanging="270"/>
        <w:jc w:val="both"/>
        <w:rPr>
          <w:rFonts w:ascii="Times New Roman" w:eastAsia="Times New Roman" w:hAnsi="Times New Roman"/>
          <w:bCs/>
          <w:color w:val="000000"/>
          <w:sz w:val="16"/>
          <w:szCs w:val="16"/>
        </w:rPr>
      </w:pPr>
    </w:p>
    <w:p w:rsidR="008B102A" w:rsidRDefault="008B102A" w:rsidP="008B102A">
      <w:pPr>
        <w:pStyle w:val="body-0020text-0020indent-00203"/>
        <w:tabs>
          <w:tab w:val="left" w:pos="0"/>
          <w:tab w:val="left" w:pos="360"/>
        </w:tabs>
        <w:suppressAutoHyphens/>
        <w:spacing w:after="0"/>
        <w:ind w:left="360" w:hanging="360"/>
        <w:rPr>
          <w:rFonts w:ascii="Times New Roman" w:eastAsia="Times New Roman" w:hAnsi="Times New Roman" w:cs="Times New Roman"/>
          <w:bCs/>
          <w:color w:val="000000"/>
          <w:sz w:val="16"/>
          <w:szCs w:val="16"/>
        </w:rPr>
      </w:pPr>
    </w:p>
    <w:p w:rsidR="008B102A" w:rsidRDefault="00C24664" w:rsidP="008B102A">
      <w:pPr>
        <w:pStyle w:val="body-0020text-0020indent-00203"/>
        <w:tabs>
          <w:tab w:val="left" w:pos="0"/>
          <w:tab w:val="left" w:pos="360"/>
        </w:tabs>
        <w:suppressAutoHyphens/>
        <w:spacing w:after="0"/>
        <w:ind w:left="360" w:hanging="360"/>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br w:type="page"/>
      </w:r>
      <w:r w:rsidR="00F80FD5" w:rsidRPr="00B812A4">
        <w:rPr>
          <w:rFonts w:ascii="Times New Roman" w:hAnsi="Times New Roman"/>
          <w:b/>
          <w:noProof/>
          <w:sz w:val="16"/>
          <w:szCs w:val="16"/>
        </w:rPr>
        <w:lastRenderedPageBreak/>
        <w:drawing>
          <wp:inline distT="0" distB="0" distL="0" distR="0">
            <wp:extent cx="6649720" cy="278130"/>
            <wp:effectExtent l="0" t="0" r="0" b="0"/>
            <wp:docPr id="45" name="Picture 110"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mBank"/>
                    <pic:cNvPicPr>
                      <a:picLocks noChangeAspect="1" noChangeArrowheads="1"/>
                    </pic:cNvPicPr>
                  </pic:nvPicPr>
                  <pic:blipFill>
                    <a:blip r:embed="rId12">
                      <a:extLst>
                        <a:ext uri="{28A0092B-C50C-407E-A947-70E740481C1C}">
                          <a14:useLocalDpi xmlns:a14="http://schemas.microsoft.com/office/drawing/2010/main" val="0"/>
                        </a:ext>
                      </a:extLst>
                    </a:blip>
                    <a:srcRect t="17021" b="20000"/>
                    <a:stretch>
                      <a:fillRect/>
                    </a:stretch>
                  </pic:blipFill>
                  <pic:spPr bwMode="auto">
                    <a:xfrm>
                      <a:off x="0" y="0"/>
                      <a:ext cx="6649720" cy="278130"/>
                    </a:xfrm>
                    <a:prstGeom prst="rect">
                      <a:avLst/>
                    </a:prstGeom>
                    <a:noFill/>
                    <a:ln>
                      <a:noFill/>
                    </a:ln>
                  </pic:spPr>
                </pic:pic>
              </a:graphicData>
            </a:graphic>
          </wp:inline>
        </w:drawing>
      </w:r>
    </w:p>
    <w:p w:rsidR="008B102A" w:rsidRPr="008B756E" w:rsidRDefault="008B102A" w:rsidP="00C24664">
      <w:pPr>
        <w:tabs>
          <w:tab w:val="left" w:pos="270"/>
        </w:tabs>
        <w:spacing w:before="240" w:after="0"/>
        <w:jc w:val="center"/>
        <w:rPr>
          <w:rFonts w:ascii="Times New Roman" w:hAnsi="Times New Roman"/>
          <w:color w:val="000000"/>
          <w:sz w:val="16"/>
          <w:szCs w:val="16"/>
        </w:rPr>
      </w:pPr>
      <w:r w:rsidRPr="008B756E">
        <w:rPr>
          <w:rFonts w:ascii="Times New Roman" w:eastAsia="Times New Roman" w:hAnsi="Times New Roman"/>
          <w:b/>
          <w:bCs/>
          <w:color w:val="000000"/>
          <w:sz w:val="16"/>
          <w:szCs w:val="16"/>
        </w:rPr>
        <w:t xml:space="preserve">BANK GUARANTEE APPLICATION TERMS AND CONDITIONS </w:t>
      </w:r>
    </w:p>
    <w:p w:rsidR="008B102A" w:rsidRDefault="008B102A" w:rsidP="008B102A">
      <w:pPr>
        <w:pStyle w:val="body-0020text-0020indent-00203"/>
        <w:tabs>
          <w:tab w:val="left" w:pos="0"/>
          <w:tab w:val="left" w:pos="360"/>
        </w:tabs>
        <w:suppressAutoHyphens/>
        <w:spacing w:after="0"/>
        <w:ind w:left="360" w:hanging="360"/>
        <w:jc w:val="center"/>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t>(Document Reference No.</w:t>
      </w:r>
      <w:r w:rsidR="00FE01B7">
        <w:rPr>
          <w:rFonts w:ascii="Times New Roman" w:eastAsia="Times New Roman" w:hAnsi="Times New Roman" w:cs="Times New Roman"/>
          <w:bCs/>
          <w:color w:val="000000"/>
          <w:sz w:val="16"/>
          <w:szCs w:val="16"/>
        </w:rPr>
        <w:t>:</w:t>
      </w:r>
      <w:r w:rsidR="001F5FA7">
        <w:rPr>
          <w:rFonts w:ascii="Times New Roman" w:eastAsia="Times New Roman" w:hAnsi="Times New Roman" w:cs="Times New Roman"/>
          <w:bCs/>
          <w:color w:val="000000"/>
          <w:sz w:val="16"/>
          <w:szCs w:val="16"/>
        </w:rPr>
        <w:t xml:space="preserve"> AMBIZ/E/BG/</w:t>
      </w:r>
      <w:r w:rsidR="00BE0C0A">
        <w:rPr>
          <w:rFonts w:ascii="Times New Roman" w:eastAsia="Times New Roman" w:hAnsi="Times New Roman" w:cs="Times New Roman"/>
          <w:bCs/>
          <w:color w:val="000000"/>
          <w:sz w:val="16"/>
          <w:szCs w:val="16"/>
        </w:rPr>
        <w:t>0</w:t>
      </w:r>
      <w:r w:rsidR="0006560C">
        <w:rPr>
          <w:rFonts w:ascii="Times New Roman" w:eastAsia="Times New Roman" w:hAnsi="Times New Roman" w:cs="Times New Roman"/>
          <w:bCs/>
          <w:color w:val="000000"/>
          <w:sz w:val="16"/>
          <w:szCs w:val="16"/>
        </w:rPr>
        <w:t>9</w:t>
      </w:r>
      <w:r w:rsidR="00BE0C0A">
        <w:rPr>
          <w:rFonts w:ascii="Times New Roman" w:eastAsia="Times New Roman" w:hAnsi="Times New Roman" w:cs="Times New Roman"/>
          <w:bCs/>
          <w:color w:val="000000"/>
          <w:sz w:val="16"/>
          <w:szCs w:val="16"/>
        </w:rPr>
        <w:t>-2018</w:t>
      </w:r>
      <w:r>
        <w:rPr>
          <w:rFonts w:ascii="Times New Roman" w:eastAsia="Times New Roman" w:hAnsi="Times New Roman" w:cs="Times New Roman"/>
          <w:bCs/>
          <w:color w:val="000000"/>
          <w:sz w:val="16"/>
          <w:szCs w:val="16"/>
        </w:rPr>
        <w:t xml:space="preserve">) </w:t>
      </w:r>
      <w:r w:rsidRPr="008B756E">
        <w:rPr>
          <w:rFonts w:ascii="Times New Roman" w:hAnsi="Times New Roman"/>
          <w:b/>
          <w:sz w:val="16"/>
          <w:szCs w:val="16"/>
        </w:rPr>
        <w:t>– cont’d</w:t>
      </w:r>
    </w:p>
    <w:p w:rsidR="008B102A" w:rsidRDefault="008B102A" w:rsidP="009C19CB">
      <w:pPr>
        <w:pStyle w:val="body-0020text-0020indent-00203"/>
        <w:tabs>
          <w:tab w:val="left" w:pos="0"/>
          <w:tab w:val="left" w:pos="360"/>
        </w:tabs>
        <w:suppressAutoHyphens/>
        <w:spacing w:after="0"/>
        <w:ind w:left="360" w:hanging="360"/>
        <w:rPr>
          <w:rFonts w:ascii="Times New Roman" w:eastAsia="Times New Roman" w:hAnsi="Times New Roman" w:cs="Times New Roman"/>
          <w:bCs/>
          <w:color w:val="000000"/>
          <w:sz w:val="16"/>
          <w:szCs w:val="16"/>
        </w:rPr>
      </w:pPr>
    </w:p>
    <w:p w:rsidR="008B102A" w:rsidRPr="008B756E" w:rsidRDefault="008B102A" w:rsidP="009C19CB">
      <w:pPr>
        <w:pStyle w:val="body-0020text-0020indent-00203"/>
        <w:tabs>
          <w:tab w:val="left" w:pos="0"/>
          <w:tab w:val="left" w:pos="360"/>
        </w:tabs>
        <w:suppressAutoHyphens/>
        <w:spacing w:after="0"/>
        <w:ind w:left="360" w:hanging="360"/>
        <w:rPr>
          <w:rFonts w:ascii="Times New Roman" w:hAnsi="Times New Roman" w:cs="Times New Roman"/>
          <w:sz w:val="16"/>
          <w:szCs w:val="16"/>
        </w:rPr>
      </w:pPr>
      <w:r w:rsidRPr="008B756E">
        <w:rPr>
          <w:rFonts w:ascii="Times New Roman" w:eastAsia="Times New Roman" w:hAnsi="Times New Roman" w:cs="Times New Roman"/>
          <w:bCs/>
          <w:color w:val="000000"/>
          <w:sz w:val="16"/>
          <w:szCs w:val="16"/>
        </w:rPr>
        <w:t>1</w:t>
      </w:r>
      <w:r w:rsidR="001F5FA7">
        <w:rPr>
          <w:rFonts w:ascii="Times New Roman" w:eastAsia="Times New Roman" w:hAnsi="Times New Roman" w:cs="Times New Roman"/>
          <w:bCs/>
          <w:color w:val="000000"/>
          <w:sz w:val="16"/>
          <w:szCs w:val="16"/>
        </w:rPr>
        <w:t>3</w:t>
      </w:r>
      <w:r w:rsidRPr="008B756E">
        <w:rPr>
          <w:rFonts w:ascii="Times New Roman" w:eastAsia="Times New Roman" w:hAnsi="Times New Roman" w:cs="Times New Roman"/>
          <w:bCs/>
          <w:color w:val="000000"/>
          <w:sz w:val="16"/>
          <w:szCs w:val="16"/>
        </w:rPr>
        <w:t>.</w:t>
      </w:r>
      <w:r w:rsidRPr="008B756E">
        <w:rPr>
          <w:rFonts w:ascii="Times New Roman" w:eastAsia="Times New Roman" w:hAnsi="Times New Roman" w:cs="Times New Roman"/>
          <w:bCs/>
          <w:color w:val="000000"/>
          <w:sz w:val="16"/>
          <w:szCs w:val="16"/>
        </w:rPr>
        <w:tab/>
      </w:r>
      <w:r w:rsidRPr="008B756E">
        <w:rPr>
          <w:rFonts w:ascii="Times New Roman" w:hAnsi="Times New Roman" w:cs="Times New Roman"/>
          <w:sz w:val="16"/>
          <w:szCs w:val="16"/>
        </w:rPr>
        <w:t xml:space="preserve">We hereby irrevocably agree and permit the Bank and/or its officers to disclose any information, record of or information relating to our account/transactions, </w:t>
      </w:r>
      <w:r w:rsidR="0091220E" w:rsidRPr="008B756E">
        <w:rPr>
          <w:rFonts w:ascii="Times New Roman" w:hAnsi="Times New Roman" w:cs="Times New Roman"/>
          <w:sz w:val="16"/>
          <w:szCs w:val="16"/>
        </w:rPr>
        <w:t>to: -</w:t>
      </w:r>
    </w:p>
    <w:p w:rsidR="008B102A" w:rsidRPr="008B756E" w:rsidRDefault="008B102A" w:rsidP="009C19CB">
      <w:pPr>
        <w:pStyle w:val="body-0020text-0020indent-00203"/>
        <w:tabs>
          <w:tab w:val="left" w:pos="0"/>
          <w:tab w:val="left" w:pos="270"/>
          <w:tab w:val="left" w:pos="450"/>
        </w:tabs>
        <w:suppressAutoHyphens/>
        <w:spacing w:after="0"/>
        <w:ind w:left="450" w:hanging="450"/>
        <w:rPr>
          <w:rFonts w:ascii="Times New Roman" w:hAnsi="Times New Roman" w:cs="Times New Roman"/>
          <w:sz w:val="16"/>
          <w:szCs w:val="16"/>
        </w:rPr>
      </w:pPr>
    </w:p>
    <w:p w:rsidR="008B102A" w:rsidRPr="008B756E" w:rsidRDefault="008B102A" w:rsidP="009C19CB">
      <w:pPr>
        <w:pStyle w:val="body-0020text-0020indent-00203"/>
        <w:tabs>
          <w:tab w:val="left" w:pos="0"/>
          <w:tab w:val="left" w:pos="360"/>
        </w:tabs>
        <w:suppressAutoHyphens/>
        <w:spacing w:after="0"/>
        <w:ind w:left="360" w:hanging="360"/>
        <w:rPr>
          <w:rFonts w:ascii="Times New Roman" w:eastAsia="Times New Roman" w:hAnsi="Times New Roman" w:cs="Times New Roman"/>
          <w:sz w:val="16"/>
          <w:szCs w:val="16"/>
        </w:rPr>
      </w:pPr>
      <w:r w:rsidRPr="008B756E">
        <w:rPr>
          <w:rFonts w:ascii="Times New Roman" w:eastAsia="Times New Roman" w:hAnsi="Times New Roman" w:cs="Times New Roman"/>
          <w:color w:val="000000"/>
          <w:sz w:val="16"/>
          <w:szCs w:val="16"/>
        </w:rPr>
        <w:t>(i)</w:t>
      </w:r>
      <w:r w:rsidRPr="008B756E">
        <w:rPr>
          <w:rFonts w:ascii="Times New Roman" w:eastAsia="Times New Roman" w:hAnsi="Times New Roman" w:cs="Times New Roman"/>
          <w:color w:val="000000"/>
          <w:sz w:val="16"/>
          <w:szCs w:val="16"/>
        </w:rPr>
        <w:tab/>
      </w:r>
      <w:r w:rsidRPr="008B756E">
        <w:rPr>
          <w:rFonts w:ascii="Times New Roman" w:eastAsia="Times New Roman" w:hAnsi="Times New Roman" w:cs="Times New Roman"/>
          <w:sz w:val="16"/>
          <w:szCs w:val="16"/>
        </w:rPr>
        <w:t>Bank Negara Malaysia,  Central Credit Unit, Guidelines on Dishonoured Cheques Information System, Central Credit Reference Information System (CCRIS) or any other bureau or credit reporting agency or credit rating agency whether or not established pursuant to Malaysian legislation or any other governmental or regulatory authority/body, or enforcement agencies authori</w:t>
      </w:r>
      <w:r>
        <w:rPr>
          <w:rFonts w:ascii="Times New Roman" w:eastAsia="Times New Roman" w:hAnsi="Times New Roman" w:cs="Times New Roman"/>
          <w:sz w:val="16"/>
          <w:szCs w:val="16"/>
        </w:rPr>
        <w:t>s</w:t>
      </w:r>
      <w:r w:rsidRPr="008B756E">
        <w:rPr>
          <w:rFonts w:ascii="Times New Roman" w:eastAsia="Times New Roman" w:hAnsi="Times New Roman" w:cs="Times New Roman"/>
          <w:sz w:val="16"/>
          <w:szCs w:val="16"/>
        </w:rPr>
        <w:t xml:space="preserve">ed under the </w:t>
      </w:r>
      <w:r w:rsidR="003A00B4">
        <w:rPr>
          <w:rFonts w:ascii="Times New Roman" w:hAnsi="Times New Roman" w:cs="Times New Roman"/>
          <w:sz w:val="16"/>
          <w:szCs w:val="16"/>
        </w:rPr>
        <w:t>Financial Services Act 2013</w:t>
      </w:r>
      <w:r w:rsidRPr="008B756E">
        <w:rPr>
          <w:rFonts w:ascii="Times New Roman" w:eastAsia="Times New Roman" w:hAnsi="Times New Roman" w:cs="Times New Roman"/>
          <w:sz w:val="16"/>
          <w:szCs w:val="16"/>
        </w:rPr>
        <w:t>, Cagamas Berhad, Credit Guarantee Corporation or such other authority having ju</w:t>
      </w:r>
      <w:r w:rsidR="006E2BA1">
        <w:rPr>
          <w:rFonts w:ascii="Times New Roman" w:eastAsia="Times New Roman" w:hAnsi="Times New Roman" w:cs="Times New Roman"/>
          <w:sz w:val="16"/>
          <w:szCs w:val="16"/>
        </w:rPr>
        <w:t>risdiction over the Bank or any</w:t>
      </w:r>
      <w:r w:rsidRPr="008B756E">
        <w:rPr>
          <w:rFonts w:ascii="Times New Roman" w:eastAsia="Times New Roman" w:hAnsi="Times New Roman" w:cs="Times New Roman"/>
          <w:sz w:val="16"/>
          <w:szCs w:val="16"/>
        </w:rPr>
        <w:t xml:space="preserve">body established by a body, agency, or authority having authority or jurisdiction over the Bank and </w:t>
      </w:r>
      <w:r w:rsidRPr="008B756E">
        <w:rPr>
          <w:rFonts w:ascii="Times New Roman" w:hAnsi="Times New Roman" w:cs="Times New Roman"/>
          <w:sz w:val="16"/>
          <w:szCs w:val="16"/>
        </w:rPr>
        <w:t>to any third party, if required by any law</w:t>
      </w:r>
      <w:r w:rsidRPr="008B756E">
        <w:rPr>
          <w:rFonts w:ascii="Times New Roman" w:eastAsia="Times New Roman" w:hAnsi="Times New Roman" w:cs="Times New Roman"/>
          <w:sz w:val="16"/>
          <w:szCs w:val="16"/>
        </w:rPr>
        <w:t>;</w:t>
      </w:r>
    </w:p>
    <w:p w:rsidR="008B102A" w:rsidRPr="008B756E" w:rsidRDefault="008B102A" w:rsidP="009C19CB">
      <w:pPr>
        <w:pStyle w:val="body-0020text-0020indent-00203"/>
        <w:tabs>
          <w:tab w:val="left" w:pos="0"/>
          <w:tab w:val="left" w:pos="360"/>
          <w:tab w:val="left" w:pos="450"/>
        </w:tabs>
        <w:suppressAutoHyphens/>
        <w:spacing w:after="0"/>
        <w:ind w:left="360" w:hanging="360"/>
        <w:rPr>
          <w:rFonts w:ascii="Times New Roman" w:eastAsia="Times New Roman" w:hAnsi="Times New Roman" w:cs="Times New Roman"/>
          <w:color w:val="000000"/>
          <w:sz w:val="16"/>
          <w:szCs w:val="16"/>
        </w:rPr>
      </w:pPr>
      <w:r w:rsidRPr="008B756E">
        <w:rPr>
          <w:rFonts w:ascii="Times New Roman" w:eastAsia="Times New Roman" w:hAnsi="Times New Roman" w:cs="Times New Roman"/>
          <w:color w:val="000000"/>
          <w:sz w:val="16"/>
          <w:szCs w:val="16"/>
        </w:rPr>
        <w:t>(ii)</w:t>
      </w:r>
      <w:r w:rsidRPr="008B756E">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8B102A" w:rsidRPr="008B756E" w:rsidRDefault="008B102A" w:rsidP="009C19CB">
      <w:pPr>
        <w:pStyle w:val="body-0020text-0020indent-00203"/>
        <w:tabs>
          <w:tab w:val="left" w:pos="0"/>
          <w:tab w:val="left" w:pos="360"/>
        </w:tabs>
        <w:suppressAutoHyphens/>
        <w:spacing w:after="0"/>
        <w:ind w:left="360" w:hanging="360"/>
        <w:rPr>
          <w:rFonts w:ascii="Times New Roman" w:eastAsia="Times New Roman" w:hAnsi="Times New Roman" w:cs="Times New Roman"/>
          <w:color w:val="000000"/>
          <w:sz w:val="16"/>
          <w:szCs w:val="16"/>
        </w:rPr>
      </w:pPr>
      <w:r w:rsidRPr="008B756E">
        <w:rPr>
          <w:rFonts w:ascii="Times New Roman" w:eastAsia="Times New Roman" w:hAnsi="Times New Roman" w:cs="Times New Roman"/>
          <w:color w:val="000000"/>
          <w:sz w:val="16"/>
          <w:szCs w:val="16"/>
        </w:rPr>
        <w:t>(iii)</w:t>
      </w:r>
      <w:r w:rsidRPr="008B756E">
        <w:rPr>
          <w:rFonts w:ascii="Times New Roman" w:eastAsia="Times New Roman" w:hAnsi="Times New Roman" w:cs="Times New Roman"/>
          <w:color w:val="000000"/>
          <w:sz w:val="16"/>
          <w:szCs w:val="16"/>
        </w:rPr>
        <w:tab/>
      </w:r>
      <w:r w:rsidRPr="008B756E">
        <w:rPr>
          <w:rFonts w:ascii="Times New Roman" w:hAnsi="Times New Roman" w:cs="Times New Roman"/>
          <w:color w:val="000000"/>
          <w:sz w:val="16"/>
          <w:szCs w:val="16"/>
        </w:rPr>
        <w:t>any party</w:t>
      </w:r>
      <w:r w:rsidRPr="008B756E">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w:t>
      </w:r>
      <w:r w:rsidR="0091220E" w:rsidRPr="008B756E">
        <w:rPr>
          <w:rFonts w:ascii="Times New Roman" w:eastAsia="Times New Roman" w:hAnsi="Times New Roman" w:cs="Times New Roman"/>
          <w:color w:val="000000"/>
          <w:sz w:val="16"/>
          <w:szCs w:val="16"/>
        </w:rPr>
        <w:t>or assignee</w:t>
      </w:r>
      <w:r w:rsidRPr="008B756E">
        <w:rPr>
          <w:rFonts w:ascii="Times New Roman" w:eastAsia="Times New Roman" w:hAnsi="Times New Roman" w:cs="Times New Roman"/>
          <w:color w:val="000000"/>
          <w:sz w:val="16"/>
          <w:szCs w:val="16"/>
        </w:rPr>
        <w:t>;</w:t>
      </w:r>
    </w:p>
    <w:p w:rsidR="008B102A" w:rsidRPr="008B756E" w:rsidRDefault="008B102A" w:rsidP="009C19CB">
      <w:pPr>
        <w:pStyle w:val="body-0020text-0020indent-00203"/>
        <w:tabs>
          <w:tab w:val="left" w:pos="0"/>
          <w:tab w:val="left" w:pos="360"/>
        </w:tabs>
        <w:suppressAutoHyphens/>
        <w:spacing w:after="0"/>
        <w:ind w:left="360" w:hanging="360"/>
        <w:rPr>
          <w:rFonts w:ascii="Times New Roman" w:hAnsi="Times New Roman" w:cs="Times New Roman"/>
          <w:color w:val="000000"/>
          <w:sz w:val="16"/>
          <w:szCs w:val="16"/>
        </w:rPr>
      </w:pPr>
      <w:r w:rsidRPr="008B756E">
        <w:rPr>
          <w:rFonts w:ascii="Times New Roman" w:eastAsia="Times New Roman" w:hAnsi="Times New Roman" w:cs="Times New Roman"/>
          <w:color w:val="000000"/>
          <w:sz w:val="16"/>
          <w:szCs w:val="16"/>
        </w:rPr>
        <w:t>(iv)</w:t>
      </w:r>
      <w:r w:rsidRPr="008B756E">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sidRPr="008B756E">
        <w:rPr>
          <w:rFonts w:ascii="Times New Roman" w:hAnsi="Times New Roman" w:cs="Times New Roman"/>
          <w:color w:val="000000"/>
          <w:sz w:val="16"/>
          <w:szCs w:val="16"/>
        </w:rPr>
        <w:t xml:space="preserve">to any person following the occurrence of an event of default; </w:t>
      </w:r>
    </w:p>
    <w:p w:rsidR="008B102A" w:rsidRPr="008B756E" w:rsidRDefault="008B102A" w:rsidP="009C19CB">
      <w:pPr>
        <w:pStyle w:val="body-0020text-0020indent-00203"/>
        <w:tabs>
          <w:tab w:val="left" w:pos="0"/>
          <w:tab w:val="left" w:pos="360"/>
        </w:tabs>
        <w:suppressAutoHyphens/>
        <w:spacing w:after="0"/>
        <w:ind w:left="360" w:hanging="360"/>
        <w:rPr>
          <w:rFonts w:ascii="Times New Roman" w:eastAsia="Times New Roman" w:hAnsi="Times New Roman" w:cs="Times New Roman"/>
          <w:color w:val="000000"/>
          <w:sz w:val="16"/>
          <w:szCs w:val="16"/>
        </w:rPr>
      </w:pPr>
      <w:r w:rsidRPr="008B756E">
        <w:rPr>
          <w:rFonts w:ascii="Times New Roman" w:hAnsi="Times New Roman" w:cs="Times New Roman"/>
          <w:color w:val="000000"/>
          <w:sz w:val="16"/>
          <w:szCs w:val="16"/>
        </w:rPr>
        <w:t>(v)</w:t>
      </w:r>
      <w:r w:rsidRPr="008B756E">
        <w:rPr>
          <w:rFonts w:ascii="Times New Roman" w:hAnsi="Times New Roman" w:cs="Times New Roman"/>
          <w:color w:val="000000"/>
          <w:sz w:val="16"/>
          <w:szCs w:val="16"/>
        </w:rPr>
        <w:tab/>
      </w:r>
      <w:r w:rsidRPr="008B756E">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91220E" w:rsidRPr="008B756E">
        <w:rPr>
          <w:rFonts w:ascii="Times New Roman" w:eastAsia="Times New Roman" w:hAnsi="Times New Roman" w:cs="Times New Roman"/>
          <w:color w:val="000000"/>
          <w:sz w:val="16"/>
          <w:szCs w:val="16"/>
        </w:rPr>
        <w:t>or enforcement</w:t>
      </w:r>
      <w:r w:rsidRPr="008B756E">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8B102A" w:rsidRDefault="008B102A" w:rsidP="009C19CB">
      <w:pPr>
        <w:pStyle w:val="body-0020text-0020indent-00203"/>
        <w:tabs>
          <w:tab w:val="left" w:pos="0"/>
          <w:tab w:val="left" w:pos="360"/>
        </w:tabs>
        <w:suppressAutoHyphens/>
        <w:spacing w:after="0"/>
        <w:ind w:left="360" w:hanging="360"/>
        <w:rPr>
          <w:rFonts w:ascii="Times New Roman" w:hAnsi="Times New Roman" w:cs="Times New Roman"/>
          <w:color w:val="000000"/>
          <w:sz w:val="16"/>
          <w:szCs w:val="16"/>
        </w:rPr>
      </w:pPr>
      <w:r w:rsidRPr="008B756E">
        <w:rPr>
          <w:rFonts w:ascii="Times New Roman" w:eastAsia="Times New Roman" w:hAnsi="Times New Roman" w:cs="Times New Roman"/>
          <w:color w:val="000000"/>
          <w:sz w:val="16"/>
          <w:szCs w:val="16"/>
        </w:rPr>
        <w:t>(vi)</w:t>
      </w:r>
      <w:r w:rsidRPr="008B756E">
        <w:rPr>
          <w:rFonts w:ascii="Times New Roman" w:eastAsia="Times New Roman" w:hAnsi="Times New Roman" w:cs="Times New Roman"/>
          <w:color w:val="000000"/>
          <w:sz w:val="16"/>
          <w:szCs w:val="16"/>
        </w:rPr>
        <w:tab/>
      </w:r>
      <w:r w:rsidRPr="008B756E">
        <w:rPr>
          <w:rFonts w:ascii="Times New Roman" w:hAnsi="Times New Roman" w:cs="Times New Roman"/>
          <w:color w:val="000000"/>
          <w:sz w:val="16"/>
          <w:szCs w:val="16"/>
        </w:rPr>
        <w:t>any person pursuant to any</w:t>
      </w:r>
      <w:r w:rsidR="00676312">
        <w:rPr>
          <w:rFonts w:ascii="Times New Roman" w:hAnsi="Times New Roman" w:cs="Times New Roman"/>
          <w:color w:val="000000"/>
          <w:sz w:val="16"/>
          <w:szCs w:val="16"/>
        </w:rPr>
        <w:t xml:space="preserve"> </w:t>
      </w:r>
      <w:r w:rsidR="00676312" w:rsidRPr="002C22CD">
        <w:rPr>
          <w:rFonts w:ascii="Times New Roman" w:hAnsi="Times New Roman" w:cs="Times New Roman"/>
          <w:bCs/>
          <w:sz w:val="16"/>
          <w:szCs w:val="16"/>
          <w:lang w:val="en-GB"/>
        </w:rPr>
        <w:t>corporate voluntary arrangement, judicial management, scheme of compromise, reconstruction, amalgamation</w:t>
      </w:r>
      <w:r w:rsidR="00676312">
        <w:rPr>
          <w:rFonts w:ascii="Times New Roman" w:hAnsi="Times New Roman" w:cs="Times New Roman"/>
          <w:bCs/>
          <w:sz w:val="16"/>
          <w:szCs w:val="16"/>
          <w:lang w:val="en-GB"/>
        </w:rPr>
        <w:t>,</w:t>
      </w:r>
      <w:r w:rsidRPr="008B756E">
        <w:rPr>
          <w:rFonts w:ascii="Times New Roman" w:hAnsi="Times New Roman" w:cs="Times New Roman"/>
          <w:color w:val="000000"/>
          <w:sz w:val="16"/>
          <w:szCs w:val="16"/>
        </w:rPr>
        <w:t xml:space="preserve"> arrangement, composition, restructuring or any proposed arrangement, composition or restructuring between our creditors and/or the cr</w:t>
      </w:r>
      <w:r>
        <w:rPr>
          <w:rFonts w:ascii="Times New Roman" w:hAnsi="Times New Roman" w:cs="Times New Roman"/>
          <w:color w:val="000000"/>
          <w:sz w:val="16"/>
          <w:szCs w:val="16"/>
        </w:rPr>
        <w:t xml:space="preserve">editors of any security party; </w:t>
      </w:r>
    </w:p>
    <w:p w:rsidR="008B102A" w:rsidRPr="008B756E" w:rsidRDefault="00FD3F82" w:rsidP="009C19CB">
      <w:pPr>
        <w:pStyle w:val="body-0020text-0020indent-00203"/>
        <w:tabs>
          <w:tab w:val="left" w:pos="0"/>
          <w:tab w:val="left" w:pos="270"/>
          <w:tab w:val="left" w:pos="360"/>
        </w:tabs>
        <w:suppressAutoHyphens/>
        <w:spacing w:after="0"/>
        <w:ind w:left="360" w:hanging="360"/>
        <w:rPr>
          <w:rFonts w:ascii="Times New Roman" w:hAnsi="Times New Roman" w:cs="Times New Roman"/>
          <w:color w:val="000000"/>
          <w:sz w:val="16"/>
          <w:szCs w:val="16"/>
        </w:rPr>
      </w:pPr>
      <w:r>
        <w:rPr>
          <w:rFonts w:ascii="Times New Roman" w:hAnsi="Times New Roman" w:cs="Times New Roman"/>
          <w:color w:val="000000"/>
          <w:sz w:val="16"/>
          <w:szCs w:val="16"/>
        </w:rPr>
        <w:t>(vii)</w:t>
      </w:r>
      <w:r>
        <w:rPr>
          <w:rFonts w:ascii="Times New Roman" w:hAnsi="Times New Roman" w:cs="Times New Roman"/>
          <w:color w:val="000000"/>
          <w:sz w:val="16"/>
          <w:szCs w:val="16"/>
        </w:rPr>
        <w:tab/>
      </w:r>
      <w:r w:rsidR="008B102A" w:rsidRPr="008B756E">
        <w:rPr>
          <w:rFonts w:ascii="Times New Roman" w:hAnsi="Times New Roman" w:cs="Times New Roman"/>
          <w:color w:val="000000"/>
          <w:sz w:val="16"/>
          <w:szCs w:val="16"/>
        </w:rPr>
        <w:t xml:space="preserve">AmBank </w:t>
      </w:r>
      <w:r w:rsidR="0091220E" w:rsidRPr="008B756E">
        <w:rPr>
          <w:rFonts w:ascii="Times New Roman" w:hAnsi="Times New Roman" w:cs="Times New Roman"/>
          <w:color w:val="000000"/>
          <w:sz w:val="16"/>
          <w:szCs w:val="16"/>
        </w:rPr>
        <w:t>Group and</w:t>
      </w:r>
      <w:r w:rsidR="008B102A" w:rsidRPr="008B756E">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8B102A" w:rsidRPr="008B756E" w:rsidRDefault="008B102A" w:rsidP="009C19CB">
      <w:pPr>
        <w:pStyle w:val="body-0020text-0020indent-00203"/>
        <w:tabs>
          <w:tab w:val="left" w:pos="0"/>
          <w:tab w:val="left" w:pos="270"/>
          <w:tab w:val="left" w:pos="360"/>
        </w:tabs>
        <w:suppressAutoHyphens/>
        <w:spacing w:after="0"/>
        <w:ind w:left="360" w:hanging="360"/>
        <w:rPr>
          <w:rFonts w:ascii="Times New Roman" w:hAnsi="Times New Roman" w:cs="Times New Roman"/>
          <w:color w:val="000000"/>
          <w:sz w:val="16"/>
          <w:szCs w:val="16"/>
        </w:rPr>
      </w:pPr>
      <w:r w:rsidRPr="008B756E">
        <w:rPr>
          <w:rFonts w:ascii="Times New Roman" w:hAnsi="Times New Roman" w:cs="Times New Roman"/>
          <w:color w:val="000000"/>
          <w:sz w:val="16"/>
          <w:szCs w:val="16"/>
        </w:rPr>
        <w:t>(viii)</w:t>
      </w:r>
      <w:r w:rsidRPr="008B756E">
        <w:rPr>
          <w:rFonts w:ascii="Times New Roman" w:hAnsi="Times New Roman" w:cs="Times New Roman"/>
          <w:color w:val="000000"/>
          <w:sz w:val="16"/>
          <w:szCs w:val="16"/>
        </w:rPr>
        <w:tab/>
      </w:r>
      <w:r w:rsidRPr="008B756E">
        <w:rPr>
          <w:rFonts w:ascii="Times New Roman" w:eastAsia="Times New Roman" w:hAnsi="Times New Roman" w:cs="Times New Roman"/>
          <w:color w:val="000000"/>
          <w:sz w:val="16"/>
          <w:szCs w:val="16"/>
        </w:rPr>
        <w:t>the debt collection agents appointed by any company under the AmBank Group</w:t>
      </w:r>
      <w:r w:rsidRPr="008B756E">
        <w:rPr>
          <w:rFonts w:ascii="Times New Roman" w:hAnsi="Times New Roman" w:cs="Times New Roman"/>
          <w:color w:val="000000"/>
          <w:sz w:val="16"/>
          <w:szCs w:val="16"/>
        </w:rPr>
        <w:t xml:space="preserve">. </w:t>
      </w:r>
    </w:p>
    <w:p w:rsidR="008B102A" w:rsidRPr="008B756E" w:rsidRDefault="008B102A" w:rsidP="009C19CB">
      <w:pPr>
        <w:spacing w:after="0" w:line="240" w:lineRule="auto"/>
        <w:ind w:left="450" w:hanging="450"/>
        <w:jc w:val="both"/>
        <w:rPr>
          <w:rFonts w:ascii="Times New Roman" w:hAnsi="Times New Roman"/>
          <w:iCs/>
          <w:sz w:val="16"/>
          <w:szCs w:val="16"/>
        </w:rPr>
      </w:pPr>
      <w:r w:rsidRPr="008B756E">
        <w:rPr>
          <w:rFonts w:ascii="Times New Roman" w:eastAsia="Times New Roman" w:hAnsi="Times New Roman"/>
          <w:color w:val="000000"/>
          <w:sz w:val="16"/>
          <w:szCs w:val="16"/>
        </w:rPr>
        <w:tab/>
      </w:r>
    </w:p>
    <w:p w:rsidR="008B102A" w:rsidRPr="008B756E" w:rsidRDefault="008B102A" w:rsidP="009C19CB">
      <w:pPr>
        <w:spacing w:after="0" w:line="240" w:lineRule="auto"/>
        <w:jc w:val="both"/>
        <w:rPr>
          <w:rFonts w:ascii="Times New Roman" w:hAnsi="Times New Roman"/>
          <w:iCs/>
          <w:sz w:val="16"/>
          <w:szCs w:val="16"/>
        </w:rPr>
      </w:pPr>
      <w:r w:rsidRPr="008B756E">
        <w:rPr>
          <w:rFonts w:ascii="Times New Roman" w:hAnsi="Times New Roman"/>
          <w:sz w:val="16"/>
          <w:szCs w:val="16"/>
        </w:rPr>
        <w:t>For the purpose of this clause, AmBank Group is referring to the Bank’s r</w:t>
      </w:r>
      <w:r w:rsidR="00A86601">
        <w:rPr>
          <w:rFonts w:ascii="Times New Roman" w:hAnsi="Times New Roman"/>
          <w:sz w:val="16"/>
          <w:szCs w:val="16"/>
        </w:rPr>
        <w:t xml:space="preserve">elated corporations (as defined </w:t>
      </w:r>
      <w:r w:rsidRPr="008B756E">
        <w:rPr>
          <w:rFonts w:ascii="Times New Roman" w:hAnsi="Times New Roman"/>
          <w:sz w:val="16"/>
          <w:szCs w:val="16"/>
        </w:rPr>
        <w:t xml:space="preserve">in the Companies Act </w:t>
      </w:r>
      <w:r w:rsidR="00676312">
        <w:rPr>
          <w:rFonts w:ascii="Times New Roman" w:hAnsi="Times New Roman"/>
          <w:sz w:val="16"/>
          <w:szCs w:val="16"/>
        </w:rPr>
        <w:t>2016</w:t>
      </w:r>
      <w:r w:rsidRPr="008B756E">
        <w:rPr>
          <w:rFonts w:ascii="Times New Roman" w:hAnsi="Times New Roman"/>
          <w:sz w:val="16"/>
          <w:szCs w:val="16"/>
        </w:rPr>
        <w:t>) incorporated inside or outside of Malaysia. This clause shall survive the termination of this document and/or transactions contemplated hereunder.</w:t>
      </w:r>
    </w:p>
    <w:p w:rsidR="008B102A" w:rsidRPr="008B756E" w:rsidRDefault="008B102A" w:rsidP="009C19CB">
      <w:pPr>
        <w:tabs>
          <w:tab w:val="left" w:pos="270"/>
          <w:tab w:val="left" w:pos="450"/>
        </w:tabs>
        <w:spacing w:after="0" w:line="240" w:lineRule="auto"/>
        <w:ind w:left="450" w:hanging="450"/>
        <w:jc w:val="both"/>
        <w:rPr>
          <w:rFonts w:ascii="Times New Roman" w:eastAsia="Times New Roman" w:hAnsi="Times New Roman"/>
          <w:bCs/>
          <w:color w:val="000000"/>
          <w:sz w:val="16"/>
          <w:szCs w:val="16"/>
        </w:rPr>
      </w:pPr>
    </w:p>
    <w:p w:rsidR="008B102A" w:rsidRPr="008B756E" w:rsidRDefault="008B102A" w:rsidP="009C19CB">
      <w:pPr>
        <w:tabs>
          <w:tab w:val="left" w:pos="360"/>
        </w:tabs>
        <w:spacing w:line="240" w:lineRule="auto"/>
        <w:ind w:left="360" w:hanging="360"/>
        <w:jc w:val="both"/>
        <w:rPr>
          <w:rFonts w:ascii="Times New Roman" w:hAnsi="Times New Roman"/>
          <w:i/>
          <w:iCs/>
          <w:sz w:val="16"/>
          <w:szCs w:val="16"/>
        </w:rPr>
      </w:pPr>
      <w:r w:rsidRPr="008B756E">
        <w:rPr>
          <w:rFonts w:ascii="Times New Roman" w:eastAsia="Times New Roman" w:hAnsi="Times New Roman"/>
          <w:bCs/>
          <w:color w:val="000000"/>
          <w:sz w:val="16"/>
          <w:szCs w:val="16"/>
        </w:rPr>
        <w:t>1</w:t>
      </w:r>
      <w:r w:rsidR="001F5FA7">
        <w:rPr>
          <w:rFonts w:ascii="Times New Roman" w:eastAsia="Times New Roman" w:hAnsi="Times New Roman"/>
          <w:bCs/>
          <w:color w:val="000000"/>
          <w:sz w:val="16"/>
          <w:szCs w:val="16"/>
        </w:rPr>
        <w:t>4</w:t>
      </w:r>
      <w:r w:rsidRPr="008B756E">
        <w:rPr>
          <w:rFonts w:ascii="Times New Roman" w:eastAsia="Times New Roman" w:hAnsi="Times New Roman"/>
          <w:bCs/>
          <w:color w:val="000000"/>
          <w:sz w:val="16"/>
          <w:szCs w:val="16"/>
        </w:rPr>
        <w:t>.</w:t>
      </w:r>
      <w:r w:rsidRPr="008B756E">
        <w:rPr>
          <w:rFonts w:ascii="Times New Roman" w:eastAsia="Times New Roman" w:hAnsi="Times New Roman"/>
          <w:bCs/>
          <w:color w:val="000000"/>
          <w:sz w:val="16"/>
          <w:szCs w:val="16"/>
        </w:rPr>
        <w:tab/>
      </w:r>
      <w:r w:rsidRPr="008B756E">
        <w:rPr>
          <w:rFonts w:ascii="Times New Roman" w:hAnsi="Times New Roman"/>
          <w:iCs/>
          <w:sz w:val="16"/>
          <w:szCs w:val="16"/>
        </w:rPr>
        <w:t>We hereby confirm that we have chosen the language in this document as the language of this document. This chosen language shall prevail in the event of differences in meaning over the version of this document in any other language.</w:t>
      </w:r>
    </w:p>
    <w:p w:rsidR="008B102A" w:rsidRDefault="008B102A" w:rsidP="009C19CB">
      <w:pPr>
        <w:spacing w:after="0" w:line="240" w:lineRule="auto"/>
        <w:jc w:val="both"/>
        <w:rPr>
          <w:rFonts w:ascii="Times New Roman" w:eastAsia="Times New Roman" w:hAnsi="Times New Roman"/>
          <w:bCs/>
          <w:color w:val="000000"/>
          <w:sz w:val="16"/>
          <w:szCs w:val="16"/>
        </w:rPr>
      </w:pPr>
    </w:p>
    <w:p w:rsidR="008B102A" w:rsidRDefault="008B102A" w:rsidP="009C19CB">
      <w:pPr>
        <w:spacing w:after="0" w:line="240" w:lineRule="auto"/>
        <w:jc w:val="both"/>
        <w:rPr>
          <w:rFonts w:ascii="Times New Roman" w:eastAsia="Times New Roman" w:hAnsi="Times New Roman"/>
          <w:bCs/>
          <w:color w:val="000000"/>
          <w:sz w:val="16"/>
          <w:szCs w:val="16"/>
        </w:rPr>
      </w:pPr>
    </w:p>
    <w:p w:rsidR="008B102A" w:rsidRDefault="008B102A" w:rsidP="009C19CB">
      <w:pPr>
        <w:spacing w:after="0" w:line="240" w:lineRule="auto"/>
        <w:jc w:val="both"/>
        <w:rPr>
          <w:rFonts w:ascii="Times New Roman" w:eastAsia="Times New Roman" w:hAnsi="Times New Roman"/>
          <w:bCs/>
          <w:color w:val="000000"/>
          <w:sz w:val="16"/>
          <w:szCs w:val="16"/>
        </w:rPr>
      </w:pPr>
    </w:p>
    <w:p w:rsidR="008B102A" w:rsidRDefault="008B102A" w:rsidP="009C19CB">
      <w:pPr>
        <w:spacing w:after="0" w:line="240" w:lineRule="auto"/>
        <w:jc w:val="both"/>
        <w:rPr>
          <w:rFonts w:ascii="Times New Roman" w:eastAsia="Times New Roman" w:hAnsi="Times New Roman"/>
          <w:bCs/>
          <w:color w:val="000000"/>
          <w:sz w:val="16"/>
          <w:szCs w:val="16"/>
        </w:rPr>
      </w:pPr>
    </w:p>
    <w:p w:rsidR="008B102A" w:rsidRPr="009C19CB" w:rsidRDefault="008B102A" w:rsidP="009C19CB">
      <w:pPr>
        <w:spacing w:after="0" w:line="240" w:lineRule="auto"/>
        <w:jc w:val="both"/>
        <w:rPr>
          <w:rFonts w:ascii="Times New Roman" w:eastAsia="Times New Roman" w:hAnsi="Times New Roman"/>
          <w:bCs/>
          <w:color w:val="FF0000"/>
          <w:sz w:val="18"/>
        </w:rPr>
      </w:pPr>
      <w:r w:rsidRPr="009C19CB">
        <w:rPr>
          <w:rFonts w:ascii="Times New Roman" w:eastAsia="Times New Roman" w:hAnsi="Times New Roman"/>
          <w:bCs/>
          <w:color w:val="FF0000"/>
          <w:sz w:val="18"/>
        </w:rPr>
        <w:t>By downloading, printing and submitting to AmBank (M) Berhad (‘the Bank’) the Bank Guarantee Application form from this website, we hereby confirm that we have read, understood and acknowledged the Terms and Conditions for Bank Guarantee Application stated herein and fully authori</w:t>
      </w:r>
      <w:r w:rsidR="003F7A59" w:rsidRPr="009C19CB">
        <w:rPr>
          <w:rFonts w:ascii="Times New Roman" w:eastAsia="Times New Roman" w:hAnsi="Times New Roman"/>
          <w:bCs/>
          <w:color w:val="FF0000"/>
          <w:sz w:val="18"/>
        </w:rPr>
        <w:t>s</w:t>
      </w:r>
      <w:r w:rsidRPr="009C19CB">
        <w:rPr>
          <w:rFonts w:ascii="Times New Roman" w:eastAsia="Times New Roman" w:hAnsi="Times New Roman"/>
          <w:bCs/>
          <w:color w:val="FF0000"/>
          <w:sz w:val="18"/>
        </w:rPr>
        <w:t xml:space="preserve">e the Bank to proceed with the provision of the service. </w:t>
      </w:r>
    </w:p>
    <w:p w:rsidR="008B102A" w:rsidRDefault="008B102A"/>
    <w:p w:rsidR="008B102A" w:rsidRDefault="008B102A"/>
    <w:p w:rsidR="008B102A" w:rsidRDefault="008B102A"/>
    <w:p w:rsidR="008B102A" w:rsidRDefault="008B102A"/>
    <w:p w:rsidR="008B102A" w:rsidRDefault="008B102A"/>
    <w:p w:rsidR="008B102A" w:rsidRDefault="008B102A"/>
    <w:p w:rsidR="008B102A" w:rsidRDefault="008B102A"/>
    <w:p w:rsidR="008B102A" w:rsidRDefault="008B102A"/>
    <w:p w:rsidR="008B102A" w:rsidRDefault="008B102A"/>
    <w:p w:rsidR="009C19CB" w:rsidRDefault="009C19CB"/>
    <w:p w:rsidR="009C19CB" w:rsidRDefault="009C19CB"/>
    <w:p w:rsidR="009C19CB" w:rsidRDefault="009C19CB"/>
    <w:p w:rsidR="008B102A" w:rsidRDefault="008B102A"/>
    <w:p w:rsidR="008B102A" w:rsidRDefault="008B102A"/>
    <w:p w:rsidR="008B102A" w:rsidRDefault="008B102A"/>
    <w:p w:rsidR="008B102A" w:rsidRDefault="008B102A"/>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2"/>
        <w:gridCol w:w="284"/>
        <w:gridCol w:w="425"/>
        <w:gridCol w:w="1985"/>
        <w:gridCol w:w="321"/>
        <w:gridCol w:w="7"/>
        <w:gridCol w:w="97"/>
        <w:gridCol w:w="1843"/>
        <w:gridCol w:w="425"/>
        <w:gridCol w:w="2947"/>
      </w:tblGrid>
      <w:tr w:rsidR="009C19CB" w:rsidRPr="005916A6" w:rsidTr="009B5970">
        <w:trPr>
          <w:trHeight w:val="617"/>
        </w:trPr>
        <w:tc>
          <w:tcPr>
            <w:tcW w:w="10602" w:type="dxa"/>
            <w:gridSpan w:val="11"/>
            <w:tcBorders>
              <w:top w:val="single" w:sz="12" w:space="0" w:color="auto"/>
              <w:left w:val="single" w:sz="12" w:space="0" w:color="auto"/>
              <w:bottom w:val="nil"/>
              <w:right w:val="single" w:sz="12" w:space="0" w:color="auto"/>
            </w:tcBorders>
            <w:vAlign w:val="center"/>
          </w:tcPr>
          <w:p w:rsidR="009C19CB" w:rsidRPr="005916A6" w:rsidRDefault="00F80FD5" w:rsidP="009B5970">
            <w:pPr>
              <w:spacing w:after="0" w:line="240" w:lineRule="auto"/>
              <w:jc w:val="right"/>
              <w:rPr>
                <w:rFonts w:ascii="Times New Roman" w:hAnsi="Times New Roman"/>
                <w:b/>
                <w:sz w:val="16"/>
                <w:szCs w:val="16"/>
              </w:rPr>
            </w:pPr>
            <w:r>
              <w:rPr>
                <w:noProof/>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6732270" cy="274320"/>
                  <wp:effectExtent l="0" t="0" r="0" b="0"/>
                  <wp:wrapSquare wrapText="bothSides"/>
                  <wp:docPr id="23" name="Picture 58"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mBank"/>
                          <pic:cNvPicPr>
                            <a:picLocks noChangeAspect="1" noChangeArrowheads="1"/>
                          </pic:cNvPicPr>
                        </pic:nvPicPr>
                        <pic:blipFill>
                          <a:blip r:embed="rId13">
                            <a:extLst>
                              <a:ext uri="{28A0092B-C50C-407E-A947-70E740481C1C}">
                                <a14:useLocalDpi xmlns:a14="http://schemas.microsoft.com/office/drawing/2010/main" val="0"/>
                              </a:ext>
                            </a:extLst>
                          </a:blip>
                          <a:srcRect t="20366" b="18961"/>
                          <a:stretch>
                            <a:fillRect/>
                          </a:stretch>
                        </pic:blipFill>
                        <pic:spPr bwMode="auto">
                          <a:xfrm>
                            <a:off x="0" y="0"/>
                            <a:ext cx="673227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9CB">
              <w:br w:type="page"/>
            </w:r>
          </w:p>
          <w:p w:rsidR="009C19CB" w:rsidRPr="005916A6" w:rsidRDefault="009C19CB" w:rsidP="009B5970">
            <w:pPr>
              <w:spacing w:after="0" w:line="240" w:lineRule="auto"/>
              <w:jc w:val="center"/>
              <w:rPr>
                <w:rFonts w:ascii="Times New Roman" w:hAnsi="Times New Roman"/>
                <w:b/>
                <w:sz w:val="16"/>
                <w:szCs w:val="16"/>
              </w:rPr>
            </w:pPr>
            <w:r>
              <w:rPr>
                <w:rFonts w:ascii="Times New Roman" w:hAnsi="Times New Roman"/>
                <w:b/>
                <w:sz w:val="16"/>
                <w:szCs w:val="16"/>
              </w:rPr>
              <w:t xml:space="preserve">               </w:t>
            </w:r>
            <w:r w:rsidRPr="005916A6">
              <w:rPr>
                <w:rFonts w:ascii="Times New Roman" w:hAnsi="Times New Roman"/>
                <w:b/>
                <w:sz w:val="16"/>
                <w:szCs w:val="16"/>
              </w:rPr>
              <w:t xml:space="preserve">AmBank (M) Berhad </w:t>
            </w:r>
            <w:r w:rsidR="006F7D47" w:rsidRPr="006F7D47">
              <w:rPr>
                <w:rFonts w:ascii="Times New Roman" w:hAnsi="Times New Roman"/>
                <w:sz w:val="16"/>
                <w:szCs w:val="16"/>
              </w:rPr>
              <w:t>(196901000166 (8515-D))</w:t>
            </w:r>
          </w:p>
          <w:p w:rsidR="009C19CB" w:rsidRPr="005916A6" w:rsidRDefault="009C19CB" w:rsidP="009B5970">
            <w:pPr>
              <w:spacing w:after="0" w:line="240" w:lineRule="auto"/>
              <w:jc w:val="center"/>
              <w:rPr>
                <w:rFonts w:ascii="Times New Roman" w:hAnsi="Times New Roman"/>
                <w:sz w:val="16"/>
                <w:szCs w:val="16"/>
              </w:rPr>
            </w:pPr>
            <w:r>
              <w:rPr>
                <w:rFonts w:ascii="Times New Roman" w:hAnsi="Times New Roman"/>
                <w:b/>
                <w:sz w:val="16"/>
                <w:szCs w:val="16"/>
              </w:rPr>
              <w:t xml:space="preserve">               </w:t>
            </w:r>
            <w:r w:rsidRPr="005916A6">
              <w:rPr>
                <w:rFonts w:ascii="Times New Roman" w:hAnsi="Times New Roman"/>
                <w:b/>
                <w:sz w:val="16"/>
                <w:szCs w:val="16"/>
              </w:rPr>
              <w:t>BANK GUARANTEE APPLICATION</w:t>
            </w:r>
          </w:p>
        </w:tc>
      </w:tr>
      <w:tr w:rsidR="009C19CB" w:rsidRPr="005916A6" w:rsidTr="00BE0C0A">
        <w:trPr>
          <w:trHeight w:val="596"/>
        </w:trPr>
        <w:tc>
          <w:tcPr>
            <w:tcW w:w="5283" w:type="dxa"/>
            <w:gridSpan w:val="6"/>
            <w:tcBorders>
              <w:top w:val="nil"/>
              <w:left w:val="single" w:sz="12" w:space="0" w:color="auto"/>
              <w:bottom w:val="single" w:sz="2" w:space="0" w:color="auto"/>
              <w:right w:val="nil"/>
            </w:tcBorders>
            <w:vAlign w:val="center"/>
          </w:tcPr>
          <w:p w:rsidR="009C19CB" w:rsidRPr="005916A6" w:rsidRDefault="009C19CB" w:rsidP="009B5970">
            <w:pPr>
              <w:spacing w:after="0" w:line="240" w:lineRule="auto"/>
              <w:rPr>
                <w:rFonts w:ascii="Times New Roman" w:hAnsi="Times New Roman"/>
                <w:sz w:val="16"/>
                <w:szCs w:val="16"/>
              </w:rPr>
            </w:pPr>
          </w:p>
          <w:p w:rsidR="009C19CB" w:rsidRPr="005916A6" w:rsidRDefault="009C19CB" w:rsidP="009B5970">
            <w:pPr>
              <w:spacing w:after="0" w:line="240" w:lineRule="auto"/>
              <w:rPr>
                <w:rFonts w:ascii="Times New Roman" w:hAnsi="Times New Roman"/>
                <w:sz w:val="16"/>
                <w:szCs w:val="16"/>
              </w:rPr>
            </w:pPr>
            <w:r w:rsidRPr="005916A6">
              <w:rPr>
                <w:rFonts w:ascii="Times New Roman" w:hAnsi="Times New Roman"/>
                <w:sz w:val="16"/>
                <w:szCs w:val="16"/>
              </w:rPr>
              <w:t xml:space="preserve">Please mark </w:t>
            </w:r>
            <w:r w:rsidR="00F80FD5" w:rsidRPr="00B812A4">
              <w:rPr>
                <w:rFonts w:ascii="Times New Roman" w:hAnsi="Times New Roman"/>
                <w:noProof/>
                <w:sz w:val="16"/>
                <w:szCs w:val="16"/>
              </w:rPr>
              <w:drawing>
                <wp:inline distT="0" distB="0" distL="0" distR="0" wp14:anchorId="6038BD74" wp14:editId="7BC90126">
                  <wp:extent cx="87630" cy="87630"/>
                  <wp:effectExtent l="0" t="0" r="0" b="0"/>
                  <wp:docPr id="4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5916A6">
              <w:rPr>
                <w:rFonts w:ascii="Times New Roman" w:hAnsi="Times New Roman"/>
                <w:sz w:val="16"/>
                <w:szCs w:val="16"/>
              </w:rPr>
              <w:t xml:space="preserve"> where applicable</w:t>
            </w:r>
          </w:p>
          <w:p w:rsidR="009C19CB" w:rsidRPr="005916A6" w:rsidRDefault="009C19CB" w:rsidP="009B5970">
            <w:pPr>
              <w:spacing w:after="0" w:line="240" w:lineRule="auto"/>
              <w:rPr>
                <w:rFonts w:ascii="Times New Roman" w:hAnsi="Times New Roman"/>
                <w:sz w:val="16"/>
                <w:szCs w:val="16"/>
              </w:rPr>
            </w:pPr>
            <w:r w:rsidRPr="005916A6">
              <w:rPr>
                <w:rFonts w:ascii="Times New Roman" w:hAnsi="Times New Roman"/>
                <w:sz w:val="16"/>
                <w:szCs w:val="16"/>
              </w:rPr>
              <w:t>* Delete whichever is not applicable</w:t>
            </w:r>
          </w:p>
        </w:tc>
        <w:tc>
          <w:tcPr>
            <w:tcW w:w="5319" w:type="dxa"/>
            <w:gridSpan w:val="5"/>
            <w:tcBorders>
              <w:top w:val="nil"/>
              <w:left w:val="nil"/>
              <w:bottom w:val="single" w:sz="2" w:space="0" w:color="auto"/>
              <w:right w:val="single" w:sz="12" w:space="0" w:color="auto"/>
            </w:tcBorders>
            <w:vAlign w:val="center"/>
          </w:tcPr>
          <w:p w:rsidR="009C19CB" w:rsidRPr="005916A6" w:rsidRDefault="009C19CB" w:rsidP="00F80FD5">
            <w:pPr>
              <w:spacing w:after="0" w:line="240" w:lineRule="auto"/>
              <w:ind w:left="-78"/>
              <w:jc w:val="right"/>
              <w:rPr>
                <w:rFonts w:ascii="Times New Roman" w:hAnsi="Times New Roman"/>
                <w:b/>
                <w:noProof/>
                <w:sz w:val="16"/>
                <w:szCs w:val="16"/>
              </w:rPr>
            </w:pPr>
            <w:r w:rsidRPr="005916A6">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2029779675"/>
                <w:placeholder>
                  <w:docPart w:val="DefaultPlaceholder_-1854013438"/>
                </w:placeholder>
                <w:showingPlcHdr/>
                <w:date>
                  <w:dateFormat w:val="dd/MM/yyyy"/>
                  <w:lid w:val="en-GB"/>
                  <w:storeMappedDataAs w:val="dateTime"/>
                  <w:calendar w:val="gregorian"/>
                </w:date>
              </w:sdtPr>
              <w:sdtEndPr/>
              <w:sdtContent>
                <w:r w:rsidR="00F80FD5" w:rsidRPr="009F74C9">
                  <w:rPr>
                    <w:rStyle w:val="PlaceholderText"/>
                    <w:rFonts w:ascii="Times New Roman" w:hAnsi="Times New Roman"/>
                    <w:sz w:val="16"/>
                    <w:szCs w:val="16"/>
                  </w:rPr>
                  <w:t>DD/MM/YYYY</w:t>
                </w:r>
              </w:sdtContent>
            </w:sdt>
            <w:r w:rsidRPr="005916A6">
              <w:rPr>
                <w:rFonts w:ascii="Times New Roman" w:hAnsi="Times New Roman"/>
                <w:sz w:val="16"/>
                <w:szCs w:val="16"/>
              </w:rPr>
              <w:t xml:space="preserve"> </w:t>
            </w:r>
          </w:p>
        </w:tc>
      </w:tr>
      <w:tr w:rsidR="00676312" w:rsidRPr="005916A6" w:rsidTr="00BE0C0A">
        <w:trPr>
          <w:trHeight w:val="361"/>
        </w:trPr>
        <w:tc>
          <w:tcPr>
            <w:tcW w:w="5283" w:type="dxa"/>
            <w:gridSpan w:val="6"/>
            <w:tcBorders>
              <w:top w:val="single" w:sz="2" w:space="0" w:color="auto"/>
              <w:left w:val="single" w:sz="12" w:space="0" w:color="auto"/>
              <w:right w:val="nil"/>
            </w:tcBorders>
            <w:vAlign w:val="center"/>
          </w:tcPr>
          <w:p w:rsidR="00676312" w:rsidRPr="005916A6" w:rsidRDefault="00676312" w:rsidP="00511069">
            <w:pPr>
              <w:spacing w:after="0" w:line="240" w:lineRule="auto"/>
              <w:rPr>
                <w:rFonts w:ascii="Times New Roman" w:hAnsi="Times New Roman"/>
                <w:sz w:val="16"/>
                <w:szCs w:val="16"/>
              </w:rPr>
            </w:pPr>
            <w:r w:rsidRPr="005916A6">
              <w:rPr>
                <w:rFonts w:ascii="Times New Roman" w:hAnsi="Times New Roman"/>
                <w:sz w:val="16"/>
                <w:szCs w:val="16"/>
              </w:rPr>
              <w:t xml:space="preserve">   </w:t>
            </w:r>
            <w:r w:rsidRPr="005916A6">
              <w:rPr>
                <w:rFonts w:ascii="Times New Roman" w:hAnsi="Times New Roman"/>
                <w:sz w:val="16"/>
                <w:szCs w:val="16"/>
              </w:rPr>
              <w:fldChar w:fldCharType="begin">
                <w:ffData>
                  <w:name w:val=""/>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5916A6">
              <w:rPr>
                <w:rFonts w:ascii="Times New Roman" w:hAnsi="Times New Roman"/>
                <w:sz w:val="16"/>
                <w:szCs w:val="16"/>
              </w:rPr>
              <w:fldChar w:fldCharType="end"/>
            </w:r>
            <w:r w:rsidRPr="005916A6">
              <w:rPr>
                <w:rFonts w:ascii="Times New Roman" w:hAnsi="Times New Roman"/>
                <w:sz w:val="16"/>
                <w:szCs w:val="16"/>
              </w:rPr>
              <w:t xml:space="preserve">  New Issuance</w:t>
            </w:r>
            <w:r w:rsidRPr="005916A6">
              <w:rPr>
                <w:rFonts w:ascii="Times New Roman" w:hAnsi="Times New Roman"/>
                <w:sz w:val="16"/>
                <w:szCs w:val="16"/>
              </w:rPr>
              <w:tab/>
              <w:t xml:space="preserve">               </w:t>
            </w:r>
          </w:p>
        </w:tc>
        <w:tc>
          <w:tcPr>
            <w:tcW w:w="5319" w:type="dxa"/>
            <w:gridSpan w:val="5"/>
            <w:tcBorders>
              <w:top w:val="single" w:sz="2" w:space="0" w:color="auto"/>
              <w:left w:val="nil"/>
              <w:right w:val="single" w:sz="12" w:space="0" w:color="auto"/>
            </w:tcBorders>
            <w:vAlign w:val="center"/>
          </w:tcPr>
          <w:p w:rsidR="00676312" w:rsidRPr="005916A6" w:rsidRDefault="00676312" w:rsidP="00236EFA">
            <w:pPr>
              <w:spacing w:after="0" w:line="240" w:lineRule="auto"/>
              <w:ind w:left="327" w:hanging="189"/>
              <w:rPr>
                <w:rFonts w:ascii="Times New Roman" w:hAnsi="Times New Roman"/>
                <w:sz w:val="16"/>
                <w:szCs w:val="16"/>
              </w:rPr>
            </w:pPr>
            <w:r>
              <w:rPr>
                <w:rFonts w:ascii="Times New Roman" w:hAnsi="Times New Roman"/>
                <w:sz w:val="16"/>
                <w:szCs w:val="16"/>
              </w:rPr>
              <w:fldChar w:fldCharType="begin">
                <w:ffData>
                  <w:name w:val="Check23"/>
                  <w:enabled/>
                  <w:calcOnExit w:val="0"/>
                  <w:checkBox>
                    <w:sizeAuto/>
                    <w:default w:val="0"/>
                    <w:checked w:val="0"/>
                  </w:checkBox>
                </w:ffData>
              </w:fldChar>
            </w:r>
            <w:r>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Pr>
                <w:rFonts w:ascii="Times New Roman" w:hAnsi="Times New Roman"/>
                <w:sz w:val="16"/>
                <w:szCs w:val="16"/>
              </w:rPr>
              <w:fldChar w:fldCharType="end"/>
            </w:r>
            <w:r w:rsidRPr="005916A6">
              <w:rPr>
                <w:rFonts w:ascii="Times New Roman" w:hAnsi="Times New Roman"/>
                <w:sz w:val="16"/>
                <w:szCs w:val="16"/>
              </w:rPr>
              <w:t xml:space="preserve"> Renewal</w:t>
            </w:r>
            <w:r w:rsidDel="004B5D24">
              <w:rPr>
                <w:rFonts w:ascii="Times New Roman" w:hAnsi="Times New Roman"/>
                <w:sz w:val="16"/>
                <w:szCs w:val="16"/>
              </w:rPr>
              <w:t xml:space="preserve"> </w:t>
            </w:r>
            <w:r w:rsidRPr="005916A6">
              <w:rPr>
                <w:rFonts w:ascii="Times New Roman" w:hAnsi="Times New Roman"/>
                <w:sz w:val="16"/>
                <w:szCs w:val="16"/>
              </w:rPr>
              <w:t xml:space="preserve">               </w:t>
            </w:r>
          </w:p>
        </w:tc>
      </w:tr>
      <w:tr w:rsidR="009C19CB" w:rsidRPr="005916A6" w:rsidTr="00E968B4">
        <w:trPr>
          <w:trHeight w:val="1694"/>
        </w:trPr>
        <w:tc>
          <w:tcPr>
            <w:tcW w:w="5290" w:type="dxa"/>
            <w:gridSpan w:val="7"/>
            <w:tcBorders>
              <w:left w:val="single" w:sz="12" w:space="0" w:color="auto"/>
            </w:tcBorders>
          </w:tcPr>
          <w:p w:rsidR="009C19CB" w:rsidRDefault="009C19CB" w:rsidP="009B5970">
            <w:pPr>
              <w:spacing w:after="0" w:line="240" w:lineRule="auto"/>
              <w:rPr>
                <w:rFonts w:ascii="Times New Roman" w:hAnsi="Times New Roman"/>
                <w:sz w:val="16"/>
                <w:szCs w:val="16"/>
              </w:rPr>
            </w:pPr>
          </w:p>
          <w:p w:rsidR="009C19CB" w:rsidRPr="005916A6" w:rsidRDefault="009C19CB" w:rsidP="009B5970">
            <w:pPr>
              <w:spacing w:after="0" w:line="360" w:lineRule="auto"/>
              <w:rPr>
                <w:rFonts w:ascii="Times New Roman" w:hAnsi="Times New Roman"/>
                <w:sz w:val="16"/>
                <w:szCs w:val="16"/>
              </w:rPr>
            </w:pPr>
            <w:r w:rsidRPr="005916A6">
              <w:rPr>
                <w:rFonts w:ascii="Times New Roman" w:hAnsi="Times New Roman"/>
                <w:sz w:val="16"/>
                <w:szCs w:val="16"/>
              </w:rPr>
              <w:t>1.  Applicant (Full Name &amp; Address):</w:t>
            </w:r>
          </w:p>
          <w:p w:rsidR="009C19CB" w:rsidRPr="005916A6" w:rsidRDefault="009C19CB" w:rsidP="009B5970">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9C19CB" w:rsidRPr="005916A6" w:rsidRDefault="009C19CB" w:rsidP="009B5970">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9C19CB" w:rsidRDefault="009C19CB" w:rsidP="009B5970">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9C19CB" w:rsidRDefault="009C19CB" w:rsidP="009B5970">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9C19CB" w:rsidRPr="005916A6" w:rsidRDefault="009C19CB" w:rsidP="009B5970">
            <w:pPr>
              <w:pBdr>
                <w:between w:val="dashed" w:sz="4" w:space="1" w:color="auto"/>
              </w:pBdr>
              <w:spacing w:after="0" w:line="240" w:lineRule="auto"/>
              <w:ind w:left="162"/>
              <w:rPr>
                <w:rFonts w:ascii="Times New Roman" w:hAnsi="Times New Roman"/>
                <w:sz w:val="16"/>
                <w:szCs w:val="16"/>
              </w:rPr>
            </w:pPr>
          </w:p>
          <w:p w:rsidR="009C19CB" w:rsidRPr="00AA6FCD" w:rsidRDefault="009C19CB" w:rsidP="009B5970">
            <w:pPr>
              <w:spacing w:after="0" w:line="240" w:lineRule="auto"/>
              <w:rPr>
                <w:rFonts w:ascii="Times New Roman" w:hAnsi="Times New Roman"/>
                <w:sz w:val="16"/>
                <w:szCs w:val="16"/>
              </w:rPr>
            </w:pPr>
            <w:r w:rsidRPr="005916A6">
              <w:rPr>
                <w:rFonts w:ascii="Times New Roman" w:hAnsi="Times New Roman"/>
                <w:sz w:val="16"/>
                <w:szCs w:val="16"/>
              </w:rPr>
              <w:t xml:space="preserve">3.  Customer Ref. No.: </w:t>
            </w:r>
            <w:r w:rsidRPr="00AA6FCD">
              <w:rPr>
                <w:rFonts w:ascii="Times New Roman" w:hAnsi="Times New Roman"/>
                <w:sz w:val="16"/>
                <w:szCs w:val="16"/>
                <w:lang w:val="ms-MY"/>
              </w:rPr>
              <w:fldChar w:fldCharType="begin">
                <w:ffData>
                  <w:name w:val="Text30"/>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sidRPr="00AA6FCD">
              <w:rPr>
                <w:rFonts w:ascii="Times New Roman" w:hAnsi="Times New Roman"/>
                <w:noProof/>
                <w:sz w:val="16"/>
                <w:szCs w:val="16"/>
                <w:lang w:val="ms-MY"/>
              </w:rPr>
              <w:t> </w:t>
            </w:r>
            <w:r w:rsidRPr="00AA6FCD">
              <w:rPr>
                <w:rFonts w:ascii="Times New Roman" w:hAnsi="Times New Roman"/>
                <w:noProof/>
                <w:sz w:val="16"/>
                <w:szCs w:val="16"/>
                <w:lang w:val="ms-MY"/>
              </w:rPr>
              <w:t> </w:t>
            </w:r>
            <w:r w:rsidRPr="00AA6FCD">
              <w:rPr>
                <w:rFonts w:ascii="Times New Roman" w:hAnsi="Times New Roman"/>
                <w:noProof/>
                <w:sz w:val="16"/>
                <w:szCs w:val="16"/>
                <w:lang w:val="ms-MY"/>
              </w:rPr>
              <w:t> </w:t>
            </w:r>
            <w:r w:rsidRPr="00AA6FCD">
              <w:rPr>
                <w:rFonts w:ascii="Times New Roman" w:hAnsi="Times New Roman"/>
                <w:noProof/>
                <w:sz w:val="16"/>
                <w:szCs w:val="16"/>
                <w:lang w:val="ms-MY"/>
              </w:rPr>
              <w:t> </w:t>
            </w:r>
            <w:r w:rsidRPr="00AA6FCD">
              <w:rPr>
                <w:rFonts w:ascii="Times New Roman" w:hAnsi="Times New Roman"/>
                <w:noProof/>
                <w:sz w:val="16"/>
                <w:szCs w:val="16"/>
                <w:lang w:val="ms-MY"/>
              </w:rPr>
              <w:t> </w:t>
            </w:r>
            <w:r w:rsidRPr="00AA6FCD">
              <w:rPr>
                <w:rFonts w:ascii="Times New Roman" w:hAnsi="Times New Roman"/>
                <w:sz w:val="16"/>
                <w:szCs w:val="16"/>
                <w:lang w:val="ms-MY"/>
              </w:rPr>
              <w:fldChar w:fldCharType="end"/>
            </w:r>
          </w:p>
          <w:p w:rsidR="009C19CB" w:rsidRPr="005916A6" w:rsidRDefault="009C19CB" w:rsidP="009B5970">
            <w:pPr>
              <w:spacing w:after="0" w:line="240" w:lineRule="auto"/>
              <w:rPr>
                <w:rFonts w:ascii="Times New Roman" w:hAnsi="Times New Roman"/>
                <w:sz w:val="16"/>
                <w:szCs w:val="16"/>
              </w:rPr>
            </w:pPr>
          </w:p>
        </w:tc>
        <w:tc>
          <w:tcPr>
            <w:tcW w:w="5312" w:type="dxa"/>
            <w:gridSpan w:val="4"/>
            <w:tcBorders>
              <w:right w:val="single" w:sz="12" w:space="0" w:color="auto"/>
            </w:tcBorders>
          </w:tcPr>
          <w:p w:rsidR="009C19CB" w:rsidRPr="005916A6" w:rsidRDefault="009C19CB" w:rsidP="009B5970">
            <w:pPr>
              <w:spacing w:after="0" w:line="240" w:lineRule="auto"/>
              <w:rPr>
                <w:rFonts w:ascii="Times New Roman" w:hAnsi="Times New Roman"/>
                <w:sz w:val="16"/>
                <w:szCs w:val="16"/>
              </w:rPr>
            </w:pPr>
          </w:p>
          <w:p w:rsidR="009C19CB" w:rsidRPr="005916A6" w:rsidRDefault="009C19CB" w:rsidP="009B5970">
            <w:pPr>
              <w:spacing w:after="0" w:line="360" w:lineRule="auto"/>
              <w:rPr>
                <w:rFonts w:ascii="Times New Roman" w:hAnsi="Times New Roman"/>
                <w:sz w:val="16"/>
                <w:szCs w:val="16"/>
              </w:rPr>
            </w:pPr>
            <w:r w:rsidRPr="005916A6">
              <w:rPr>
                <w:rFonts w:ascii="Times New Roman" w:hAnsi="Times New Roman"/>
                <w:sz w:val="16"/>
                <w:szCs w:val="16"/>
              </w:rPr>
              <w:t>2. Beneficiary (Full Name &amp; Address):</w:t>
            </w:r>
          </w:p>
          <w:p w:rsidR="009C19CB" w:rsidRPr="005916A6" w:rsidRDefault="009C19CB" w:rsidP="009B5970">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9C19CB" w:rsidRPr="005916A6" w:rsidRDefault="009C19CB" w:rsidP="009B5970">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9C19CB" w:rsidRDefault="009C19CB" w:rsidP="009B5970">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9C19CB" w:rsidRDefault="009C19CB" w:rsidP="009B5970">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9C19CB" w:rsidRPr="008B75F1" w:rsidRDefault="009C19CB" w:rsidP="009B5970">
            <w:pPr>
              <w:pBdr>
                <w:between w:val="dashed" w:sz="4" w:space="1" w:color="auto"/>
              </w:pBdr>
              <w:spacing w:after="0"/>
              <w:ind w:left="162"/>
              <w:rPr>
                <w:rFonts w:ascii="Times New Roman" w:hAnsi="Times New Roman"/>
                <w:sz w:val="16"/>
                <w:szCs w:val="16"/>
              </w:rPr>
            </w:pPr>
          </w:p>
          <w:p w:rsidR="009C19CB" w:rsidRPr="005916A6" w:rsidRDefault="009C19CB" w:rsidP="009B5970">
            <w:pPr>
              <w:spacing w:after="0" w:line="240" w:lineRule="auto"/>
              <w:ind w:left="180"/>
              <w:rPr>
                <w:rFonts w:ascii="Times New Roman" w:hAnsi="Times New Roman"/>
                <w:sz w:val="16"/>
                <w:szCs w:val="16"/>
              </w:rPr>
            </w:pPr>
          </w:p>
        </w:tc>
      </w:tr>
      <w:tr w:rsidR="004B5D24" w:rsidRPr="005916A6" w:rsidTr="00236EFA">
        <w:trPr>
          <w:trHeight w:val="600"/>
        </w:trPr>
        <w:tc>
          <w:tcPr>
            <w:tcW w:w="10602" w:type="dxa"/>
            <w:gridSpan w:val="11"/>
            <w:tcBorders>
              <w:left w:val="single" w:sz="12" w:space="0" w:color="auto"/>
              <w:right w:val="single" w:sz="12" w:space="0" w:color="auto"/>
            </w:tcBorders>
            <w:vAlign w:val="center"/>
          </w:tcPr>
          <w:p w:rsidR="004B5D24" w:rsidRPr="005916A6" w:rsidRDefault="004B5D24" w:rsidP="00511069">
            <w:pPr>
              <w:spacing w:after="0" w:line="240" w:lineRule="auto"/>
              <w:rPr>
                <w:rFonts w:ascii="Times New Roman" w:hAnsi="Times New Roman"/>
                <w:sz w:val="16"/>
                <w:szCs w:val="16"/>
              </w:rPr>
            </w:pPr>
            <w:r w:rsidRPr="005916A6">
              <w:rPr>
                <w:rFonts w:ascii="Times New Roman" w:hAnsi="Times New Roman"/>
                <w:sz w:val="16"/>
                <w:szCs w:val="16"/>
              </w:rPr>
              <w:t xml:space="preserve">4.  Bank Guarantee Amount (Currency &amp; Figures):      </w:t>
            </w:r>
            <w:r w:rsidR="00E968B4" w:rsidRPr="00E968B4">
              <w:rPr>
                <w:rFonts w:ascii="Times New Roman" w:hAnsi="Times New Roman"/>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4pt;height:18pt" o:ole="">
                  <v:imagedata r:id="rId15" o:title=""/>
                </v:shape>
                <w:control r:id="rId16" w:name="TextBox1162421" w:shapeid="_x0000_i1049"/>
              </w:object>
            </w:r>
          </w:p>
        </w:tc>
      </w:tr>
      <w:tr w:rsidR="009C19CB" w:rsidRPr="005916A6" w:rsidTr="00E968B4">
        <w:trPr>
          <w:trHeight w:val="1273"/>
        </w:trPr>
        <w:tc>
          <w:tcPr>
            <w:tcW w:w="10602" w:type="dxa"/>
            <w:gridSpan w:val="11"/>
            <w:tcBorders>
              <w:left w:val="single" w:sz="12" w:space="0" w:color="auto"/>
              <w:right w:val="single" w:sz="12" w:space="0" w:color="auto"/>
            </w:tcBorders>
            <w:vAlign w:val="center"/>
          </w:tcPr>
          <w:p w:rsidR="009C19CB" w:rsidRDefault="0022175B" w:rsidP="009B5970">
            <w:pPr>
              <w:spacing w:after="0" w:line="240" w:lineRule="auto"/>
              <w:rPr>
                <w:rFonts w:ascii="Times New Roman" w:hAnsi="Times New Roman"/>
                <w:sz w:val="16"/>
                <w:szCs w:val="16"/>
              </w:rPr>
            </w:pPr>
            <w:r>
              <w:rPr>
                <w:rFonts w:ascii="Times New Roman" w:hAnsi="Times New Roman"/>
                <w:sz w:val="16"/>
                <w:szCs w:val="16"/>
              </w:rPr>
              <w:t>5.</w:t>
            </w:r>
            <w:r w:rsidR="009C19CB" w:rsidRPr="005916A6">
              <w:rPr>
                <w:rFonts w:ascii="Times New Roman" w:hAnsi="Times New Roman"/>
                <w:sz w:val="16"/>
                <w:szCs w:val="16"/>
              </w:rPr>
              <w:t xml:space="preserve">  Purpose Of Bank Guarantee:</w:t>
            </w:r>
          </w:p>
          <w:p w:rsidR="009C19CB" w:rsidRPr="005916A6" w:rsidRDefault="009C19CB" w:rsidP="00BE0C0A">
            <w:pPr>
              <w:spacing w:after="0" w:line="240" w:lineRule="auto"/>
              <w:ind w:firstLine="162"/>
              <w:rPr>
                <w:rFonts w:ascii="Times New Roman" w:hAnsi="Times New Roman"/>
                <w:sz w:val="16"/>
                <w:szCs w:val="16"/>
              </w:rPr>
            </w:pPr>
            <w:r>
              <w:rPr>
                <w:rFonts w:ascii="Times New Roman" w:hAnsi="Times New Roman"/>
                <w:sz w:val="16"/>
                <w:szCs w:val="16"/>
              </w:rPr>
              <w:object w:dxaOrig="225" w:dyaOrig="225">
                <v:shape id="_x0000_i1051" type="#_x0000_t75" style="width:498pt;height:41.25pt" o:ole="">
                  <v:imagedata r:id="rId17" o:title=""/>
                </v:shape>
                <w:control r:id="rId18" w:name="TextBox1161" w:shapeid="_x0000_i1051"/>
              </w:object>
            </w:r>
          </w:p>
        </w:tc>
      </w:tr>
      <w:tr w:rsidR="00511069" w:rsidRPr="005916A6" w:rsidTr="00236EFA">
        <w:trPr>
          <w:trHeight w:val="404"/>
        </w:trPr>
        <w:tc>
          <w:tcPr>
            <w:tcW w:w="426" w:type="dxa"/>
            <w:tcBorders>
              <w:left w:val="single" w:sz="12" w:space="0" w:color="auto"/>
              <w:bottom w:val="nil"/>
              <w:right w:val="nil"/>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6.</w:t>
            </w:r>
          </w:p>
        </w:tc>
        <w:tc>
          <w:tcPr>
            <w:tcW w:w="1842" w:type="dxa"/>
            <w:tcBorders>
              <w:left w:val="nil"/>
              <w:bottom w:val="nil"/>
              <w:right w:val="nil"/>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Type of Bank Guarantee</w:t>
            </w:r>
          </w:p>
        </w:tc>
        <w:tc>
          <w:tcPr>
            <w:tcW w:w="284" w:type="dxa"/>
            <w:tcBorders>
              <w:left w:val="nil"/>
              <w:bottom w:val="nil"/>
              <w:right w:val="nil"/>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w:t>
            </w:r>
          </w:p>
        </w:tc>
        <w:tc>
          <w:tcPr>
            <w:tcW w:w="425" w:type="dxa"/>
            <w:tcBorders>
              <w:left w:val="nil"/>
              <w:bottom w:val="nil"/>
              <w:right w:val="nil"/>
            </w:tcBorders>
            <w:vAlign w:val="center"/>
          </w:tcPr>
          <w:p w:rsidR="00511069" w:rsidRDefault="00511069" w:rsidP="00511069">
            <w:pPr>
              <w:spacing w:after="0" w:line="240" w:lineRule="auto"/>
              <w:rPr>
                <w:rFonts w:ascii="Times New Roman" w:hAnsi="Times New Roman"/>
                <w:sz w:val="16"/>
                <w:szCs w:val="16"/>
              </w:rPr>
            </w:pPr>
            <w:r w:rsidRPr="005916A6">
              <w:rPr>
                <w:rFonts w:ascii="Times New Roman" w:hAnsi="Times New Roman"/>
                <w:sz w:val="16"/>
                <w:szCs w:val="16"/>
              </w:rPr>
              <w:fldChar w:fldCharType="begin">
                <w:ffData>
                  <w:name w:val="Check3"/>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5916A6">
              <w:rPr>
                <w:rFonts w:ascii="Times New Roman" w:hAnsi="Times New Roman"/>
                <w:sz w:val="16"/>
                <w:szCs w:val="16"/>
              </w:rPr>
              <w:fldChar w:fldCharType="end"/>
            </w:r>
          </w:p>
        </w:tc>
        <w:tc>
          <w:tcPr>
            <w:tcW w:w="1985" w:type="dxa"/>
            <w:tcBorders>
              <w:left w:val="nil"/>
              <w:bottom w:val="nil"/>
              <w:right w:val="nil"/>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Performance</w:t>
            </w:r>
          </w:p>
        </w:tc>
        <w:tc>
          <w:tcPr>
            <w:tcW w:w="425" w:type="dxa"/>
            <w:gridSpan w:val="3"/>
            <w:tcBorders>
              <w:left w:val="nil"/>
              <w:bottom w:val="nil"/>
              <w:right w:val="nil"/>
            </w:tcBorders>
            <w:vAlign w:val="center"/>
          </w:tcPr>
          <w:p w:rsidR="00511069" w:rsidRDefault="00511069" w:rsidP="00511069">
            <w:pPr>
              <w:spacing w:after="0" w:line="240" w:lineRule="auto"/>
              <w:rPr>
                <w:rFonts w:ascii="Times New Roman" w:hAnsi="Times New Roman"/>
                <w:sz w:val="16"/>
                <w:szCs w:val="16"/>
              </w:rPr>
            </w:pPr>
            <w:r w:rsidRPr="005916A6">
              <w:rPr>
                <w:rFonts w:ascii="Times New Roman" w:hAnsi="Times New Roman"/>
                <w:sz w:val="16"/>
                <w:szCs w:val="16"/>
              </w:rPr>
              <w:fldChar w:fldCharType="begin">
                <w:ffData>
                  <w:name w:val="Check3"/>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5916A6">
              <w:rPr>
                <w:rFonts w:ascii="Times New Roman" w:hAnsi="Times New Roman"/>
                <w:sz w:val="16"/>
                <w:szCs w:val="16"/>
              </w:rPr>
              <w:fldChar w:fldCharType="end"/>
            </w:r>
          </w:p>
        </w:tc>
        <w:tc>
          <w:tcPr>
            <w:tcW w:w="1843" w:type="dxa"/>
            <w:tcBorders>
              <w:left w:val="nil"/>
              <w:bottom w:val="nil"/>
              <w:right w:val="nil"/>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Utility</w:t>
            </w:r>
          </w:p>
        </w:tc>
        <w:tc>
          <w:tcPr>
            <w:tcW w:w="425" w:type="dxa"/>
            <w:tcBorders>
              <w:left w:val="nil"/>
              <w:bottom w:val="nil"/>
              <w:right w:val="nil"/>
            </w:tcBorders>
            <w:vAlign w:val="center"/>
          </w:tcPr>
          <w:p w:rsidR="00511069" w:rsidRDefault="00511069" w:rsidP="00511069">
            <w:pPr>
              <w:spacing w:after="0" w:line="240" w:lineRule="auto"/>
              <w:rPr>
                <w:rFonts w:ascii="Times New Roman" w:hAnsi="Times New Roman"/>
                <w:sz w:val="16"/>
                <w:szCs w:val="16"/>
              </w:rPr>
            </w:pPr>
            <w:r w:rsidRPr="005916A6">
              <w:rPr>
                <w:rFonts w:ascii="Times New Roman" w:hAnsi="Times New Roman"/>
                <w:sz w:val="16"/>
                <w:szCs w:val="16"/>
              </w:rPr>
              <w:fldChar w:fldCharType="begin">
                <w:ffData>
                  <w:name w:val="Check3"/>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5916A6">
              <w:rPr>
                <w:rFonts w:ascii="Times New Roman" w:hAnsi="Times New Roman"/>
                <w:sz w:val="16"/>
                <w:szCs w:val="16"/>
              </w:rPr>
              <w:fldChar w:fldCharType="end"/>
            </w:r>
          </w:p>
        </w:tc>
        <w:tc>
          <w:tcPr>
            <w:tcW w:w="2947" w:type="dxa"/>
            <w:tcBorders>
              <w:left w:val="nil"/>
              <w:bottom w:val="nil"/>
              <w:right w:val="single" w:sz="12" w:space="0" w:color="auto"/>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Bid/Tender</w:t>
            </w:r>
          </w:p>
        </w:tc>
      </w:tr>
      <w:tr w:rsidR="00511069" w:rsidRPr="005916A6" w:rsidTr="00236EFA">
        <w:trPr>
          <w:trHeight w:val="424"/>
        </w:trPr>
        <w:tc>
          <w:tcPr>
            <w:tcW w:w="426" w:type="dxa"/>
            <w:vMerge w:val="restart"/>
            <w:tcBorders>
              <w:top w:val="nil"/>
              <w:left w:val="single" w:sz="12" w:space="0" w:color="auto"/>
              <w:right w:val="nil"/>
            </w:tcBorders>
            <w:vAlign w:val="center"/>
          </w:tcPr>
          <w:p w:rsidR="00511069" w:rsidRDefault="00511069" w:rsidP="009B5970">
            <w:pPr>
              <w:spacing w:after="0" w:line="240" w:lineRule="auto"/>
              <w:rPr>
                <w:rFonts w:ascii="Times New Roman" w:hAnsi="Times New Roman"/>
                <w:sz w:val="16"/>
                <w:szCs w:val="16"/>
              </w:rPr>
            </w:pPr>
          </w:p>
        </w:tc>
        <w:tc>
          <w:tcPr>
            <w:tcW w:w="1842" w:type="dxa"/>
            <w:vMerge w:val="restart"/>
            <w:tcBorders>
              <w:top w:val="nil"/>
              <w:left w:val="nil"/>
              <w:bottom w:val="nil"/>
              <w:right w:val="nil"/>
            </w:tcBorders>
            <w:vAlign w:val="center"/>
          </w:tcPr>
          <w:p w:rsidR="00511069" w:rsidRDefault="00511069" w:rsidP="009B5970">
            <w:pPr>
              <w:spacing w:after="0" w:line="240" w:lineRule="auto"/>
              <w:rPr>
                <w:rFonts w:ascii="Times New Roman" w:hAnsi="Times New Roman"/>
                <w:sz w:val="16"/>
                <w:szCs w:val="16"/>
              </w:rPr>
            </w:pPr>
          </w:p>
        </w:tc>
        <w:tc>
          <w:tcPr>
            <w:tcW w:w="284" w:type="dxa"/>
            <w:vMerge w:val="restart"/>
            <w:tcBorders>
              <w:top w:val="nil"/>
              <w:left w:val="nil"/>
              <w:bottom w:val="nil"/>
              <w:right w:val="nil"/>
            </w:tcBorders>
            <w:vAlign w:val="center"/>
          </w:tcPr>
          <w:p w:rsidR="00511069" w:rsidRDefault="00511069" w:rsidP="009B5970">
            <w:pPr>
              <w:spacing w:after="0" w:line="240" w:lineRule="auto"/>
              <w:rPr>
                <w:rFonts w:ascii="Times New Roman" w:hAnsi="Times New Roman"/>
                <w:sz w:val="16"/>
                <w:szCs w:val="16"/>
              </w:rPr>
            </w:pPr>
          </w:p>
        </w:tc>
        <w:tc>
          <w:tcPr>
            <w:tcW w:w="425" w:type="dxa"/>
            <w:tcBorders>
              <w:top w:val="nil"/>
              <w:left w:val="nil"/>
              <w:bottom w:val="nil"/>
              <w:right w:val="nil"/>
            </w:tcBorders>
            <w:vAlign w:val="center"/>
          </w:tcPr>
          <w:p w:rsidR="00511069" w:rsidRDefault="00511069" w:rsidP="009B5970">
            <w:pPr>
              <w:spacing w:after="0" w:line="240" w:lineRule="auto"/>
              <w:rPr>
                <w:rFonts w:ascii="Times New Roman" w:hAnsi="Times New Roman"/>
                <w:sz w:val="16"/>
                <w:szCs w:val="16"/>
              </w:rPr>
            </w:pPr>
            <w:r w:rsidRPr="005916A6">
              <w:rPr>
                <w:rFonts w:ascii="Times New Roman" w:hAnsi="Times New Roman"/>
                <w:sz w:val="16"/>
                <w:szCs w:val="16"/>
              </w:rPr>
              <w:fldChar w:fldCharType="begin">
                <w:ffData>
                  <w:name w:val="Check3"/>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5916A6">
              <w:rPr>
                <w:rFonts w:ascii="Times New Roman" w:hAnsi="Times New Roman"/>
                <w:sz w:val="16"/>
                <w:szCs w:val="16"/>
              </w:rPr>
              <w:fldChar w:fldCharType="end"/>
            </w:r>
          </w:p>
        </w:tc>
        <w:tc>
          <w:tcPr>
            <w:tcW w:w="1985" w:type="dxa"/>
            <w:tcBorders>
              <w:top w:val="nil"/>
              <w:left w:val="nil"/>
              <w:bottom w:val="nil"/>
              <w:right w:val="nil"/>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Advance Payment</w:t>
            </w:r>
          </w:p>
        </w:tc>
        <w:tc>
          <w:tcPr>
            <w:tcW w:w="425" w:type="dxa"/>
            <w:gridSpan w:val="3"/>
            <w:tcBorders>
              <w:top w:val="nil"/>
              <w:left w:val="nil"/>
              <w:bottom w:val="nil"/>
              <w:right w:val="nil"/>
            </w:tcBorders>
            <w:vAlign w:val="center"/>
          </w:tcPr>
          <w:p w:rsidR="00511069" w:rsidRDefault="00511069" w:rsidP="009B5970">
            <w:pPr>
              <w:spacing w:after="0" w:line="240" w:lineRule="auto"/>
              <w:rPr>
                <w:rFonts w:ascii="Times New Roman" w:hAnsi="Times New Roman"/>
                <w:sz w:val="16"/>
                <w:szCs w:val="16"/>
              </w:rPr>
            </w:pPr>
            <w:r w:rsidRPr="005916A6">
              <w:rPr>
                <w:rFonts w:ascii="Times New Roman" w:hAnsi="Times New Roman"/>
                <w:sz w:val="16"/>
                <w:szCs w:val="16"/>
              </w:rPr>
              <w:fldChar w:fldCharType="begin">
                <w:ffData>
                  <w:name w:val="Check3"/>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5916A6">
              <w:rPr>
                <w:rFonts w:ascii="Times New Roman" w:hAnsi="Times New Roman"/>
                <w:sz w:val="16"/>
                <w:szCs w:val="16"/>
              </w:rPr>
              <w:fldChar w:fldCharType="end"/>
            </w:r>
          </w:p>
        </w:tc>
        <w:tc>
          <w:tcPr>
            <w:tcW w:w="1843" w:type="dxa"/>
            <w:tcBorders>
              <w:top w:val="nil"/>
              <w:left w:val="nil"/>
              <w:bottom w:val="nil"/>
              <w:right w:val="nil"/>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Payment</w:t>
            </w:r>
          </w:p>
        </w:tc>
        <w:tc>
          <w:tcPr>
            <w:tcW w:w="425" w:type="dxa"/>
            <w:tcBorders>
              <w:top w:val="nil"/>
              <w:left w:val="nil"/>
              <w:bottom w:val="nil"/>
              <w:right w:val="nil"/>
            </w:tcBorders>
            <w:vAlign w:val="center"/>
          </w:tcPr>
          <w:p w:rsidR="00511069" w:rsidRDefault="00511069" w:rsidP="009B5970">
            <w:pPr>
              <w:spacing w:after="0" w:line="240" w:lineRule="auto"/>
              <w:rPr>
                <w:rFonts w:ascii="Times New Roman" w:hAnsi="Times New Roman"/>
                <w:sz w:val="16"/>
                <w:szCs w:val="16"/>
              </w:rPr>
            </w:pPr>
            <w:r w:rsidRPr="005916A6">
              <w:rPr>
                <w:rFonts w:ascii="Times New Roman" w:hAnsi="Times New Roman"/>
                <w:sz w:val="16"/>
                <w:szCs w:val="16"/>
              </w:rPr>
              <w:fldChar w:fldCharType="begin">
                <w:ffData>
                  <w:name w:val="Check3"/>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5916A6">
              <w:rPr>
                <w:rFonts w:ascii="Times New Roman" w:hAnsi="Times New Roman"/>
                <w:sz w:val="16"/>
                <w:szCs w:val="16"/>
              </w:rPr>
              <w:fldChar w:fldCharType="end"/>
            </w:r>
          </w:p>
        </w:tc>
        <w:tc>
          <w:tcPr>
            <w:tcW w:w="2947" w:type="dxa"/>
            <w:tcBorders>
              <w:top w:val="nil"/>
              <w:left w:val="nil"/>
              <w:bottom w:val="nil"/>
              <w:right w:val="single" w:sz="12" w:space="0" w:color="auto"/>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Security Deposit</w:t>
            </w:r>
          </w:p>
        </w:tc>
      </w:tr>
      <w:tr w:rsidR="00511069" w:rsidRPr="005916A6" w:rsidTr="00236EFA">
        <w:trPr>
          <w:trHeight w:val="530"/>
        </w:trPr>
        <w:tc>
          <w:tcPr>
            <w:tcW w:w="426" w:type="dxa"/>
            <w:vMerge/>
            <w:tcBorders>
              <w:top w:val="nil"/>
              <w:left w:val="single" w:sz="12" w:space="0" w:color="auto"/>
              <w:right w:val="nil"/>
            </w:tcBorders>
            <w:vAlign w:val="center"/>
          </w:tcPr>
          <w:p w:rsidR="00511069" w:rsidRDefault="00511069" w:rsidP="009B5970">
            <w:pPr>
              <w:spacing w:after="0" w:line="240" w:lineRule="auto"/>
              <w:rPr>
                <w:rFonts w:ascii="Times New Roman" w:hAnsi="Times New Roman"/>
                <w:sz w:val="16"/>
                <w:szCs w:val="16"/>
              </w:rPr>
            </w:pPr>
          </w:p>
        </w:tc>
        <w:tc>
          <w:tcPr>
            <w:tcW w:w="1842" w:type="dxa"/>
            <w:vMerge/>
            <w:tcBorders>
              <w:top w:val="nil"/>
              <w:left w:val="nil"/>
              <w:right w:val="nil"/>
            </w:tcBorders>
            <w:vAlign w:val="center"/>
          </w:tcPr>
          <w:p w:rsidR="00511069" w:rsidRDefault="00511069" w:rsidP="009B5970">
            <w:pPr>
              <w:spacing w:after="0" w:line="240" w:lineRule="auto"/>
              <w:rPr>
                <w:rFonts w:ascii="Times New Roman" w:hAnsi="Times New Roman"/>
                <w:sz w:val="16"/>
                <w:szCs w:val="16"/>
              </w:rPr>
            </w:pPr>
          </w:p>
        </w:tc>
        <w:tc>
          <w:tcPr>
            <w:tcW w:w="284" w:type="dxa"/>
            <w:vMerge/>
            <w:tcBorders>
              <w:top w:val="nil"/>
              <w:left w:val="nil"/>
              <w:right w:val="nil"/>
            </w:tcBorders>
            <w:vAlign w:val="center"/>
          </w:tcPr>
          <w:p w:rsidR="00511069" w:rsidRDefault="00511069" w:rsidP="009B5970">
            <w:pPr>
              <w:spacing w:after="0" w:line="240" w:lineRule="auto"/>
              <w:rPr>
                <w:rFonts w:ascii="Times New Roman" w:hAnsi="Times New Roman"/>
                <w:sz w:val="16"/>
                <w:szCs w:val="16"/>
              </w:rPr>
            </w:pPr>
          </w:p>
        </w:tc>
        <w:tc>
          <w:tcPr>
            <w:tcW w:w="425" w:type="dxa"/>
            <w:tcBorders>
              <w:top w:val="nil"/>
              <w:left w:val="nil"/>
              <w:right w:val="nil"/>
            </w:tcBorders>
            <w:vAlign w:val="center"/>
          </w:tcPr>
          <w:p w:rsidR="00511069" w:rsidRDefault="00511069" w:rsidP="009B5970">
            <w:pPr>
              <w:spacing w:after="0" w:line="240" w:lineRule="auto"/>
              <w:rPr>
                <w:rFonts w:ascii="Times New Roman" w:hAnsi="Times New Roman"/>
                <w:sz w:val="16"/>
                <w:szCs w:val="16"/>
              </w:rPr>
            </w:pPr>
            <w:r w:rsidRPr="005916A6">
              <w:rPr>
                <w:rFonts w:ascii="Times New Roman" w:hAnsi="Times New Roman"/>
                <w:sz w:val="16"/>
                <w:szCs w:val="16"/>
              </w:rPr>
              <w:fldChar w:fldCharType="begin">
                <w:ffData>
                  <w:name w:val="Check3"/>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5916A6">
              <w:rPr>
                <w:rFonts w:ascii="Times New Roman" w:hAnsi="Times New Roman"/>
                <w:sz w:val="16"/>
                <w:szCs w:val="16"/>
              </w:rPr>
              <w:fldChar w:fldCharType="end"/>
            </w:r>
          </w:p>
        </w:tc>
        <w:tc>
          <w:tcPr>
            <w:tcW w:w="7625" w:type="dxa"/>
            <w:gridSpan w:val="7"/>
            <w:tcBorders>
              <w:top w:val="nil"/>
              <w:left w:val="nil"/>
              <w:right w:val="single" w:sz="12" w:space="0" w:color="auto"/>
            </w:tcBorders>
            <w:vAlign w:val="center"/>
          </w:tcPr>
          <w:p w:rsidR="00511069" w:rsidRDefault="00511069" w:rsidP="009B5970">
            <w:pPr>
              <w:spacing w:after="0" w:line="240" w:lineRule="auto"/>
              <w:rPr>
                <w:rFonts w:ascii="Times New Roman" w:hAnsi="Times New Roman"/>
                <w:sz w:val="16"/>
                <w:szCs w:val="16"/>
              </w:rPr>
            </w:pPr>
            <w:r>
              <w:rPr>
                <w:rFonts w:ascii="Times New Roman" w:hAnsi="Times New Roman"/>
                <w:sz w:val="16"/>
                <w:szCs w:val="16"/>
              </w:rPr>
              <w:t xml:space="preserve">Others: </w:t>
            </w:r>
            <w:r w:rsidRPr="00E968B4">
              <w:rPr>
                <w:rFonts w:ascii="Times New Roman" w:hAnsi="Times New Roman"/>
                <w:sz w:val="16"/>
                <w:szCs w:val="16"/>
              </w:rPr>
              <w:object w:dxaOrig="225" w:dyaOrig="225">
                <v:shape id="_x0000_i1053" type="#_x0000_t75" style="width:261pt;height:18pt" o:ole="">
                  <v:imagedata r:id="rId19" o:title=""/>
                </v:shape>
                <w:control r:id="rId20" w:name="TextBox11624211" w:shapeid="_x0000_i1053"/>
              </w:object>
            </w:r>
          </w:p>
        </w:tc>
      </w:tr>
      <w:tr w:rsidR="009C19CB" w:rsidRPr="005916A6" w:rsidTr="000B1953">
        <w:trPr>
          <w:trHeight w:val="3848"/>
        </w:trPr>
        <w:tc>
          <w:tcPr>
            <w:tcW w:w="10602" w:type="dxa"/>
            <w:gridSpan w:val="11"/>
            <w:tcBorders>
              <w:left w:val="single" w:sz="12" w:space="0" w:color="auto"/>
              <w:right w:val="single" w:sz="12" w:space="0" w:color="auto"/>
            </w:tcBorders>
            <w:vAlign w:val="center"/>
          </w:tcPr>
          <w:p w:rsidR="009C19CB" w:rsidRDefault="0022175B" w:rsidP="00236EFA">
            <w:pPr>
              <w:spacing w:before="60" w:after="0"/>
              <w:rPr>
                <w:rFonts w:ascii="Times New Roman" w:hAnsi="Times New Roman"/>
                <w:sz w:val="16"/>
                <w:szCs w:val="16"/>
              </w:rPr>
            </w:pPr>
            <w:r>
              <w:rPr>
                <w:rFonts w:ascii="Times New Roman" w:hAnsi="Times New Roman"/>
                <w:sz w:val="16"/>
                <w:szCs w:val="16"/>
              </w:rPr>
              <w:t>7.</w:t>
            </w:r>
            <w:r w:rsidR="009C19CB" w:rsidRPr="005916A6">
              <w:rPr>
                <w:rFonts w:ascii="Times New Roman" w:hAnsi="Times New Roman"/>
                <w:sz w:val="16"/>
                <w:szCs w:val="16"/>
              </w:rPr>
              <w:t xml:space="preserve">  </w:t>
            </w:r>
            <w:r w:rsidR="009C19CB">
              <w:rPr>
                <w:rFonts w:ascii="Times New Roman" w:hAnsi="Times New Roman"/>
                <w:sz w:val="16"/>
                <w:szCs w:val="16"/>
              </w:rPr>
              <w:t xml:space="preserve"> </w:t>
            </w:r>
            <w:r w:rsidR="009C19CB" w:rsidRPr="005916A6">
              <w:rPr>
                <w:rFonts w:ascii="Times New Roman" w:hAnsi="Times New Roman"/>
                <w:sz w:val="16"/>
                <w:szCs w:val="16"/>
              </w:rPr>
              <w:fldChar w:fldCharType="begin">
                <w:ffData>
                  <w:name w:val="Check11"/>
                  <w:enabled/>
                  <w:calcOnExit w:val="0"/>
                  <w:checkBox>
                    <w:sizeAuto/>
                    <w:default w:val="0"/>
                    <w:checked w:val="0"/>
                  </w:checkBox>
                </w:ffData>
              </w:fldChar>
            </w:r>
            <w:r w:rsidR="009C19CB" w:rsidRPr="005916A6">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009C19CB" w:rsidRPr="005916A6">
              <w:rPr>
                <w:rFonts w:ascii="Times New Roman" w:hAnsi="Times New Roman"/>
                <w:sz w:val="16"/>
                <w:szCs w:val="16"/>
              </w:rPr>
              <w:fldChar w:fldCharType="end"/>
            </w:r>
            <w:r w:rsidR="009C19CB" w:rsidRPr="005916A6">
              <w:rPr>
                <w:rFonts w:ascii="Times New Roman" w:hAnsi="Times New Roman"/>
                <w:sz w:val="16"/>
                <w:szCs w:val="16"/>
              </w:rPr>
              <w:t xml:space="preserve">   Effective Date</w:t>
            </w:r>
            <w:r w:rsidR="009C19CB" w:rsidRPr="005916A6">
              <w:rPr>
                <w:rFonts w:ascii="Times New Roman" w:hAnsi="Times New Roman"/>
                <w:sz w:val="16"/>
                <w:szCs w:val="16"/>
              </w:rPr>
              <w:tab/>
              <w:t xml:space="preserve">:    From  </w:t>
            </w:r>
            <w:sdt>
              <w:sdtPr>
                <w:rPr>
                  <w:rFonts w:ascii="Times New Roman" w:hAnsi="Times New Roman"/>
                  <w:sz w:val="16"/>
                  <w:szCs w:val="16"/>
                </w:rPr>
                <w:alias w:val="Start date"/>
                <w:tag w:val="Start date"/>
                <w:id w:val="-2085672311"/>
                <w:placeholder>
                  <w:docPart w:val="DefaultPlaceholder_-1854013438"/>
                </w:placeholder>
                <w:showingPlcHdr/>
                <w:date>
                  <w:dateFormat w:val="dd/MM/yyyy"/>
                  <w:lid w:val="en-GB"/>
                  <w:storeMappedDataAs w:val="dateTime"/>
                  <w:calendar w:val="gregorian"/>
                </w:date>
              </w:sdtPr>
              <w:sdtEndPr/>
              <w:sdtContent>
                <w:r w:rsidR="00F80FD5" w:rsidRPr="002409D7">
                  <w:rPr>
                    <w:rStyle w:val="PlaceholderText"/>
                    <w:rFonts w:ascii="Times New Roman" w:hAnsi="Times New Roman"/>
                    <w:sz w:val="16"/>
                    <w:szCs w:val="16"/>
                  </w:rPr>
                  <w:t>DD/MM/YYYY</w:t>
                </w:r>
              </w:sdtContent>
            </w:sdt>
            <w:r w:rsidR="004F7F3B">
              <w:rPr>
                <w:rFonts w:ascii="Times New Roman" w:hAnsi="Times New Roman"/>
                <w:sz w:val="16"/>
                <w:szCs w:val="16"/>
              </w:rPr>
              <w:t xml:space="preserve"> </w:t>
            </w:r>
            <w:r w:rsidR="009C19CB" w:rsidRPr="005916A6">
              <w:rPr>
                <w:rFonts w:ascii="Times New Roman" w:hAnsi="Times New Roman"/>
                <w:sz w:val="16"/>
                <w:szCs w:val="16"/>
              </w:rPr>
              <w:t xml:space="preserve">To  </w:t>
            </w:r>
            <w:sdt>
              <w:sdtPr>
                <w:rPr>
                  <w:rFonts w:ascii="Times New Roman" w:hAnsi="Times New Roman"/>
                  <w:sz w:val="16"/>
                  <w:szCs w:val="16"/>
                </w:rPr>
                <w:alias w:val="Expiry date"/>
                <w:tag w:val="Expiry date"/>
                <w:id w:val="111640380"/>
                <w:placeholder>
                  <w:docPart w:val="DefaultPlaceholder_-1854013438"/>
                </w:placeholder>
                <w:showingPlcHdr/>
                <w:date>
                  <w:dateFormat w:val="dd/MM/yyyy"/>
                  <w:lid w:val="en-GB"/>
                  <w:storeMappedDataAs w:val="dateTime"/>
                  <w:calendar w:val="gregorian"/>
                </w:date>
              </w:sdtPr>
              <w:sdtEndPr/>
              <w:sdtContent>
                <w:r w:rsidR="00F80FD5" w:rsidRPr="002409D7">
                  <w:rPr>
                    <w:rStyle w:val="PlaceholderText"/>
                    <w:rFonts w:ascii="Times New Roman" w:hAnsi="Times New Roman"/>
                    <w:sz w:val="16"/>
                    <w:szCs w:val="16"/>
                  </w:rPr>
                  <w:t>DD/MM/YYYY</w:t>
                </w:r>
              </w:sdtContent>
            </w:sdt>
            <w:r w:rsidR="00567DC6">
              <w:rPr>
                <w:rFonts w:ascii="Times New Roman" w:hAnsi="Times New Roman"/>
                <w:sz w:val="16"/>
                <w:szCs w:val="16"/>
              </w:rPr>
              <w:t xml:space="preserve"> </w:t>
            </w:r>
            <w:r w:rsidR="004F7F3B" w:rsidDel="004F7F3B">
              <w:rPr>
                <w:rFonts w:ascii="Times New Roman" w:hAnsi="Times New Roman"/>
                <w:sz w:val="18"/>
                <w:szCs w:val="16"/>
              </w:rPr>
              <w:t xml:space="preserve"> </w:t>
            </w:r>
            <w:r w:rsidR="009C19CB" w:rsidRPr="005916A6">
              <w:rPr>
                <w:rFonts w:ascii="Times New Roman" w:hAnsi="Times New Roman"/>
                <w:sz w:val="16"/>
                <w:szCs w:val="16"/>
              </w:rPr>
              <w:t>(Expiry Date)</w:t>
            </w:r>
          </w:p>
          <w:p w:rsidR="0022175B" w:rsidRDefault="0022175B" w:rsidP="009B5970">
            <w:pPr>
              <w:spacing w:after="0"/>
              <w:rPr>
                <w:rFonts w:ascii="Times New Roman" w:hAnsi="Times New Roman"/>
                <w:sz w:val="16"/>
                <w:szCs w:val="16"/>
              </w:rPr>
            </w:pPr>
          </w:p>
          <w:p w:rsidR="00B65F1D" w:rsidRDefault="0022175B" w:rsidP="00236EFA">
            <w:pPr>
              <w:spacing w:after="0" w:line="240" w:lineRule="auto"/>
              <w:rPr>
                <w:rFonts w:ascii="Times New Roman" w:hAnsi="Times New Roman"/>
                <w:sz w:val="16"/>
                <w:szCs w:val="16"/>
              </w:rPr>
            </w:pPr>
            <w:r>
              <w:rPr>
                <w:rFonts w:ascii="Times New Roman" w:hAnsi="Times New Roman"/>
                <w:sz w:val="16"/>
                <w:szCs w:val="16"/>
              </w:rPr>
              <w:t>8.   Back-dated Bank Guarantee</w:t>
            </w:r>
          </w:p>
          <w:p w:rsidR="00B65F1D" w:rsidRDefault="00B65F1D" w:rsidP="00676312">
            <w:pPr>
              <w:spacing w:after="0"/>
              <w:rPr>
                <w:rFonts w:ascii="Times New Roman" w:hAnsi="Times New Roman"/>
                <w:sz w:val="16"/>
                <w:szCs w:val="16"/>
              </w:rPr>
            </w:pPr>
          </w:p>
          <w:p w:rsidR="0022175B" w:rsidRDefault="0022175B" w:rsidP="00236EFA">
            <w:pPr>
              <w:tabs>
                <w:tab w:val="left" w:pos="2862"/>
              </w:tabs>
              <w:spacing w:after="0"/>
              <w:rPr>
                <w:rFonts w:ascii="Times New Roman" w:hAnsi="Times New Roman"/>
                <w:color w:val="000000"/>
                <w:sz w:val="16"/>
                <w:szCs w:val="16"/>
              </w:rPr>
            </w:pPr>
            <w:r>
              <w:rPr>
                <w:rFonts w:ascii="Times New Roman" w:hAnsi="Times New Roman"/>
                <w:sz w:val="16"/>
                <w:szCs w:val="16"/>
              </w:rPr>
              <w:t xml:space="preserve">      </w:t>
            </w:r>
            <w:r w:rsidRPr="005859B4">
              <w:rPr>
                <w:rFonts w:ascii="Times New Roman" w:hAnsi="Times New Roman"/>
                <w:color w:val="000000"/>
                <w:sz w:val="16"/>
                <w:szCs w:val="16"/>
              </w:rPr>
              <w:t>We hereby</w:t>
            </w:r>
            <w:r>
              <w:rPr>
                <w:rFonts w:ascii="Times New Roman" w:hAnsi="Times New Roman"/>
                <w:color w:val="000000"/>
                <w:sz w:val="16"/>
                <w:szCs w:val="16"/>
              </w:rPr>
              <w:t xml:space="preserve"> irrevocably agree to</w:t>
            </w:r>
            <w:r w:rsidRPr="005859B4">
              <w:rPr>
                <w:rFonts w:ascii="Times New Roman" w:hAnsi="Times New Roman"/>
                <w:color w:val="000000"/>
                <w:sz w:val="16"/>
                <w:szCs w:val="16"/>
              </w:rPr>
              <w:t xml:space="preserve"> indemnify AmBank</w:t>
            </w:r>
            <w:r>
              <w:rPr>
                <w:rFonts w:ascii="Times New Roman" w:hAnsi="Times New Roman"/>
                <w:color w:val="000000"/>
                <w:sz w:val="16"/>
                <w:szCs w:val="16"/>
              </w:rPr>
              <w:t xml:space="preserve"> (M) Berhad</w:t>
            </w:r>
            <w:r w:rsidRPr="005859B4">
              <w:rPr>
                <w:rFonts w:ascii="Times New Roman" w:hAnsi="Times New Roman"/>
                <w:color w:val="000000"/>
                <w:sz w:val="16"/>
                <w:szCs w:val="16"/>
              </w:rPr>
              <w:t xml:space="preserve"> for all consequences</w:t>
            </w:r>
            <w:r>
              <w:rPr>
                <w:rFonts w:ascii="Times New Roman" w:hAnsi="Times New Roman"/>
                <w:color w:val="000000"/>
                <w:sz w:val="16"/>
                <w:szCs w:val="16"/>
              </w:rPr>
              <w:t>,</w:t>
            </w:r>
            <w:r w:rsidRPr="005859B4">
              <w:rPr>
                <w:rFonts w:ascii="Times New Roman" w:hAnsi="Times New Roman"/>
                <w:color w:val="000000"/>
                <w:sz w:val="16"/>
                <w:szCs w:val="16"/>
              </w:rPr>
              <w:t xml:space="preserve"> liabilities</w:t>
            </w:r>
            <w:r>
              <w:rPr>
                <w:rFonts w:ascii="Times New Roman" w:hAnsi="Times New Roman"/>
                <w:color w:val="000000"/>
                <w:sz w:val="16"/>
                <w:szCs w:val="16"/>
              </w:rPr>
              <w:t>, claims, losses and/or damages</w:t>
            </w:r>
            <w:r w:rsidRPr="005859B4">
              <w:rPr>
                <w:rFonts w:ascii="Times New Roman" w:hAnsi="Times New Roman"/>
                <w:color w:val="000000"/>
                <w:sz w:val="16"/>
                <w:szCs w:val="16"/>
              </w:rPr>
              <w:t xml:space="preserve"> arising from the back</w:t>
            </w:r>
            <w:r w:rsidR="00F65B34">
              <w:rPr>
                <w:rFonts w:ascii="Times New Roman" w:hAnsi="Times New Roman"/>
                <w:color w:val="000000"/>
                <w:sz w:val="16"/>
                <w:szCs w:val="16"/>
              </w:rPr>
              <w:t>-</w:t>
            </w:r>
            <w:r w:rsidRPr="005859B4">
              <w:rPr>
                <w:rFonts w:ascii="Times New Roman" w:hAnsi="Times New Roman"/>
                <w:color w:val="000000"/>
                <w:sz w:val="16"/>
                <w:szCs w:val="16"/>
              </w:rPr>
              <w:t>dating</w:t>
            </w:r>
          </w:p>
          <w:p w:rsidR="0022175B" w:rsidRDefault="0022175B" w:rsidP="00236EFA">
            <w:pPr>
              <w:tabs>
                <w:tab w:val="left" w:pos="2862"/>
              </w:tabs>
              <w:spacing w:after="0"/>
              <w:rPr>
                <w:rFonts w:ascii="Times New Roman" w:hAnsi="Times New Roman"/>
                <w:color w:val="000000"/>
                <w:sz w:val="16"/>
                <w:szCs w:val="16"/>
              </w:rPr>
            </w:pPr>
            <w:r>
              <w:rPr>
                <w:rFonts w:ascii="Times New Roman" w:hAnsi="Times New Roman"/>
                <w:color w:val="000000"/>
                <w:sz w:val="16"/>
                <w:szCs w:val="16"/>
              </w:rPr>
              <w:t xml:space="preserve">      </w:t>
            </w:r>
            <w:r w:rsidRPr="005859B4">
              <w:rPr>
                <w:rFonts w:ascii="Times New Roman" w:hAnsi="Times New Roman"/>
                <w:color w:val="000000"/>
                <w:sz w:val="16"/>
                <w:szCs w:val="16"/>
              </w:rPr>
              <w:t>and certify that we have not defaulted during the back-dated period and that the authorized signatory/(ies) on the BG Application Form and</w:t>
            </w:r>
            <w:r>
              <w:rPr>
                <w:rFonts w:ascii="Times New Roman" w:hAnsi="Times New Roman"/>
                <w:color w:val="000000"/>
                <w:sz w:val="16"/>
                <w:szCs w:val="16"/>
              </w:rPr>
              <w:t xml:space="preserve"> </w:t>
            </w:r>
            <w:r w:rsidRPr="005859B4">
              <w:rPr>
                <w:rFonts w:ascii="Times New Roman" w:hAnsi="Times New Roman"/>
                <w:color w:val="000000"/>
                <w:sz w:val="16"/>
                <w:szCs w:val="16"/>
              </w:rPr>
              <w:t>Indemnity were</w:t>
            </w:r>
          </w:p>
          <w:p w:rsidR="0022175B" w:rsidRDefault="0022175B" w:rsidP="00236EFA">
            <w:pPr>
              <w:tabs>
                <w:tab w:val="left" w:pos="2862"/>
              </w:tabs>
              <w:spacing w:after="0"/>
              <w:rPr>
                <w:rFonts w:ascii="Times New Roman" w:hAnsi="Times New Roman"/>
                <w:color w:val="000000"/>
                <w:sz w:val="16"/>
                <w:szCs w:val="16"/>
              </w:rPr>
            </w:pPr>
            <w:r>
              <w:rPr>
                <w:rFonts w:ascii="Times New Roman" w:hAnsi="Times New Roman"/>
                <w:color w:val="000000"/>
                <w:sz w:val="16"/>
                <w:szCs w:val="16"/>
              </w:rPr>
              <w:t xml:space="preserve">     </w:t>
            </w:r>
            <w:r w:rsidRPr="005859B4">
              <w:rPr>
                <w:rFonts w:ascii="Times New Roman" w:hAnsi="Times New Roman"/>
                <w:color w:val="000000"/>
                <w:sz w:val="16"/>
                <w:szCs w:val="16"/>
              </w:rPr>
              <w:t xml:space="preserve"> present and available during the back</w:t>
            </w:r>
            <w:r w:rsidR="00F65B34">
              <w:rPr>
                <w:rFonts w:ascii="Times New Roman" w:hAnsi="Times New Roman"/>
                <w:color w:val="000000"/>
                <w:sz w:val="16"/>
                <w:szCs w:val="16"/>
              </w:rPr>
              <w:t>-</w:t>
            </w:r>
            <w:r w:rsidRPr="005859B4">
              <w:rPr>
                <w:rFonts w:ascii="Times New Roman" w:hAnsi="Times New Roman"/>
                <w:color w:val="000000"/>
                <w:sz w:val="16"/>
                <w:szCs w:val="16"/>
              </w:rPr>
              <w:t>dated period.</w:t>
            </w:r>
          </w:p>
          <w:p w:rsidR="0022175B" w:rsidRDefault="0022175B" w:rsidP="009B5970">
            <w:pPr>
              <w:spacing w:after="0"/>
              <w:rPr>
                <w:rFonts w:ascii="Times New Roman" w:hAnsi="Times New Roman"/>
                <w:sz w:val="16"/>
                <w:szCs w:val="16"/>
              </w:rPr>
            </w:pPr>
          </w:p>
          <w:p w:rsidR="001D5F91" w:rsidRDefault="0022175B" w:rsidP="00236EFA">
            <w:pPr>
              <w:tabs>
                <w:tab w:val="left" w:pos="2862"/>
              </w:tabs>
              <w:spacing w:after="0" w:line="240" w:lineRule="auto"/>
              <w:rPr>
                <w:rFonts w:ascii="Times New Roman" w:hAnsi="Times New Roman"/>
                <w:sz w:val="16"/>
                <w:szCs w:val="16"/>
              </w:rPr>
            </w:pPr>
            <w:r>
              <w:rPr>
                <w:rFonts w:ascii="Times New Roman" w:hAnsi="Times New Roman"/>
                <w:sz w:val="16"/>
                <w:szCs w:val="16"/>
              </w:rPr>
              <w:t xml:space="preserve">      </w:t>
            </w:r>
            <w:r w:rsidR="003B74F7">
              <w:rPr>
                <w:rFonts w:ascii="Times New Roman" w:hAnsi="Times New Roman"/>
                <w:sz w:val="16"/>
                <w:szCs w:val="16"/>
              </w:rPr>
              <w:t>Reasons f</w:t>
            </w:r>
            <w:r w:rsidRPr="005916A6">
              <w:rPr>
                <w:rFonts w:ascii="Times New Roman" w:hAnsi="Times New Roman"/>
                <w:sz w:val="16"/>
                <w:szCs w:val="16"/>
              </w:rPr>
              <w:t xml:space="preserve">or </w:t>
            </w:r>
            <w:r w:rsidR="003B74F7">
              <w:rPr>
                <w:rFonts w:ascii="Times New Roman" w:hAnsi="Times New Roman"/>
                <w:sz w:val="16"/>
                <w:szCs w:val="16"/>
              </w:rPr>
              <w:t>b</w:t>
            </w:r>
            <w:r w:rsidRPr="005916A6">
              <w:rPr>
                <w:rFonts w:ascii="Times New Roman" w:hAnsi="Times New Roman"/>
                <w:sz w:val="16"/>
                <w:szCs w:val="16"/>
              </w:rPr>
              <w:t>ack</w:t>
            </w:r>
            <w:r w:rsidR="00F65B34">
              <w:rPr>
                <w:rFonts w:ascii="Times New Roman" w:hAnsi="Times New Roman"/>
                <w:sz w:val="16"/>
                <w:szCs w:val="16"/>
              </w:rPr>
              <w:t>-</w:t>
            </w:r>
            <w:r w:rsidRPr="005916A6">
              <w:rPr>
                <w:rFonts w:ascii="Times New Roman" w:hAnsi="Times New Roman"/>
                <w:sz w:val="16"/>
                <w:szCs w:val="16"/>
              </w:rPr>
              <w:t>dating</w:t>
            </w:r>
            <w:r>
              <w:rPr>
                <w:rFonts w:ascii="Times New Roman" w:hAnsi="Times New Roman"/>
                <w:sz w:val="16"/>
                <w:szCs w:val="16"/>
              </w:rPr>
              <w:t xml:space="preserve"> (</w:t>
            </w:r>
            <w:r w:rsidR="00076CB0">
              <w:rPr>
                <w:rFonts w:ascii="Times New Roman" w:hAnsi="Times New Roman"/>
                <w:sz w:val="16"/>
                <w:szCs w:val="16"/>
              </w:rPr>
              <w:t>please</w:t>
            </w:r>
            <w:r>
              <w:rPr>
                <w:rFonts w:ascii="Times New Roman" w:hAnsi="Times New Roman"/>
                <w:sz w:val="16"/>
                <w:szCs w:val="16"/>
              </w:rPr>
              <w:t xml:space="preserve"> complete this blank for BG back-dating of </w:t>
            </w:r>
            <w:r w:rsidR="00076CB0">
              <w:rPr>
                <w:rFonts w:ascii="Times New Roman" w:hAnsi="Times New Roman"/>
                <w:sz w:val="16"/>
                <w:szCs w:val="16"/>
              </w:rPr>
              <w:t>1</w:t>
            </w:r>
            <w:r>
              <w:rPr>
                <w:rFonts w:ascii="Times New Roman" w:hAnsi="Times New Roman"/>
                <w:sz w:val="16"/>
                <w:szCs w:val="16"/>
              </w:rPr>
              <w:t xml:space="preserve"> month and above)</w:t>
            </w:r>
            <w:r w:rsidRPr="005916A6">
              <w:rPr>
                <w:rFonts w:ascii="Times New Roman" w:hAnsi="Times New Roman"/>
                <w:sz w:val="16"/>
                <w:szCs w:val="16"/>
              </w:rPr>
              <w:tab/>
              <w:t xml:space="preserve">:   </w:t>
            </w:r>
            <w:r>
              <w:rPr>
                <w:rFonts w:ascii="Times New Roman" w:hAnsi="Times New Roman"/>
                <w:sz w:val="16"/>
                <w:szCs w:val="16"/>
              </w:rPr>
              <w:t xml:space="preserve"> </w:t>
            </w:r>
            <w:r w:rsidR="001D5F91" w:rsidRPr="005916A6">
              <w:rPr>
                <w:rFonts w:ascii="Times New Roman" w:hAnsi="Times New Roman"/>
                <w:sz w:val="16"/>
                <w:szCs w:val="16"/>
              </w:rPr>
              <w:t xml:space="preserve">   </w:t>
            </w:r>
            <w:r w:rsidR="001D5F91">
              <w:rPr>
                <w:rFonts w:ascii="Times New Roman" w:hAnsi="Times New Roman"/>
                <w:sz w:val="16"/>
                <w:szCs w:val="16"/>
              </w:rPr>
              <w:t xml:space="preserve"> </w:t>
            </w:r>
          </w:p>
          <w:p w:rsidR="001D5F91" w:rsidRDefault="001D5F91" w:rsidP="00236EFA">
            <w:pPr>
              <w:spacing w:after="0"/>
              <w:ind w:left="170"/>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object w:dxaOrig="225" w:dyaOrig="225">
                <v:shape id="_x0000_i1055" type="#_x0000_t75" style="width:477pt;height:45.75pt" o:ole="">
                  <v:imagedata r:id="rId21" o:title=""/>
                </v:shape>
                <w:control r:id="rId22" w:name="TextBox1161111" w:shapeid="_x0000_i1055"/>
              </w:object>
            </w:r>
            <w:r w:rsidRPr="005916A6">
              <w:rPr>
                <w:rFonts w:ascii="Times New Roman" w:hAnsi="Times New Roman"/>
                <w:sz w:val="16"/>
                <w:szCs w:val="16"/>
              </w:rPr>
              <w:t xml:space="preserve">    </w:t>
            </w:r>
            <w:r>
              <w:rPr>
                <w:rFonts w:ascii="Times New Roman" w:hAnsi="Times New Roman"/>
                <w:sz w:val="16"/>
                <w:szCs w:val="16"/>
              </w:rPr>
              <w:t xml:space="preserve"> </w:t>
            </w:r>
          </w:p>
          <w:p w:rsidR="007B2552" w:rsidRDefault="001D5F91" w:rsidP="001D5F91">
            <w:pPr>
              <w:tabs>
                <w:tab w:val="left" w:pos="3042"/>
              </w:tabs>
              <w:spacing w:after="0" w:line="240" w:lineRule="auto"/>
              <w:rPr>
                <w:rFonts w:ascii="Times New Roman" w:hAnsi="Times New Roman"/>
                <w:sz w:val="16"/>
                <w:szCs w:val="16"/>
                <w:lang w:val="ms-MY"/>
              </w:rPr>
            </w:pPr>
            <w:r>
              <w:rPr>
                <w:rFonts w:ascii="Times New Roman" w:hAnsi="Times New Roman"/>
                <w:sz w:val="16"/>
                <w:szCs w:val="16"/>
                <w:lang w:val="ms-MY"/>
              </w:rPr>
              <w:t xml:space="preserve">     </w:t>
            </w:r>
            <w:r w:rsidRPr="005916A6">
              <w:rPr>
                <w:rFonts w:ascii="Times New Roman" w:hAnsi="Times New Roman"/>
                <w:sz w:val="16"/>
                <w:szCs w:val="16"/>
              </w:rPr>
              <w:t>(subject to approval by AmBank (M)</w:t>
            </w:r>
            <w:r>
              <w:rPr>
                <w:rFonts w:ascii="Times New Roman" w:hAnsi="Times New Roman"/>
                <w:sz w:val="16"/>
                <w:szCs w:val="16"/>
              </w:rPr>
              <w:t xml:space="preserve"> </w:t>
            </w:r>
            <w:r w:rsidRPr="005916A6">
              <w:rPr>
                <w:rFonts w:ascii="Times New Roman" w:hAnsi="Times New Roman"/>
                <w:sz w:val="16"/>
                <w:szCs w:val="16"/>
              </w:rPr>
              <w:t>Berhad)</w:t>
            </w:r>
            <w:r w:rsidRPr="005916A6">
              <w:rPr>
                <w:rFonts w:ascii="Times New Roman" w:hAnsi="Times New Roman"/>
                <w:sz w:val="16"/>
                <w:szCs w:val="16"/>
              </w:rPr>
              <w:tab/>
            </w:r>
            <w:r>
              <w:rPr>
                <w:rFonts w:ascii="Times New Roman" w:hAnsi="Times New Roman"/>
                <w:sz w:val="16"/>
                <w:szCs w:val="16"/>
                <w:lang w:val="ms-MY"/>
              </w:rPr>
              <w:t xml:space="preserve">        </w:t>
            </w:r>
          </w:p>
          <w:p w:rsidR="001D5F91" w:rsidRPr="005916A6" w:rsidRDefault="001D5F91" w:rsidP="009B5970">
            <w:pPr>
              <w:spacing w:after="0"/>
              <w:rPr>
                <w:rFonts w:ascii="Times New Roman" w:hAnsi="Times New Roman"/>
                <w:sz w:val="16"/>
                <w:szCs w:val="16"/>
              </w:rPr>
            </w:pPr>
          </w:p>
          <w:p w:rsidR="00B812A4" w:rsidRPr="000B1953" w:rsidRDefault="007A2542" w:rsidP="00B812A4">
            <w:pPr>
              <w:spacing w:after="0" w:line="240" w:lineRule="auto"/>
              <w:rPr>
                <w:rFonts w:ascii="Times New Roman" w:hAnsi="Times New Roman"/>
                <w:sz w:val="16"/>
                <w:szCs w:val="16"/>
                <w:lang w:val="ms-MY"/>
              </w:rPr>
            </w:pPr>
            <w:r>
              <w:rPr>
                <w:rFonts w:ascii="Times New Roman" w:hAnsi="Times New Roman"/>
                <w:sz w:val="16"/>
                <w:szCs w:val="16"/>
              </w:rPr>
              <w:t>9</w:t>
            </w:r>
            <w:r w:rsidR="009C19CB" w:rsidRPr="005916A6">
              <w:rPr>
                <w:rFonts w:ascii="Times New Roman" w:hAnsi="Times New Roman"/>
                <w:sz w:val="16"/>
                <w:szCs w:val="16"/>
              </w:rPr>
              <w:t>.</w:t>
            </w:r>
            <w:r w:rsidR="009C19CB">
              <w:rPr>
                <w:rFonts w:ascii="Times New Roman" w:hAnsi="Times New Roman"/>
                <w:sz w:val="16"/>
                <w:szCs w:val="16"/>
              </w:rPr>
              <w:t xml:space="preserve"> </w:t>
            </w:r>
            <w:r w:rsidR="009C19CB" w:rsidRPr="005916A6">
              <w:rPr>
                <w:rFonts w:ascii="Times New Roman" w:hAnsi="Times New Roman"/>
                <w:sz w:val="16"/>
                <w:szCs w:val="16"/>
              </w:rPr>
              <w:fldChar w:fldCharType="begin">
                <w:ffData>
                  <w:name w:val=""/>
                  <w:enabled/>
                  <w:calcOnExit w:val="0"/>
                  <w:checkBox>
                    <w:sizeAuto/>
                    <w:default w:val="0"/>
                    <w:checked w:val="0"/>
                  </w:checkBox>
                </w:ffData>
              </w:fldChar>
            </w:r>
            <w:r w:rsidR="009C19CB" w:rsidRPr="005916A6">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009C19CB" w:rsidRPr="005916A6">
              <w:rPr>
                <w:rFonts w:ascii="Times New Roman" w:hAnsi="Times New Roman"/>
                <w:sz w:val="16"/>
                <w:szCs w:val="16"/>
              </w:rPr>
              <w:fldChar w:fldCharType="end"/>
            </w:r>
            <w:r w:rsidR="009C19CB" w:rsidRPr="005916A6">
              <w:rPr>
                <w:rFonts w:ascii="Times New Roman" w:hAnsi="Times New Roman"/>
                <w:sz w:val="16"/>
                <w:szCs w:val="16"/>
              </w:rPr>
              <w:t xml:space="preserve">   Claims Period</w:t>
            </w:r>
            <w:r w:rsidR="009C19CB" w:rsidRPr="005916A6">
              <w:rPr>
                <w:rFonts w:ascii="Times New Roman" w:hAnsi="Times New Roman"/>
                <w:sz w:val="16"/>
                <w:szCs w:val="16"/>
              </w:rPr>
              <w:tab/>
            </w:r>
            <w:r w:rsidR="009C19CB" w:rsidRPr="005916A6">
              <w:rPr>
                <w:rFonts w:ascii="Times New Roman" w:hAnsi="Times New Roman"/>
                <w:sz w:val="16"/>
                <w:szCs w:val="16"/>
              </w:rPr>
              <w:tab/>
              <w:t xml:space="preserve">:    </w:t>
            </w:r>
            <w:r w:rsidR="00B812A4">
              <w:rPr>
                <w:rFonts w:ascii="Times New Roman" w:hAnsi="Times New Roman"/>
                <w:sz w:val="16"/>
                <w:szCs w:val="16"/>
              </w:rPr>
              <w:object w:dxaOrig="225" w:dyaOrig="225">
                <v:shape id="_x0000_i1057" type="#_x0000_t75" style="width:80.25pt;height:14.25pt" o:ole="">
                  <v:imagedata r:id="rId23" o:title=""/>
                </v:shape>
                <w:control r:id="rId24" w:name="TextBox111121" w:shapeid="_x0000_i1057"/>
              </w:object>
            </w:r>
            <w:r w:rsidR="00B812A4">
              <w:rPr>
                <w:rFonts w:ascii="Times New Roman" w:hAnsi="Times New Roman"/>
                <w:sz w:val="16"/>
                <w:szCs w:val="16"/>
              </w:rPr>
              <w:t xml:space="preserve"> </w:t>
            </w:r>
            <w:r w:rsidR="00B65F1D">
              <w:rPr>
                <w:rFonts w:ascii="Times New Roman" w:hAnsi="Times New Roman"/>
                <w:sz w:val="16"/>
                <w:szCs w:val="16"/>
                <w:lang w:val="ms-MY"/>
              </w:rPr>
              <w:t>from expiry date</w:t>
            </w:r>
          </w:p>
        </w:tc>
      </w:tr>
      <w:tr w:rsidR="009C19CB" w:rsidRPr="009C4BC8" w:rsidTr="009C19CB">
        <w:trPr>
          <w:trHeight w:val="2555"/>
        </w:trPr>
        <w:tc>
          <w:tcPr>
            <w:tcW w:w="10602" w:type="dxa"/>
            <w:gridSpan w:val="11"/>
            <w:tcBorders>
              <w:left w:val="single" w:sz="12" w:space="0" w:color="auto"/>
              <w:right w:val="single" w:sz="12" w:space="0" w:color="auto"/>
            </w:tcBorders>
            <w:vAlign w:val="center"/>
          </w:tcPr>
          <w:p w:rsidR="00B65F1D" w:rsidRDefault="00B65F1D" w:rsidP="009B5970">
            <w:pPr>
              <w:spacing w:after="0"/>
              <w:rPr>
                <w:rFonts w:ascii="Times New Roman" w:hAnsi="Times New Roman"/>
                <w:sz w:val="16"/>
                <w:szCs w:val="16"/>
              </w:rPr>
            </w:pPr>
          </w:p>
          <w:p w:rsidR="009C19CB" w:rsidRPr="005916A6" w:rsidRDefault="009C19CB" w:rsidP="009B5970">
            <w:pPr>
              <w:spacing w:after="0"/>
              <w:rPr>
                <w:rFonts w:ascii="Times New Roman" w:hAnsi="Times New Roman"/>
                <w:sz w:val="16"/>
                <w:szCs w:val="16"/>
              </w:rPr>
            </w:pPr>
            <w:r w:rsidRPr="005916A6">
              <w:rPr>
                <w:rFonts w:ascii="Times New Roman" w:hAnsi="Times New Roman"/>
                <w:sz w:val="16"/>
                <w:szCs w:val="16"/>
              </w:rPr>
              <w:t>1</w:t>
            </w:r>
            <w:r w:rsidR="007A2542">
              <w:rPr>
                <w:rFonts w:ascii="Times New Roman" w:hAnsi="Times New Roman"/>
                <w:sz w:val="16"/>
                <w:szCs w:val="16"/>
              </w:rPr>
              <w:t>0</w:t>
            </w:r>
            <w:r w:rsidRPr="005916A6">
              <w:rPr>
                <w:rFonts w:ascii="Times New Roman" w:hAnsi="Times New Roman"/>
                <w:sz w:val="16"/>
                <w:szCs w:val="16"/>
              </w:rPr>
              <w:t xml:space="preserve">. </w:t>
            </w:r>
            <w:r w:rsidRPr="005916A6">
              <w:rPr>
                <w:rFonts w:ascii="Times New Roman" w:hAnsi="Times New Roman"/>
                <w:b/>
                <w:sz w:val="16"/>
                <w:szCs w:val="16"/>
              </w:rPr>
              <w:t>Bank Charges</w:t>
            </w:r>
            <w:r w:rsidRPr="005916A6">
              <w:rPr>
                <w:rFonts w:ascii="Times New Roman" w:hAnsi="Times New Roman"/>
                <w:sz w:val="16"/>
                <w:szCs w:val="16"/>
              </w:rPr>
              <w:t xml:space="preserve">: </w:t>
            </w:r>
          </w:p>
          <w:p w:rsidR="009C19CB" w:rsidRPr="005916A6" w:rsidRDefault="009C19CB" w:rsidP="009B5970">
            <w:pPr>
              <w:spacing w:after="0"/>
              <w:rPr>
                <w:rFonts w:ascii="Times New Roman" w:hAnsi="Times New Roman"/>
                <w:sz w:val="16"/>
                <w:szCs w:val="16"/>
              </w:rPr>
            </w:pPr>
            <w:r w:rsidRPr="005916A6">
              <w:rPr>
                <w:rFonts w:ascii="Times New Roman" w:hAnsi="Times New Roman"/>
                <w:sz w:val="16"/>
                <w:szCs w:val="16"/>
              </w:rPr>
              <w:t xml:space="preserve">      </w:t>
            </w:r>
            <w:r w:rsidRPr="005916A6">
              <w:rPr>
                <w:rFonts w:ascii="Times New Roman" w:hAnsi="Times New Roman"/>
                <w:sz w:val="16"/>
                <w:szCs w:val="16"/>
              </w:rPr>
              <w:fldChar w:fldCharType="begin">
                <w:ffData>
                  <w:name w:val="Check14"/>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5916A6">
              <w:rPr>
                <w:rFonts w:ascii="Times New Roman" w:hAnsi="Times New Roman"/>
                <w:sz w:val="16"/>
                <w:szCs w:val="16"/>
              </w:rPr>
              <w:fldChar w:fldCharType="end"/>
            </w:r>
            <w:r w:rsidRPr="005916A6">
              <w:rPr>
                <w:rFonts w:ascii="Times New Roman" w:hAnsi="Times New Roman"/>
                <w:sz w:val="16"/>
                <w:szCs w:val="16"/>
              </w:rPr>
              <w:t xml:space="preserve">   </w:t>
            </w:r>
            <w:r w:rsidR="0058132B">
              <w:rPr>
                <w:rFonts w:ascii="Times New Roman" w:hAnsi="Times New Roman"/>
                <w:b/>
                <w:sz w:val="16"/>
                <w:szCs w:val="16"/>
              </w:rPr>
              <w:t>Secured</w:t>
            </w:r>
            <w:r w:rsidRPr="005916A6">
              <w:rPr>
                <w:rFonts w:ascii="Times New Roman" w:hAnsi="Times New Roman"/>
                <w:b/>
                <w:sz w:val="16"/>
                <w:szCs w:val="16"/>
              </w:rPr>
              <w:t xml:space="preserve"> By Cash Margin</w:t>
            </w:r>
            <w:r w:rsidRPr="005916A6">
              <w:rPr>
                <w:rFonts w:ascii="Times New Roman" w:hAnsi="Times New Roman"/>
                <w:sz w:val="16"/>
                <w:szCs w:val="16"/>
              </w:rPr>
              <w:t>:</w:t>
            </w:r>
          </w:p>
          <w:p w:rsidR="009C19CB" w:rsidRPr="005916A6" w:rsidRDefault="009C19CB" w:rsidP="009B5970">
            <w:pPr>
              <w:spacing w:after="0"/>
              <w:rPr>
                <w:rFonts w:ascii="Times New Roman" w:hAnsi="Times New Roman"/>
                <w:sz w:val="16"/>
                <w:szCs w:val="16"/>
              </w:rPr>
            </w:pPr>
            <w:r w:rsidRPr="005916A6">
              <w:rPr>
                <w:rFonts w:ascii="Times New Roman" w:hAnsi="Times New Roman"/>
                <w:sz w:val="16"/>
                <w:szCs w:val="16"/>
              </w:rPr>
              <w:t xml:space="preserve">             </w:t>
            </w:r>
            <w:r>
              <w:rPr>
                <w:rFonts w:ascii="Times New Roman" w:hAnsi="Times New Roman"/>
                <w:sz w:val="16"/>
                <w:szCs w:val="16"/>
              </w:rPr>
              <w:t xml:space="preserve"> </w:t>
            </w:r>
            <w:r w:rsidRPr="005916A6">
              <w:rPr>
                <w:rFonts w:ascii="Times New Roman" w:hAnsi="Times New Roman"/>
                <w:sz w:val="16"/>
                <w:szCs w:val="16"/>
              </w:rPr>
              <w:t>Please Debit Our Account No.:</w:t>
            </w:r>
            <w:r w:rsidRPr="00633BE7">
              <w:rPr>
                <w:rFonts w:ascii="Times New Roman" w:hAnsi="Times New Roman"/>
                <w:sz w:val="16"/>
                <w:szCs w:val="16"/>
              </w:rPr>
              <w:t xml:space="preserve">  </w:t>
            </w:r>
            <w:r>
              <w:rPr>
                <w:rFonts w:ascii="Times New Roman" w:hAnsi="Times New Roman"/>
                <w:sz w:val="16"/>
                <w:szCs w:val="16"/>
              </w:rPr>
              <w:object w:dxaOrig="225" w:dyaOrig="225">
                <v:shape id="_x0000_i1059" type="#_x0000_t75" style="width:167.25pt;height:14.25pt" o:ole="">
                  <v:imagedata r:id="rId25" o:title=""/>
                </v:shape>
                <w:control r:id="rId26" w:name="TextBox116" w:shapeid="_x0000_i1059"/>
              </w:object>
            </w:r>
            <w:r w:rsidRPr="007267B6">
              <w:rPr>
                <w:rFonts w:ascii="Times New Roman" w:hAnsi="Times New Roman"/>
                <w:sz w:val="16"/>
                <w:szCs w:val="16"/>
              </w:rPr>
              <w:t xml:space="preserve">  </w:t>
            </w:r>
            <w:r w:rsidRPr="005916A6">
              <w:rPr>
                <w:rFonts w:ascii="Times New Roman" w:hAnsi="Times New Roman"/>
                <w:sz w:val="16"/>
                <w:szCs w:val="16"/>
              </w:rPr>
              <w:t xml:space="preserve">With You For The Placement Of The </w:t>
            </w:r>
            <w:r>
              <w:rPr>
                <w:rFonts w:ascii="Times New Roman" w:hAnsi="Times New Roman"/>
                <w:sz w:val="16"/>
                <w:szCs w:val="16"/>
              </w:rPr>
              <w:object w:dxaOrig="225" w:dyaOrig="225">
                <v:shape id="_x0000_i1061" type="#_x0000_t75" style="width:42.75pt;height:14.25pt" o:ole="">
                  <v:imagedata r:id="rId27" o:title=""/>
                </v:shape>
                <w:control r:id="rId28" w:name="TextBox111" w:shapeid="_x0000_i1061"/>
              </w:object>
            </w:r>
            <w:r w:rsidRPr="005916A6">
              <w:rPr>
                <w:rFonts w:ascii="Times New Roman" w:hAnsi="Times New Roman"/>
                <w:sz w:val="16"/>
                <w:szCs w:val="16"/>
              </w:rPr>
              <w:t>% Cash Margin</w:t>
            </w:r>
          </w:p>
          <w:p w:rsidR="009C19CB" w:rsidRPr="005916A6" w:rsidRDefault="009C19CB" w:rsidP="009B5970">
            <w:pPr>
              <w:spacing w:after="0"/>
              <w:ind w:left="522" w:hanging="522"/>
              <w:rPr>
                <w:rFonts w:ascii="Times New Roman" w:hAnsi="Times New Roman"/>
                <w:sz w:val="16"/>
                <w:szCs w:val="16"/>
              </w:rPr>
            </w:pPr>
            <w:r w:rsidRPr="005916A6">
              <w:rPr>
                <w:rFonts w:ascii="Times New Roman" w:hAnsi="Times New Roman"/>
                <w:sz w:val="16"/>
                <w:szCs w:val="16"/>
              </w:rPr>
              <w:t xml:space="preserve">      </w:t>
            </w:r>
            <w:r w:rsidRPr="005916A6">
              <w:rPr>
                <w:rFonts w:ascii="Times New Roman" w:hAnsi="Times New Roman"/>
                <w:sz w:val="16"/>
                <w:szCs w:val="16"/>
              </w:rPr>
              <w:fldChar w:fldCharType="begin">
                <w:ffData>
                  <w:name w:val="Check15"/>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5916A6">
              <w:rPr>
                <w:rFonts w:ascii="Times New Roman" w:hAnsi="Times New Roman"/>
                <w:sz w:val="16"/>
                <w:szCs w:val="16"/>
              </w:rPr>
              <w:fldChar w:fldCharType="end"/>
            </w:r>
            <w:r w:rsidRPr="005916A6">
              <w:rPr>
                <w:rFonts w:ascii="Times New Roman" w:hAnsi="Times New Roman"/>
                <w:sz w:val="16"/>
                <w:szCs w:val="16"/>
              </w:rPr>
              <w:t xml:space="preserve">  Please Debit Our Account No.:</w:t>
            </w:r>
            <w:r>
              <w:rPr>
                <w:rFonts w:ascii="Times New Roman" w:hAnsi="Times New Roman"/>
                <w:sz w:val="16"/>
                <w:szCs w:val="16"/>
              </w:rPr>
              <w:t xml:space="preserve"> </w:t>
            </w:r>
            <w:r>
              <w:rPr>
                <w:rFonts w:ascii="Times New Roman" w:hAnsi="Times New Roman"/>
                <w:sz w:val="16"/>
                <w:szCs w:val="16"/>
              </w:rPr>
              <w:object w:dxaOrig="225" w:dyaOrig="225">
                <v:shape id="_x0000_i1063" type="#_x0000_t75" style="width:186pt;height:16.5pt" o:ole="">
                  <v:imagedata r:id="rId29" o:title=""/>
                </v:shape>
                <w:control r:id="rId30" w:name="TextBox1162" w:shapeid="_x0000_i1063"/>
              </w:object>
            </w:r>
            <w:r w:rsidRPr="007267B6">
              <w:rPr>
                <w:rFonts w:ascii="Times New Roman" w:hAnsi="Times New Roman"/>
                <w:sz w:val="16"/>
                <w:szCs w:val="16"/>
                <w:lang w:val="ms-MY"/>
              </w:rPr>
              <w:t xml:space="preserve">  </w:t>
            </w:r>
            <w:r w:rsidRPr="005916A6">
              <w:rPr>
                <w:rFonts w:ascii="Times New Roman" w:hAnsi="Times New Roman"/>
                <w:sz w:val="16"/>
                <w:szCs w:val="16"/>
              </w:rPr>
              <w:t>With You For All Your Bank’s Charges, Commission, Fees, Out-Of-Pocket Expenses, Etc In Connection With The Issuance. Such Charges Shall Include Those For Account Of Beneficiary Which Could Not Be</w:t>
            </w:r>
          </w:p>
          <w:p w:rsidR="009C19CB" w:rsidRPr="005916A6" w:rsidRDefault="009C19CB" w:rsidP="009B5970">
            <w:pPr>
              <w:spacing w:after="0"/>
              <w:rPr>
                <w:rFonts w:ascii="Times New Roman" w:hAnsi="Times New Roman"/>
                <w:sz w:val="16"/>
                <w:szCs w:val="16"/>
              </w:rPr>
            </w:pPr>
            <w:r>
              <w:rPr>
                <w:rFonts w:ascii="Times New Roman" w:hAnsi="Times New Roman"/>
                <w:sz w:val="16"/>
                <w:szCs w:val="16"/>
              </w:rPr>
              <w:t xml:space="preserve">             </w:t>
            </w:r>
            <w:r w:rsidRPr="005916A6">
              <w:rPr>
                <w:rFonts w:ascii="Times New Roman" w:hAnsi="Times New Roman"/>
                <w:sz w:val="16"/>
                <w:szCs w:val="16"/>
              </w:rPr>
              <w:t>Recovered By AmBank (M) Berhad.</w:t>
            </w:r>
          </w:p>
          <w:p w:rsidR="002E6216" w:rsidRPr="007C2539" w:rsidRDefault="009C19CB" w:rsidP="002E6216">
            <w:pPr>
              <w:spacing w:before="100" w:after="0" w:line="240" w:lineRule="auto"/>
              <w:rPr>
                <w:rFonts w:ascii="Times New Roman" w:hAnsi="Times New Roman"/>
                <w:sz w:val="16"/>
                <w:szCs w:val="16"/>
              </w:rPr>
            </w:pPr>
            <w:r w:rsidRPr="005916A6">
              <w:rPr>
                <w:rFonts w:ascii="Times New Roman" w:hAnsi="Times New Roman"/>
                <w:sz w:val="16"/>
                <w:szCs w:val="16"/>
              </w:rPr>
              <w:t xml:space="preserve">      </w:t>
            </w:r>
            <w:r w:rsidR="002E6216" w:rsidRPr="007C2539">
              <w:rPr>
                <w:rFonts w:ascii="Times New Roman" w:hAnsi="Times New Roman"/>
                <w:sz w:val="16"/>
                <w:szCs w:val="16"/>
              </w:rPr>
              <w:fldChar w:fldCharType="begin">
                <w:ffData>
                  <w:name w:val="Check47"/>
                  <w:enabled/>
                  <w:calcOnExit w:val="0"/>
                  <w:checkBox>
                    <w:sizeAuto/>
                    <w:default w:val="0"/>
                    <w:checked w:val="0"/>
                  </w:checkBox>
                </w:ffData>
              </w:fldChar>
            </w:r>
            <w:r w:rsidR="002E6216" w:rsidRPr="007C2539">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002E6216" w:rsidRPr="007C2539">
              <w:rPr>
                <w:rFonts w:ascii="Times New Roman" w:hAnsi="Times New Roman"/>
                <w:sz w:val="16"/>
                <w:szCs w:val="16"/>
              </w:rPr>
              <w:fldChar w:fldCharType="end"/>
            </w:r>
            <w:r w:rsidR="002E6216" w:rsidRPr="007C2539">
              <w:rPr>
                <w:rFonts w:ascii="Times New Roman" w:hAnsi="Times New Roman"/>
                <w:sz w:val="16"/>
                <w:szCs w:val="16"/>
              </w:rPr>
              <w:t xml:space="preserve">  All Banking Charges Outside Malaysia Including Confirmation Charges (If Any) Are For Account Of:</w:t>
            </w:r>
          </w:p>
          <w:p w:rsidR="002E6216" w:rsidRPr="007C2539" w:rsidRDefault="002E6216" w:rsidP="002E6216">
            <w:pPr>
              <w:spacing w:before="100" w:after="0" w:line="240" w:lineRule="auto"/>
              <w:ind w:firstLine="282"/>
              <w:rPr>
                <w:rFonts w:ascii="Times New Roman" w:hAnsi="Times New Roman"/>
                <w:sz w:val="16"/>
                <w:szCs w:val="16"/>
              </w:rPr>
            </w:pPr>
            <w:r w:rsidRPr="007C2539">
              <w:rPr>
                <w:rFonts w:ascii="Times New Roman" w:hAnsi="Times New Roman"/>
                <w:sz w:val="16"/>
                <w:szCs w:val="16"/>
              </w:rPr>
              <w:t xml:space="preserve">      </w:t>
            </w:r>
            <w:r w:rsidRPr="007C2539">
              <w:rPr>
                <w:rFonts w:ascii="Times New Roman" w:hAnsi="Times New Roman"/>
                <w:sz w:val="16"/>
                <w:szCs w:val="16"/>
              </w:rPr>
              <w:fldChar w:fldCharType="begin">
                <w:ffData>
                  <w:name w:val="Check47"/>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Applicant</w:t>
            </w:r>
            <w:r w:rsidRPr="007C2539">
              <w:rPr>
                <w:rFonts w:ascii="Times New Roman" w:hAnsi="Times New Roman"/>
                <w:sz w:val="16"/>
                <w:szCs w:val="16"/>
              </w:rPr>
              <w:tab/>
            </w:r>
            <w:r w:rsidRPr="007C2539">
              <w:rPr>
                <w:rFonts w:ascii="Times New Roman" w:hAnsi="Times New Roman"/>
                <w:sz w:val="16"/>
                <w:szCs w:val="16"/>
              </w:rPr>
              <w:tab/>
            </w:r>
            <w:r w:rsidRPr="007C2539">
              <w:rPr>
                <w:rFonts w:ascii="Times New Roman" w:hAnsi="Times New Roman"/>
                <w:sz w:val="16"/>
                <w:szCs w:val="16"/>
              </w:rPr>
              <w:fldChar w:fldCharType="begin">
                <w:ffData>
                  <w:name w:val="Check48"/>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Beneficiary</w:t>
            </w:r>
          </w:p>
          <w:p w:rsidR="002E6216" w:rsidRPr="007C2539" w:rsidRDefault="002E6216" w:rsidP="002E6216">
            <w:pPr>
              <w:spacing w:before="100" w:after="0"/>
              <w:ind w:left="252"/>
              <w:rPr>
                <w:rFonts w:ascii="Times New Roman" w:hAnsi="Times New Roman"/>
                <w:sz w:val="16"/>
                <w:szCs w:val="16"/>
              </w:rPr>
            </w:pPr>
            <w:r w:rsidRPr="007C2539">
              <w:rPr>
                <w:rFonts w:ascii="Times New Roman" w:hAnsi="Times New Roman"/>
                <w:sz w:val="16"/>
                <w:szCs w:val="16"/>
              </w:rPr>
              <w:fldChar w:fldCharType="begin">
                <w:ffData>
                  <w:name w:val="Check47"/>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All Banking Charges Within Malaysia Are For Account Of:</w:t>
            </w:r>
          </w:p>
          <w:p w:rsidR="002E6216" w:rsidRPr="007C2539" w:rsidRDefault="002E6216" w:rsidP="002E6216">
            <w:pPr>
              <w:spacing w:before="100" w:after="0"/>
              <w:ind w:left="252" w:firstLine="314"/>
              <w:rPr>
                <w:rFonts w:ascii="Times New Roman" w:hAnsi="Times New Roman"/>
                <w:sz w:val="16"/>
                <w:szCs w:val="16"/>
              </w:rPr>
            </w:pPr>
            <w:r w:rsidRPr="007C2539">
              <w:rPr>
                <w:rFonts w:ascii="Times New Roman" w:hAnsi="Times New Roman"/>
                <w:sz w:val="16"/>
                <w:szCs w:val="16"/>
              </w:rPr>
              <w:fldChar w:fldCharType="begin">
                <w:ffData>
                  <w:name w:val="Check47"/>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Applicant</w:t>
            </w:r>
            <w:r w:rsidRPr="007C2539">
              <w:rPr>
                <w:rFonts w:ascii="Times New Roman" w:hAnsi="Times New Roman"/>
                <w:sz w:val="16"/>
                <w:szCs w:val="16"/>
              </w:rPr>
              <w:tab/>
            </w:r>
            <w:r w:rsidRPr="007C2539">
              <w:rPr>
                <w:rFonts w:ascii="Times New Roman" w:hAnsi="Times New Roman"/>
                <w:sz w:val="16"/>
                <w:szCs w:val="16"/>
              </w:rPr>
              <w:fldChar w:fldCharType="begin">
                <w:ffData>
                  <w:name w:val="Check48"/>
                  <w:enabled/>
                  <w:calcOnExit w:val="0"/>
                  <w:checkBox>
                    <w:sizeAuto/>
                    <w:default w:val="0"/>
                    <w:checked w:val="0"/>
                  </w:checkBox>
                </w:ffData>
              </w:fldChar>
            </w:r>
            <w:r w:rsidRPr="007C2539">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7C2539">
              <w:rPr>
                <w:rFonts w:ascii="Times New Roman" w:hAnsi="Times New Roman"/>
                <w:sz w:val="16"/>
                <w:szCs w:val="16"/>
              </w:rPr>
              <w:fldChar w:fldCharType="end"/>
            </w:r>
            <w:r w:rsidRPr="007C2539">
              <w:rPr>
                <w:rFonts w:ascii="Times New Roman" w:hAnsi="Times New Roman"/>
                <w:sz w:val="16"/>
                <w:szCs w:val="16"/>
              </w:rPr>
              <w:t xml:space="preserve">   Beneficiary</w:t>
            </w:r>
          </w:p>
          <w:p w:rsidR="009C19CB" w:rsidRDefault="009C19CB" w:rsidP="009B5970">
            <w:pPr>
              <w:spacing w:after="0"/>
              <w:rPr>
                <w:rFonts w:ascii="Times New Roman" w:hAnsi="Times New Roman"/>
                <w:sz w:val="16"/>
                <w:szCs w:val="16"/>
              </w:rPr>
            </w:pPr>
          </w:p>
          <w:p w:rsidR="009C19CB" w:rsidRDefault="009C19CB" w:rsidP="009B5970">
            <w:pPr>
              <w:spacing w:after="0"/>
              <w:rPr>
                <w:rFonts w:ascii="Times New Roman" w:hAnsi="Times New Roman"/>
                <w:sz w:val="16"/>
                <w:szCs w:val="16"/>
              </w:rPr>
            </w:pPr>
          </w:p>
          <w:p w:rsidR="009C19CB" w:rsidRDefault="009C19CB" w:rsidP="009B5970">
            <w:pPr>
              <w:spacing w:after="0"/>
              <w:rPr>
                <w:rFonts w:ascii="Times New Roman" w:hAnsi="Times New Roman"/>
                <w:sz w:val="16"/>
                <w:szCs w:val="16"/>
              </w:rPr>
            </w:pPr>
          </w:p>
          <w:p w:rsidR="009C19CB" w:rsidRPr="009C4BC8" w:rsidRDefault="009C19CB">
            <w:pPr>
              <w:spacing w:after="0"/>
              <w:rPr>
                <w:rFonts w:ascii="Times New Roman" w:hAnsi="Times New Roman"/>
                <w:sz w:val="16"/>
                <w:szCs w:val="16"/>
              </w:rPr>
            </w:pPr>
            <w:r>
              <w:rPr>
                <w:rFonts w:ascii="Times New Roman" w:hAnsi="Times New Roman"/>
                <w:color w:val="808080"/>
                <w:sz w:val="14"/>
                <w:szCs w:val="16"/>
              </w:rPr>
              <w:t>AMBIZ/E/BG/</w:t>
            </w:r>
            <w:r w:rsidR="00BE0C0A">
              <w:rPr>
                <w:rFonts w:ascii="Times New Roman" w:hAnsi="Times New Roman"/>
                <w:color w:val="808080"/>
                <w:sz w:val="14"/>
                <w:szCs w:val="16"/>
              </w:rPr>
              <w:t>0</w:t>
            </w:r>
            <w:r w:rsidR="00F80FD5">
              <w:rPr>
                <w:rFonts w:ascii="Times New Roman" w:hAnsi="Times New Roman"/>
                <w:color w:val="808080"/>
                <w:sz w:val="14"/>
                <w:szCs w:val="16"/>
              </w:rPr>
              <w:t>5-2020</w:t>
            </w:r>
          </w:p>
        </w:tc>
      </w:tr>
    </w:tbl>
    <w:p w:rsidR="009C19CB" w:rsidRDefault="009C19CB"/>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2"/>
      </w:tblGrid>
      <w:tr w:rsidR="009C19CB" w:rsidTr="009B5970">
        <w:trPr>
          <w:trHeight w:val="791"/>
        </w:trPr>
        <w:tc>
          <w:tcPr>
            <w:tcW w:w="10602" w:type="dxa"/>
            <w:tcBorders>
              <w:left w:val="single" w:sz="12" w:space="0" w:color="auto"/>
              <w:bottom w:val="single" w:sz="12" w:space="0" w:color="auto"/>
              <w:right w:val="single" w:sz="12" w:space="0" w:color="auto"/>
            </w:tcBorders>
            <w:vAlign w:val="center"/>
          </w:tcPr>
          <w:p w:rsidR="009C19CB" w:rsidRDefault="00F80FD5" w:rsidP="009B5970">
            <w:pPr>
              <w:spacing w:after="0" w:line="240" w:lineRule="auto"/>
              <w:jc w:val="center"/>
              <w:rPr>
                <w:rFonts w:ascii="Times New Roman" w:hAnsi="Times New Roman"/>
                <w:b/>
                <w:sz w:val="16"/>
                <w:szCs w:val="16"/>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732270" cy="274320"/>
                  <wp:effectExtent l="0" t="0" r="0" b="0"/>
                  <wp:wrapSquare wrapText="bothSides"/>
                  <wp:docPr id="22" name="Picture 59"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mBank"/>
                          <pic:cNvPicPr>
                            <a:picLocks noChangeAspect="1" noChangeArrowheads="1"/>
                          </pic:cNvPicPr>
                        </pic:nvPicPr>
                        <pic:blipFill>
                          <a:blip r:embed="rId13">
                            <a:extLst>
                              <a:ext uri="{28A0092B-C50C-407E-A947-70E740481C1C}">
                                <a14:useLocalDpi xmlns:a14="http://schemas.microsoft.com/office/drawing/2010/main" val="0"/>
                              </a:ext>
                            </a:extLst>
                          </a:blip>
                          <a:srcRect t="20366" b="18961"/>
                          <a:stretch>
                            <a:fillRect/>
                          </a:stretch>
                        </pic:blipFill>
                        <pic:spPr bwMode="auto">
                          <a:xfrm>
                            <a:off x="0" y="0"/>
                            <a:ext cx="673227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9CB" w:rsidRPr="005916A6" w:rsidRDefault="009C19CB" w:rsidP="009B5970">
            <w:pPr>
              <w:spacing w:after="0" w:line="240" w:lineRule="auto"/>
              <w:jc w:val="center"/>
              <w:rPr>
                <w:rFonts w:ascii="Times New Roman" w:hAnsi="Times New Roman"/>
                <w:sz w:val="16"/>
                <w:szCs w:val="16"/>
              </w:rPr>
            </w:pPr>
            <w:r>
              <w:rPr>
                <w:rFonts w:ascii="Times New Roman" w:hAnsi="Times New Roman"/>
                <w:b/>
                <w:sz w:val="16"/>
                <w:szCs w:val="16"/>
              </w:rPr>
              <w:t xml:space="preserve">                          </w:t>
            </w:r>
            <w:r w:rsidRPr="005916A6">
              <w:rPr>
                <w:rFonts w:ascii="Times New Roman" w:hAnsi="Times New Roman"/>
                <w:b/>
                <w:sz w:val="16"/>
                <w:szCs w:val="16"/>
              </w:rPr>
              <w:t>AmBank (M) Berhad</w:t>
            </w:r>
            <w:r w:rsidRPr="005916A6">
              <w:rPr>
                <w:rFonts w:ascii="Times New Roman" w:hAnsi="Times New Roman"/>
                <w:sz w:val="16"/>
                <w:szCs w:val="16"/>
              </w:rPr>
              <w:t xml:space="preserve"> </w:t>
            </w:r>
            <w:r w:rsidR="006F7D47" w:rsidRPr="006F7D47">
              <w:rPr>
                <w:rFonts w:ascii="Times New Roman" w:hAnsi="Times New Roman"/>
                <w:sz w:val="16"/>
                <w:szCs w:val="16"/>
              </w:rPr>
              <w:t>(196901000166 (8515-D))</w:t>
            </w:r>
          </w:p>
          <w:p w:rsidR="009C19CB" w:rsidRDefault="009C19CB" w:rsidP="009C19CB">
            <w:pPr>
              <w:spacing w:after="0"/>
              <w:ind w:left="882"/>
              <w:jc w:val="center"/>
              <w:rPr>
                <w:rFonts w:ascii="Times New Roman" w:hAnsi="Times New Roman"/>
                <w:sz w:val="16"/>
                <w:szCs w:val="16"/>
              </w:rPr>
            </w:pPr>
            <w:r w:rsidRPr="005916A6">
              <w:rPr>
                <w:rFonts w:ascii="Times New Roman" w:hAnsi="Times New Roman"/>
                <w:b/>
                <w:sz w:val="16"/>
                <w:szCs w:val="16"/>
              </w:rPr>
              <w:t>BANK GUARANTEE APPLICATION – cont’d</w:t>
            </w:r>
          </w:p>
        </w:tc>
      </w:tr>
      <w:tr w:rsidR="009C19CB" w:rsidRPr="005916A6" w:rsidTr="009B5970">
        <w:trPr>
          <w:trHeight w:val="2411"/>
        </w:trPr>
        <w:tc>
          <w:tcPr>
            <w:tcW w:w="10602" w:type="dxa"/>
            <w:tcBorders>
              <w:left w:val="single" w:sz="12" w:space="0" w:color="auto"/>
              <w:bottom w:val="single" w:sz="12" w:space="0" w:color="auto"/>
              <w:right w:val="single" w:sz="12" w:space="0" w:color="auto"/>
            </w:tcBorders>
            <w:vAlign w:val="center"/>
          </w:tcPr>
          <w:p w:rsidR="009C19CB" w:rsidRDefault="009C19CB" w:rsidP="009B5970">
            <w:pPr>
              <w:spacing w:after="0"/>
              <w:rPr>
                <w:rFonts w:ascii="Times New Roman" w:hAnsi="Times New Roman"/>
                <w:sz w:val="16"/>
                <w:szCs w:val="16"/>
              </w:rPr>
            </w:pPr>
          </w:p>
          <w:p w:rsidR="009C19CB" w:rsidRPr="005916A6" w:rsidRDefault="009C19CB" w:rsidP="009B5970">
            <w:pPr>
              <w:spacing w:after="0"/>
              <w:rPr>
                <w:rFonts w:ascii="Times New Roman" w:hAnsi="Times New Roman"/>
                <w:sz w:val="16"/>
                <w:szCs w:val="16"/>
              </w:rPr>
            </w:pPr>
            <w:r w:rsidRPr="005916A6">
              <w:rPr>
                <w:rFonts w:ascii="Times New Roman" w:hAnsi="Times New Roman"/>
                <w:sz w:val="16"/>
                <w:szCs w:val="16"/>
              </w:rPr>
              <w:t>1</w:t>
            </w:r>
            <w:r w:rsidR="007A2542">
              <w:rPr>
                <w:rFonts w:ascii="Times New Roman" w:hAnsi="Times New Roman"/>
                <w:sz w:val="16"/>
                <w:szCs w:val="16"/>
              </w:rPr>
              <w:t>1</w:t>
            </w:r>
            <w:r w:rsidRPr="005916A6">
              <w:rPr>
                <w:rFonts w:ascii="Times New Roman" w:hAnsi="Times New Roman"/>
                <w:sz w:val="16"/>
                <w:szCs w:val="16"/>
              </w:rPr>
              <w:t xml:space="preserve">. </w:t>
            </w:r>
            <w:r w:rsidRPr="005916A6">
              <w:rPr>
                <w:rFonts w:ascii="Times New Roman" w:hAnsi="Times New Roman"/>
                <w:b/>
                <w:sz w:val="16"/>
                <w:szCs w:val="16"/>
              </w:rPr>
              <w:t>Handling Over Of The Original Guarantee To</w:t>
            </w:r>
            <w:r w:rsidRPr="005916A6">
              <w:rPr>
                <w:rFonts w:ascii="Times New Roman" w:hAnsi="Times New Roman"/>
                <w:sz w:val="16"/>
                <w:szCs w:val="16"/>
              </w:rPr>
              <w:t xml:space="preserve">: </w:t>
            </w:r>
          </w:p>
          <w:p w:rsidR="009C19CB" w:rsidRDefault="009C19CB" w:rsidP="009B5970">
            <w:pPr>
              <w:spacing w:after="0"/>
              <w:rPr>
                <w:rFonts w:ascii="Times New Roman" w:hAnsi="Times New Roman"/>
                <w:sz w:val="16"/>
                <w:szCs w:val="16"/>
              </w:rPr>
            </w:pPr>
            <w:r>
              <w:rPr>
                <w:rFonts w:ascii="Times New Roman" w:hAnsi="Times New Roman"/>
                <w:sz w:val="16"/>
                <w:szCs w:val="16"/>
              </w:rPr>
              <w:t xml:space="preserve">    </w:t>
            </w:r>
          </w:p>
          <w:p w:rsidR="00567DC6" w:rsidRDefault="009C19CB" w:rsidP="009B5970">
            <w:pPr>
              <w:spacing w:after="0" w:line="240" w:lineRule="auto"/>
              <w:ind w:firstLine="162"/>
              <w:rPr>
                <w:rFonts w:ascii="Times New Roman" w:hAnsi="Times New Roman"/>
                <w:sz w:val="16"/>
                <w:szCs w:val="16"/>
              </w:rPr>
            </w:pPr>
            <w:r>
              <w:rPr>
                <w:rFonts w:ascii="Times New Roman" w:hAnsi="Times New Roman"/>
                <w:sz w:val="16"/>
                <w:szCs w:val="16"/>
              </w:rPr>
              <w:t xml:space="preserve">  </w:t>
            </w:r>
            <w:r w:rsidRPr="005916A6">
              <w:rPr>
                <w:rFonts w:ascii="Times New Roman" w:hAnsi="Times New Roman"/>
                <w:sz w:val="16"/>
                <w:szCs w:val="16"/>
              </w:rPr>
              <w:fldChar w:fldCharType="begin">
                <w:ffData>
                  <w:name w:val="Check19"/>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5916A6">
              <w:rPr>
                <w:rFonts w:ascii="Times New Roman" w:hAnsi="Times New Roman"/>
                <w:sz w:val="16"/>
                <w:szCs w:val="16"/>
              </w:rPr>
              <w:fldChar w:fldCharType="end"/>
            </w:r>
            <w:r w:rsidRPr="005916A6">
              <w:rPr>
                <w:rFonts w:ascii="Times New Roman" w:hAnsi="Times New Roman"/>
                <w:sz w:val="16"/>
                <w:szCs w:val="16"/>
              </w:rPr>
              <w:t xml:space="preserve">   Please Hold For Our Collection By: </w:t>
            </w:r>
            <w:r>
              <w:rPr>
                <w:rFonts w:ascii="Times New Roman" w:hAnsi="Times New Roman"/>
                <w:sz w:val="16"/>
                <w:szCs w:val="16"/>
              </w:rPr>
              <w:object w:dxaOrig="225" w:dyaOrig="225">
                <v:shape id="_x0000_i1065" type="#_x0000_t75" style="width:191.25pt;height:17.25pt" o:ole="">
                  <v:imagedata r:id="rId31" o:title=""/>
                </v:shape>
                <w:control r:id="rId32" w:name="TextBox1163" w:shapeid="_x0000_i1065"/>
              </w:object>
            </w:r>
            <w:r>
              <w:rPr>
                <w:rFonts w:ascii="Times New Roman" w:hAnsi="Times New Roman"/>
                <w:sz w:val="16"/>
                <w:szCs w:val="16"/>
              </w:rPr>
              <w:t xml:space="preserve">  </w:t>
            </w:r>
            <w:r w:rsidRPr="005916A6">
              <w:rPr>
                <w:rFonts w:ascii="Times New Roman" w:hAnsi="Times New Roman"/>
                <w:sz w:val="16"/>
                <w:szCs w:val="16"/>
              </w:rPr>
              <w:t>IC No.:</w:t>
            </w:r>
            <w:r>
              <w:rPr>
                <w:rFonts w:ascii="Times New Roman" w:hAnsi="Times New Roman"/>
                <w:sz w:val="16"/>
                <w:szCs w:val="16"/>
              </w:rPr>
              <w:t xml:space="preserve"> </w:t>
            </w:r>
            <w:r>
              <w:rPr>
                <w:rFonts w:ascii="Times New Roman" w:hAnsi="Times New Roman"/>
                <w:sz w:val="16"/>
                <w:szCs w:val="16"/>
              </w:rPr>
              <w:object w:dxaOrig="225" w:dyaOrig="225">
                <v:shape id="_x0000_i1067" type="#_x0000_t75" style="width:147pt;height:17.25pt" o:ole="">
                  <v:imagedata r:id="rId33" o:title=""/>
                </v:shape>
                <w:control r:id="rId34" w:name="TextBox1164" w:shapeid="_x0000_i1067"/>
              </w:object>
            </w:r>
          </w:p>
          <w:p w:rsidR="00047F2E" w:rsidRPr="007267B6" w:rsidRDefault="00047F2E" w:rsidP="00047F2E">
            <w:pPr>
              <w:spacing w:after="0" w:line="240" w:lineRule="auto"/>
              <w:ind w:left="567"/>
              <w:rPr>
                <w:rFonts w:ascii="Times New Roman" w:hAnsi="Times New Roman"/>
                <w:sz w:val="16"/>
                <w:szCs w:val="16"/>
                <w:u w:val="dash"/>
              </w:rPr>
            </w:pPr>
          </w:p>
          <w:p w:rsidR="009C19CB" w:rsidRDefault="009C19CB" w:rsidP="009B5970">
            <w:pPr>
              <w:spacing w:after="0"/>
              <w:rPr>
                <w:rFonts w:ascii="Times New Roman" w:hAnsi="Times New Roman"/>
                <w:sz w:val="16"/>
                <w:szCs w:val="16"/>
              </w:rPr>
            </w:pPr>
            <w:r w:rsidRPr="005916A6">
              <w:rPr>
                <w:rFonts w:ascii="Times New Roman" w:hAnsi="Times New Roman"/>
                <w:sz w:val="16"/>
                <w:szCs w:val="16"/>
              </w:rPr>
              <w:t xml:space="preserve">      </w:t>
            </w:r>
            <w:r w:rsidRPr="005916A6">
              <w:rPr>
                <w:rFonts w:ascii="Times New Roman" w:hAnsi="Times New Roman"/>
                <w:sz w:val="16"/>
                <w:szCs w:val="16"/>
              </w:rPr>
              <w:fldChar w:fldCharType="begin">
                <w:ffData>
                  <w:name w:val="Check20"/>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5916A6">
              <w:rPr>
                <w:rFonts w:ascii="Times New Roman" w:hAnsi="Times New Roman"/>
                <w:sz w:val="16"/>
                <w:szCs w:val="16"/>
              </w:rPr>
              <w:fldChar w:fldCharType="end"/>
            </w:r>
            <w:r w:rsidRPr="005916A6">
              <w:rPr>
                <w:rFonts w:ascii="Times New Roman" w:hAnsi="Times New Roman"/>
                <w:sz w:val="16"/>
                <w:szCs w:val="16"/>
              </w:rPr>
              <w:t xml:space="preserve">   Please Courier To:</w:t>
            </w:r>
            <w:r>
              <w:rPr>
                <w:rFonts w:ascii="Times New Roman" w:hAnsi="Times New Roman"/>
                <w:sz w:val="16"/>
                <w:szCs w:val="16"/>
              </w:rPr>
              <w:t xml:space="preserve"> </w:t>
            </w:r>
          </w:p>
          <w:p w:rsidR="009C19CB" w:rsidRDefault="009C19CB" w:rsidP="009B5970">
            <w:pPr>
              <w:spacing w:after="0"/>
              <w:ind w:firstLine="522"/>
              <w:rPr>
                <w:rFonts w:ascii="Times New Roman" w:hAnsi="Times New Roman"/>
                <w:sz w:val="16"/>
                <w:szCs w:val="16"/>
              </w:rPr>
            </w:pPr>
            <w:r>
              <w:rPr>
                <w:rFonts w:ascii="Times New Roman" w:hAnsi="Times New Roman"/>
                <w:sz w:val="16"/>
                <w:szCs w:val="16"/>
              </w:rPr>
              <w:object w:dxaOrig="225" w:dyaOrig="225">
                <v:shape id="_x0000_i1069" type="#_x0000_t75" style="width:220.5pt;height:41.25pt" o:ole="">
                  <v:imagedata r:id="rId35" o:title=""/>
                </v:shape>
                <w:control r:id="rId36" w:name="TextBox11611" w:shapeid="_x0000_i1069"/>
              </w:object>
            </w:r>
          </w:p>
          <w:p w:rsidR="009C19CB" w:rsidRPr="005916A6" w:rsidRDefault="009C19CB" w:rsidP="00FE53C4">
            <w:pPr>
              <w:spacing w:after="0"/>
              <w:ind w:firstLine="522"/>
              <w:rPr>
                <w:rFonts w:ascii="Times New Roman" w:hAnsi="Times New Roman"/>
                <w:sz w:val="16"/>
                <w:szCs w:val="16"/>
              </w:rPr>
            </w:pPr>
            <w:r w:rsidRPr="005916A6">
              <w:rPr>
                <w:rFonts w:ascii="Times New Roman" w:hAnsi="Times New Roman"/>
                <w:sz w:val="16"/>
                <w:szCs w:val="16"/>
              </w:rPr>
              <w:t xml:space="preserve">(Name And Address) Under Advice To Us.             </w:t>
            </w:r>
          </w:p>
        </w:tc>
      </w:tr>
      <w:tr w:rsidR="009C19CB" w:rsidRPr="005916A6" w:rsidTr="003B74F7">
        <w:trPr>
          <w:trHeight w:val="475"/>
        </w:trPr>
        <w:tc>
          <w:tcPr>
            <w:tcW w:w="10602" w:type="dxa"/>
            <w:tcBorders>
              <w:left w:val="single" w:sz="12" w:space="0" w:color="auto"/>
              <w:right w:val="single" w:sz="12" w:space="0" w:color="auto"/>
            </w:tcBorders>
            <w:vAlign w:val="center"/>
          </w:tcPr>
          <w:p w:rsidR="009C19CB" w:rsidRDefault="009C19CB" w:rsidP="009B5970">
            <w:pPr>
              <w:spacing w:after="0" w:line="240" w:lineRule="auto"/>
              <w:rPr>
                <w:rFonts w:ascii="Times New Roman" w:hAnsi="Times New Roman"/>
                <w:sz w:val="16"/>
                <w:szCs w:val="16"/>
              </w:rPr>
            </w:pPr>
          </w:p>
          <w:p w:rsidR="00DD55E5" w:rsidRPr="005916A6" w:rsidRDefault="009C19CB" w:rsidP="00DD55E5">
            <w:pPr>
              <w:spacing w:after="0" w:line="360" w:lineRule="auto"/>
              <w:rPr>
                <w:rFonts w:ascii="Times New Roman" w:hAnsi="Times New Roman"/>
                <w:sz w:val="16"/>
                <w:szCs w:val="16"/>
              </w:rPr>
            </w:pPr>
            <w:r w:rsidRPr="005916A6">
              <w:rPr>
                <w:rFonts w:ascii="Times New Roman" w:hAnsi="Times New Roman"/>
                <w:sz w:val="16"/>
                <w:szCs w:val="16"/>
              </w:rPr>
              <w:t>1</w:t>
            </w:r>
            <w:r w:rsidR="007A2542">
              <w:rPr>
                <w:rFonts w:ascii="Times New Roman" w:hAnsi="Times New Roman"/>
                <w:sz w:val="16"/>
                <w:szCs w:val="16"/>
              </w:rPr>
              <w:t>2</w:t>
            </w:r>
            <w:r w:rsidRPr="005916A6">
              <w:rPr>
                <w:rFonts w:ascii="Times New Roman" w:hAnsi="Times New Roman"/>
                <w:sz w:val="16"/>
                <w:szCs w:val="16"/>
              </w:rPr>
              <w:t xml:space="preserve">. </w:t>
            </w:r>
            <w:r w:rsidRPr="005916A6">
              <w:rPr>
                <w:rFonts w:ascii="Times New Roman" w:hAnsi="Times New Roman"/>
                <w:sz w:val="16"/>
                <w:szCs w:val="16"/>
              </w:rPr>
              <w:fldChar w:fldCharType="begin">
                <w:ffData>
                  <w:name w:val="Check21"/>
                  <w:enabled/>
                  <w:calcOnExit w:val="0"/>
                  <w:checkBox>
                    <w:sizeAuto/>
                    <w:default w:val="0"/>
                    <w:checked w:val="0"/>
                  </w:checkBox>
                </w:ffData>
              </w:fldChar>
            </w:r>
            <w:r w:rsidRPr="005916A6">
              <w:rPr>
                <w:rFonts w:ascii="Times New Roman" w:hAnsi="Times New Roman"/>
                <w:sz w:val="16"/>
                <w:szCs w:val="16"/>
              </w:rPr>
              <w:instrText xml:space="preserve"> FORMCHECKBOX </w:instrText>
            </w:r>
            <w:r w:rsidR="009F74C9">
              <w:rPr>
                <w:rFonts w:ascii="Times New Roman" w:hAnsi="Times New Roman"/>
                <w:sz w:val="16"/>
                <w:szCs w:val="16"/>
              </w:rPr>
            </w:r>
            <w:r w:rsidR="009F74C9">
              <w:rPr>
                <w:rFonts w:ascii="Times New Roman" w:hAnsi="Times New Roman"/>
                <w:sz w:val="16"/>
                <w:szCs w:val="16"/>
              </w:rPr>
              <w:fldChar w:fldCharType="separate"/>
            </w:r>
            <w:r w:rsidRPr="005916A6">
              <w:rPr>
                <w:rFonts w:ascii="Times New Roman" w:hAnsi="Times New Roman"/>
                <w:sz w:val="16"/>
                <w:szCs w:val="16"/>
              </w:rPr>
              <w:fldChar w:fldCharType="end"/>
            </w:r>
            <w:r w:rsidRPr="005916A6">
              <w:rPr>
                <w:rFonts w:ascii="Times New Roman" w:hAnsi="Times New Roman"/>
                <w:sz w:val="16"/>
                <w:szCs w:val="16"/>
              </w:rPr>
              <w:t xml:space="preserve">   Issue As Per </w:t>
            </w:r>
            <w:r w:rsidRPr="00B46CD7">
              <w:rPr>
                <w:rFonts w:ascii="Times New Roman" w:hAnsi="Times New Roman"/>
                <w:sz w:val="16"/>
                <w:szCs w:val="16"/>
              </w:rPr>
              <w:t>FORMAT</w:t>
            </w:r>
            <w:r>
              <w:rPr>
                <w:rFonts w:ascii="Times New Roman" w:hAnsi="Times New Roman"/>
                <w:sz w:val="16"/>
                <w:szCs w:val="16"/>
              </w:rPr>
              <w:t xml:space="preserve"> </w:t>
            </w:r>
            <w:r w:rsidRPr="00B46CD7">
              <w:rPr>
                <w:rFonts w:ascii="Times New Roman" w:hAnsi="Times New Roman"/>
                <w:sz w:val="16"/>
                <w:szCs w:val="16"/>
              </w:rPr>
              <w:t>ENCLOSED</w:t>
            </w:r>
            <w:r w:rsidRPr="005916A6">
              <w:rPr>
                <w:rFonts w:ascii="Times New Roman" w:hAnsi="Times New Roman"/>
                <w:sz w:val="16"/>
                <w:szCs w:val="16"/>
              </w:rPr>
              <w:t xml:space="preserve"> And Relevant Documents Attached (If Any).</w:t>
            </w:r>
          </w:p>
        </w:tc>
      </w:tr>
      <w:tr w:rsidR="009C19CB" w:rsidRPr="003F7EC1" w:rsidTr="009B5970">
        <w:trPr>
          <w:trHeight w:val="3293"/>
        </w:trPr>
        <w:tc>
          <w:tcPr>
            <w:tcW w:w="10602" w:type="dxa"/>
            <w:tcBorders>
              <w:left w:val="single" w:sz="12" w:space="0" w:color="auto"/>
              <w:right w:val="single" w:sz="12" w:space="0" w:color="auto"/>
            </w:tcBorders>
          </w:tcPr>
          <w:p w:rsidR="009C19CB" w:rsidRDefault="009C19CB" w:rsidP="009B5970">
            <w:pPr>
              <w:spacing w:after="0"/>
              <w:rPr>
                <w:rFonts w:ascii="Times New Roman" w:hAnsi="Times New Roman"/>
                <w:sz w:val="16"/>
                <w:szCs w:val="16"/>
              </w:rPr>
            </w:pPr>
          </w:p>
          <w:p w:rsidR="009C19CB" w:rsidRDefault="009C19CB" w:rsidP="009B5970">
            <w:pPr>
              <w:spacing w:after="0"/>
              <w:rPr>
                <w:rFonts w:ascii="Times New Roman" w:hAnsi="Times New Roman"/>
                <w:sz w:val="16"/>
                <w:szCs w:val="16"/>
              </w:rPr>
            </w:pPr>
            <w:r w:rsidRPr="005916A6">
              <w:rPr>
                <w:rFonts w:ascii="Times New Roman" w:hAnsi="Times New Roman"/>
                <w:sz w:val="16"/>
                <w:szCs w:val="16"/>
              </w:rPr>
              <w:t>1</w:t>
            </w:r>
            <w:r w:rsidR="007A2542">
              <w:rPr>
                <w:rFonts w:ascii="Times New Roman" w:hAnsi="Times New Roman"/>
                <w:sz w:val="16"/>
                <w:szCs w:val="16"/>
              </w:rPr>
              <w:t>3</w:t>
            </w:r>
            <w:r w:rsidRPr="005916A6">
              <w:rPr>
                <w:rFonts w:ascii="Times New Roman" w:hAnsi="Times New Roman"/>
                <w:sz w:val="16"/>
                <w:szCs w:val="16"/>
              </w:rPr>
              <w:t xml:space="preserve">. </w:t>
            </w:r>
            <w:r w:rsidRPr="005916A6">
              <w:rPr>
                <w:rFonts w:ascii="Times New Roman" w:hAnsi="Times New Roman"/>
                <w:b/>
                <w:sz w:val="16"/>
                <w:szCs w:val="16"/>
              </w:rPr>
              <w:t>Additional Instructions</w:t>
            </w:r>
            <w:r w:rsidRPr="005916A6">
              <w:rPr>
                <w:rFonts w:ascii="Times New Roman" w:hAnsi="Times New Roman"/>
                <w:sz w:val="16"/>
                <w:szCs w:val="16"/>
              </w:rPr>
              <w:t>:</w:t>
            </w:r>
          </w:p>
          <w:p w:rsidR="009C19CB" w:rsidRPr="003F7EC1" w:rsidRDefault="009C19CB" w:rsidP="009B5970">
            <w:pPr>
              <w:pBdr>
                <w:between w:val="dashed" w:sz="4" w:space="1" w:color="auto"/>
              </w:pBdr>
              <w:spacing w:after="0"/>
              <w:ind w:firstLine="72"/>
              <w:rPr>
                <w:rFonts w:ascii="Times New Roman" w:hAnsi="Times New Roman"/>
                <w:sz w:val="16"/>
                <w:szCs w:val="16"/>
                <w:lang w:val="ms-MY"/>
              </w:rPr>
            </w:pPr>
            <w:r>
              <w:rPr>
                <w:rFonts w:ascii="Times New Roman" w:hAnsi="Times New Roman"/>
                <w:sz w:val="16"/>
                <w:szCs w:val="16"/>
              </w:rPr>
              <w:object w:dxaOrig="225" w:dyaOrig="225">
                <v:shape id="_x0000_i1071" type="#_x0000_t75" style="width:505.5pt;height:118.5pt" o:ole="">
                  <v:imagedata r:id="rId37" o:title=""/>
                </v:shape>
                <w:control r:id="rId38" w:name="TextBox11321" w:shapeid="_x0000_i1071"/>
              </w:object>
            </w:r>
          </w:p>
        </w:tc>
      </w:tr>
      <w:tr w:rsidR="004C2048" w:rsidRPr="003F7EC1" w:rsidTr="00BE0C0A">
        <w:trPr>
          <w:trHeight w:val="2065"/>
        </w:trPr>
        <w:tc>
          <w:tcPr>
            <w:tcW w:w="10602" w:type="dxa"/>
            <w:tcBorders>
              <w:left w:val="single" w:sz="12" w:space="0" w:color="auto"/>
              <w:right w:val="single" w:sz="12" w:space="0" w:color="auto"/>
            </w:tcBorders>
            <w:vAlign w:val="center"/>
          </w:tcPr>
          <w:p w:rsidR="004C2048" w:rsidRPr="00BE0C0A" w:rsidRDefault="004C2048" w:rsidP="00A64FC2">
            <w:pPr>
              <w:numPr>
                <w:ilvl w:val="0"/>
                <w:numId w:val="3"/>
              </w:numPr>
              <w:spacing w:after="0" w:line="240" w:lineRule="auto"/>
              <w:ind w:left="318" w:hanging="284"/>
              <w:jc w:val="both"/>
              <w:rPr>
                <w:rFonts w:ascii="Times New Roman" w:hAnsi="Times New Roman"/>
                <w:b/>
                <w:sz w:val="16"/>
                <w:szCs w:val="16"/>
              </w:rPr>
            </w:pPr>
            <w:r w:rsidRPr="005916A6">
              <w:rPr>
                <w:rFonts w:ascii="Times New Roman" w:hAnsi="Times New Roman"/>
                <w:sz w:val="16"/>
                <w:szCs w:val="16"/>
              </w:rPr>
              <w:t xml:space="preserve">In consideration of our request to you, AmBank (M) Berhad to issue the Bank Guarantee (as indicated above), for our account and in accordance with the above instructions, we hereby irrevocably and unconditionally agree to fully abide by the Terms and Conditions </w:t>
            </w:r>
            <w:r>
              <w:rPr>
                <w:rFonts w:ascii="Times New Roman" w:hAnsi="Times New Roman"/>
                <w:sz w:val="16"/>
                <w:szCs w:val="16"/>
              </w:rPr>
              <w:t>for Bank Guarantee Application</w:t>
            </w:r>
            <w:r w:rsidR="00E55E10" w:rsidRPr="005916A6">
              <w:rPr>
                <w:rFonts w:ascii="Times New Roman" w:hAnsi="Times New Roman"/>
                <w:sz w:val="16"/>
                <w:szCs w:val="16"/>
              </w:rPr>
              <w:t xml:space="preserve"> under document Reference No.: AMBIZ/</w:t>
            </w:r>
            <w:r w:rsidR="00E55E10">
              <w:rPr>
                <w:rFonts w:ascii="Times New Roman" w:hAnsi="Times New Roman"/>
                <w:sz w:val="16"/>
                <w:szCs w:val="16"/>
              </w:rPr>
              <w:t>E/</w:t>
            </w:r>
            <w:r w:rsidR="00E55E10" w:rsidRPr="005916A6">
              <w:rPr>
                <w:rFonts w:ascii="Times New Roman" w:hAnsi="Times New Roman"/>
                <w:sz w:val="16"/>
                <w:szCs w:val="16"/>
              </w:rPr>
              <w:t>BG/</w:t>
            </w:r>
            <w:r w:rsidR="00E55E10">
              <w:rPr>
                <w:rFonts w:ascii="Times New Roman" w:hAnsi="Times New Roman"/>
                <w:sz w:val="16"/>
                <w:szCs w:val="16"/>
              </w:rPr>
              <w:t>09-2018</w:t>
            </w:r>
            <w:r>
              <w:rPr>
                <w:rFonts w:ascii="Times New Roman" w:hAnsi="Times New Roman"/>
                <w:sz w:val="16"/>
                <w:szCs w:val="16"/>
              </w:rPr>
              <w:t xml:space="preserve"> and terms </w:t>
            </w:r>
            <w:r w:rsidRPr="005916A6">
              <w:rPr>
                <w:rFonts w:ascii="Times New Roman" w:hAnsi="Times New Roman"/>
                <w:sz w:val="16"/>
                <w:szCs w:val="16"/>
              </w:rPr>
              <w:t>appearing in AmBank (M) Berhad's "General Agreement By Customer(s)/</w:t>
            </w:r>
            <w:r>
              <w:rPr>
                <w:rFonts w:ascii="Times New Roman" w:hAnsi="Times New Roman"/>
                <w:sz w:val="16"/>
                <w:szCs w:val="16"/>
              </w:rPr>
              <w:t>Facility(ies) Agreement" and</w:t>
            </w:r>
            <w:r w:rsidRPr="005916A6">
              <w:rPr>
                <w:rFonts w:ascii="Times New Roman" w:hAnsi="Times New Roman"/>
                <w:sz w:val="16"/>
                <w:szCs w:val="16"/>
              </w:rPr>
              <w:t xml:space="preserve">/or website and/or other relevant Agreements which have been and will be advised to us by you and currently in force in AmBank (M) Berhad. This Bank Guarantee Application is to be construed and enforced in accordance with the laws of Malaysia. </w:t>
            </w:r>
          </w:p>
          <w:p w:rsidR="004C2048" w:rsidRPr="00BE0C0A" w:rsidRDefault="004C2048" w:rsidP="00BE0C0A">
            <w:pPr>
              <w:spacing w:after="0" w:line="240" w:lineRule="auto"/>
              <w:ind w:left="318" w:hanging="284"/>
              <w:jc w:val="both"/>
              <w:rPr>
                <w:rFonts w:ascii="Times New Roman" w:hAnsi="Times New Roman"/>
                <w:b/>
                <w:sz w:val="16"/>
                <w:szCs w:val="16"/>
              </w:rPr>
            </w:pPr>
          </w:p>
          <w:p w:rsidR="004C2048" w:rsidRDefault="004C2048" w:rsidP="00A64FC2">
            <w:pPr>
              <w:numPr>
                <w:ilvl w:val="0"/>
                <w:numId w:val="3"/>
              </w:numPr>
              <w:spacing w:after="0" w:line="240" w:lineRule="auto"/>
              <w:ind w:left="318" w:hanging="284"/>
              <w:jc w:val="both"/>
              <w:rPr>
                <w:rFonts w:ascii="Times New Roman" w:hAnsi="Times New Roman"/>
                <w:b/>
                <w:sz w:val="16"/>
                <w:szCs w:val="16"/>
              </w:rPr>
            </w:pPr>
            <w:r w:rsidRPr="005916A6">
              <w:rPr>
                <w:rFonts w:ascii="Times New Roman" w:hAnsi="Times New Roman"/>
                <w:b/>
                <w:sz w:val="16"/>
                <w:szCs w:val="16"/>
              </w:rPr>
              <w:t>We hereby declare that we are aware of and in full compliance with the Strategic Trade Act 2010 and all the regulations and requirements connected thereto.</w:t>
            </w:r>
          </w:p>
          <w:p w:rsidR="004C2048" w:rsidRPr="00BE0C0A" w:rsidRDefault="004C2048" w:rsidP="00BE0C0A">
            <w:pPr>
              <w:spacing w:after="0" w:line="240" w:lineRule="auto"/>
              <w:ind w:left="318" w:hanging="284"/>
              <w:jc w:val="both"/>
              <w:rPr>
                <w:rFonts w:ascii="Times New Roman" w:hAnsi="Times New Roman"/>
                <w:b/>
                <w:sz w:val="16"/>
                <w:szCs w:val="16"/>
              </w:rPr>
            </w:pPr>
          </w:p>
          <w:p w:rsidR="004C2048" w:rsidRDefault="004C2048">
            <w:pPr>
              <w:numPr>
                <w:ilvl w:val="0"/>
                <w:numId w:val="3"/>
              </w:numPr>
              <w:spacing w:after="0" w:line="240" w:lineRule="auto"/>
              <w:ind w:left="318" w:hanging="284"/>
              <w:jc w:val="both"/>
              <w:rPr>
                <w:rFonts w:ascii="Times New Roman" w:hAnsi="Times New Roman"/>
                <w:sz w:val="16"/>
                <w:szCs w:val="16"/>
              </w:rPr>
            </w:pPr>
            <w:r w:rsidRPr="00603CEC">
              <w:rPr>
                <w:rFonts w:ascii="Times New Roman" w:hAnsi="Times New Roman"/>
                <w:sz w:val="16"/>
                <w:szCs w:val="16"/>
              </w:rPr>
              <w:t xml:space="preserve">We will comply with the Foreign Exchange </w:t>
            </w:r>
            <w:r w:rsidR="00F80FD5">
              <w:rPr>
                <w:rFonts w:ascii="Times New Roman" w:hAnsi="Times New Roman"/>
                <w:sz w:val="16"/>
                <w:szCs w:val="16"/>
              </w:rPr>
              <w:t>Notices</w:t>
            </w:r>
            <w:r w:rsidRPr="00603CEC">
              <w:rPr>
                <w:rFonts w:ascii="Times New Roman" w:hAnsi="Times New Roman"/>
                <w:sz w:val="16"/>
                <w:szCs w:val="16"/>
              </w:rPr>
              <w:t xml:space="preserve"> (“FE</w:t>
            </w:r>
            <w:r w:rsidR="00F80FD5">
              <w:rPr>
                <w:rFonts w:ascii="Times New Roman" w:hAnsi="Times New Roman"/>
                <w:sz w:val="16"/>
                <w:szCs w:val="16"/>
              </w:rPr>
              <w:t xml:space="preserve"> Notices</w:t>
            </w:r>
            <w:r w:rsidRPr="00603CEC">
              <w:rPr>
                <w:rFonts w:ascii="Times New Roman" w:hAnsi="Times New Roman"/>
                <w:sz w:val="16"/>
                <w:szCs w:val="16"/>
              </w:rPr>
              <w:t>”) relating to dealings in currency, borrowing &amp; guarantee, investment in foreign currency asset, payments, security &amp; financial instrument, and export of goods at all times</w:t>
            </w:r>
            <w:r>
              <w:rPr>
                <w:rFonts w:ascii="Times New Roman" w:hAnsi="Times New Roman"/>
                <w:sz w:val="16"/>
                <w:szCs w:val="16"/>
              </w:rPr>
              <w:t>.</w:t>
            </w:r>
            <w:r w:rsidRPr="00603CEC">
              <w:rPr>
                <w:rFonts w:ascii="Times New Roman" w:hAnsi="Times New Roman"/>
                <w:sz w:val="16"/>
                <w:szCs w:val="16"/>
              </w:rPr>
              <w:t xml:space="preserve"> </w:t>
            </w:r>
          </w:p>
        </w:tc>
      </w:tr>
      <w:tr w:rsidR="00B65F1D" w:rsidRPr="005916A6" w:rsidTr="00BE0C0A">
        <w:trPr>
          <w:trHeight w:val="3217"/>
        </w:trPr>
        <w:tc>
          <w:tcPr>
            <w:tcW w:w="10602" w:type="dxa"/>
            <w:tcBorders>
              <w:left w:val="single" w:sz="12" w:space="0" w:color="auto"/>
              <w:bottom w:val="single" w:sz="4" w:space="0" w:color="auto"/>
              <w:right w:val="single" w:sz="12" w:space="0" w:color="auto"/>
            </w:tcBorders>
            <w:vAlign w:val="center"/>
          </w:tcPr>
          <w:p w:rsidR="00B65F1D" w:rsidRPr="00511069" w:rsidRDefault="00B65F1D" w:rsidP="00BE0C0A">
            <w:pPr>
              <w:spacing w:after="0" w:line="240" w:lineRule="auto"/>
              <w:jc w:val="center"/>
              <w:rPr>
                <w:rFonts w:ascii="Times New Roman" w:hAnsi="Times New Roman"/>
                <w:iCs/>
                <w:sz w:val="16"/>
                <w:szCs w:val="16"/>
              </w:rPr>
            </w:pPr>
            <w:r w:rsidRPr="00676312">
              <w:rPr>
                <w:rFonts w:ascii="Times New Roman" w:hAnsi="Times New Roman"/>
                <w:iCs/>
                <w:sz w:val="16"/>
                <w:szCs w:val="16"/>
              </w:rPr>
              <w:t xml:space="preserve">We hereby confirm that we have chosen </w:t>
            </w:r>
            <w:r w:rsidR="00B97FA6">
              <w:rPr>
                <w:rFonts w:ascii="Times New Roman" w:hAnsi="Times New Roman"/>
                <w:iCs/>
                <w:sz w:val="16"/>
                <w:szCs w:val="16"/>
              </w:rPr>
              <w:t xml:space="preserve">English as the language </w:t>
            </w:r>
            <w:r w:rsidRPr="00676312">
              <w:rPr>
                <w:rFonts w:ascii="Times New Roman" w:hAnsi="Times New Roman"/>
                <w:iCs/>
                <w:sz w:val="16"/>
                <w:szCs w:val="16"/>
              </w:rPr>
              <w:t xml:space="preserve">of this form. </w:t>
            </w:r>
            <w:r w:rsidR="00B97FA6">
              <w:rPr>
                <w:rFonts w:ascii="Times New Roman" w:hAnsi="Times New Roman"/>
                <w:iCs/>
                <w:sz w:val="16"/>
                <w:szCs w:val="16"/>
              </w:rPr>
              <w:t>English</w:t>
            </w:r>
            <w:r w:rsidRPr="00676312">
              <w:rPr>
                <w:rFonts w:ascii="Times New Roman" w:hAnsi="Times New Roman"/>
                <w:iCs/>
                <w:sz w:val="16"/>
                <w:szCs w:val="16"/>
              </w:rPr>
              <w:t xml:space="preserve"> language shall prevail in the event of differences in meaning over the version of this form in any other language.</w:t>
            </w:r>
          </w:p>
          <w:p w:rsidR="00B65F1D" w:rsidRDefault="00B65F1D" w:rsidP="00B65F1D">
            <w:pPr>
              <w:spacing w:line="240" w:lineRule="auto"/>
              <w:jc w:val="both"/>
              <w:rPr>
                <w:rFonts w:ascii="Times New Roman" w:hAnsi="Times New Roman"/>
                <w:iCs/>
                <w:sz w:val="16"/>
                <w:szCs w:val="16"/>
              </w:rPr>
            </w:pPr>
          </w:p>
          <w:p w:rsidR="00B65F1D" w:rsidRDefault="00B65F1D" w:rsidP="00B65F1D">
            <w:pPr>
              <w:spacing w:line="240" w:lineRule="auto"/>
              <w:jc w:val="both"/>
              <w:rPr>
                <w:rFonts w:ascii="Times New Roman" w:hAnsi="Times New Roman"/>
                <w:iCs/>
                <w:sz w:val="16"/>
                <w:szCs w:val="16"/>
              </w:rPr>
            </w:pPr>
          </w:p>
          <w:p w:rsidR="00B65F1D" w:rsidRDefault="00B65F1D" w:rsidP="00B65F1D">
            <w:pPr>
              <w:spacing w:line="240" w:lineRule="auto"/>
              <w:jc w:val="both"/>
              <w:rPr>
                <w:rFonts w:ascii="Times New Roman" w:hAnsi="Times New Roman"/>
                <w:iCs/>
                <w:sz w:val="16"/>
                <w:szCs w:val="16"/>
              </w:rPr>
            </w:pPr>
          </w:p>
          <w:p w:rsidR="00B65F1D" w:rsidRDefault="00B65F1D" w:rsidP="00B65F1D">
            <w:pPr>
              <w:spacing w:line="240" w:lineRule="auto"/>
              <w:jc w:val="both"/>
              <w:rPr>
                <w:rFonts w:ascii="Times New Roman" w:hAnsi="Times New Roman"/>
                <w:iCs/>
                <w:sz w:val="16"/>
                <w:szCs w:val="16"/>
              </w:rPr>
            </w:pPr>
          </w:p>
          <w:p w:rsidR="00B65F1D" w:rsidRPr="00CE7539" w:rsidRDefault="00B65F1D" w:rsidP="00B65F1D">
            <w:pPr>
              <w:spacing w:line="240" w:lineRule="auto"/>
              <w:jc w:val="both"/>
              <w:rPr>
                <w:rFonts w:ascii="Times New Roman" w:hAnsi="Times New Roman"/>
                <w:i/>
                <w:iCs/>
                <w:sz w:val="16"/>
                <w:szCs w:val="16"/>
              </w:rPr>
            </w:pPr>
          </w:p>
          <w:p w:rsidR="00B65F1D" w:rsidRPr="005916A6" w:rsidRDefault="00B65F1D" w:rsidP="00BE0C0A">
            <w:pPr>
              <w:spacing w:after="0" w:line="240" w:lineRule="auto"/>
              <w:jc w:val="center"/>
              <w:rPr>
                <w:rFonts w:ascii="Times New Roman" w:hAnsi="Times New Roman"/>
                <w:sz w:val="16"/>
                <w:szCs w:val="16"/>
              </w:rPr>
            </w:pPr>
            <w:r w:rsidRPr="005916A6">
              <w:rPr>
                <w:rFonts w:ascii="Times New Roman" w:hAnsi="Times New Roman"/>
                <w:sz w:val="16"/>
                <w:szCs w:val="16"/>
              </w:rPr>
              <w:t>________________________________________________________</w:t>
            </w:r>
          </w:p>
          <w:p w:rsidR="00B65F1D" w:rsidRDefault="00B65F1D" w:rsidP="00B65F1D">
            <w:pPr>
              <w:spacing w:after="0" w:line="240" w:lineRule="auto"/>
              <w:jc w:val="center"/>
              <w:rPr>
                <w:rFonts w:ascii="Times New Roman" w:hAnsi="Times New Roman"/>
                <w:b/>
                <w:sz w:val="16"/>
                <w:szCs w:val="16"/>
              </w:rPr>
            </w:pPr>
            <w:r w:rsidRPr="005916A6">
              <w:rPr>
                <w:rFonts w:ascii="Times New Roman" w:hAnsi="Times New Roman"/>
                <w:b/>
                <w:sz w:val="16"/>
                <w:szCs w:val="16"/>
              </w:rPr>
              <w:t>Authorised Signatory(ies) With Company’s Authorised Rubber Stamp</w:t>
            </w:r>
          </w:p>
          <w:p w:rsidR="00B65F1D" w:rsidRPr="00B65F1D" w:rsidRDefault="00B65F1D" w:rsidP="0091220E">
            <w:pPr>
              <w:spacing w:before="240" w:after="0" w:line="240" w:lineRule="auto"/>
              <w:rPr>
                <w:rFonts w:ascii="Times New Roman" w:hAnsi="Times New Roman"/>
                <w:color w:val="808080"/>
                <w:sz w:val="16"/>
                <w:szCs w:val="16"/>
              </w:rPr>
            </w:pPr>
            <w:r w:rsidRPr="00706E1C">
              <w:rPr>
                <w:rFonts w:ascii="Times New Roman" w:hAnsi="Times New Roman"/>
                <w:color w:val="808080"/>
                <w:sz w:val="14"/>
                <w:szCs w:val="16"/>
              </w:rPr>
              <w:t>AMBIZ/E/</w:t>
            </w:r>
            <w:r>
              <w:rPr>
                <w:rFonts w:ascii="Times New Roman" w:hAnsi="Times New Roman"/>
                <w:color w:val="808080"/>
                <w:sz w:val="14"/>
                <w:szCs w:val="16"/>
              </w:rPr>
              <w:t>BG/</w:t>
            </w:r>
            <w:r w:rsidR="00BE0C0A">
              <w:rPr>
                <w:rFonts w:ascii="Times New Roman" w:hAnsi="Times New Roman"/>
                <w:color w:val="808080"/>
                <w:sz w:val="14"/>
                <w:szCs w:val="16"/>
              </w:rPr>
              <w:t>0</w:t>
            </w:r>
            <w:r w:rsidR="00F80FD5">
              <w:rPr>
                <w:rFonts w:ascii="Times New Roman" w:hAnsi="Times New Roman"/>
                <w:color w:val="808080"/>
                <w:sz w:val="14"/>
                <w:szCs w:val="16"/>
              </w:rPr>
              <w:t>5-2020</w:t>
            </w:r>
          </w:p>
        </w:tc>
      </w:tr>
    </w:tbl>
    <w:p w:rsidR="00A5594C" w:rsidRDefault="00A5594C"/>
    <w:p w:rsidR="00A5594C" w:rsidRDefault="00A5594C"/>
    <w:p w:rsidR="008B102A" w:rsidRDefault="008B102A"/>
    <w:sectPr w:rsidR="008B102A" w:rsidSect="00B267CF">
      <w:footerReference w:type="default" r:id="rId39"/>
      <w:pgSz w:w="11907" w:h="16839" w:code="9"/>
      <w:pgMar w:top="426"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11" w:rsidRDefault="00763811" w:rsidP="00EE500D">
      <w:pPr>
        <w:spacing w:after="0" w:line="240" w:lineRule="auto"/>
      </w:pPr>
      <w:r>
        <w:separator/>
      </w:r>
    </w:p>
  </w:endnote>
  <w:endnote w:type="continuationSeparator" w:id="0">
    <w:p w:rsidR="00763811" w:rsidRDefault="00763811" w:rsidP="00EE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53" w:rsidRPr="00B46CD7" w:rsidRDefault="000B1953" w:rsidP="00B46CD7">
    <w:pPr>
      <w:pStyle w:val="Footer"/>
      <w:jc w:val="center"/>
      <w:rPr>
        <w:rFonts w:ascii="Times New Roman" w:hAnsi="Times New Roman"/>
        <w:sz w:val="16"/>
        <w:szCs w:val="16"/>
      </w:rPr>
    </w:pPr>
    <w:r w:rsidRPr="00B46CD7">
      <w:rPr>
        <w:rFonts w:ascii="Times New Roman" w:hAnsi="Times New Roman"/>
        <w:sz w:val="16"/>
        <w:szCs w:val="16"/>
      </w:rPr>
      <w:t xml:space="preserve">Page </w:t>
    </w:r>
    <w:r w:rsidRPr="00B46CD7">
      <w:rPr>
        <w:rFonts w:ascii="Times New Roman" w:hAnsi="Times New Roman"/>
        <w:sz w:val="16"/>
        <w:szCs w:val="16"/>
      </w:rPr>
      <w:fldChar w:fldCharType="begin"/>
    </w:r>
    <w:r w:rsidRPr="00B46CD7">
      <w:rPr>
        <w:rFonts w:ascii="Times New Roman" w:hAnsi="Times New Roman"/>
        <w:sz w:val="16"/>
        <w:szCs w:val="16"/>
      </w:rPr>
      <w:instrText xml:space="preserve"> PAGE </w:instrText>
    </w:r>
    <w:r w:rsidRPr="00B46CD7">
      <w:rPr>
        <w:rFonts w:ascii="Times New Roman" w:hAnsi="Times New Roman"/>
        <w:sz w:val="16"/>
        <w:szCs w:val="16"/>
      </w:rPr>
      <w:fldChar w:fldCharType="separate"/>
    </w:r>
    <w:r w:rsidR="009F74C9">
      <w:rPr>
        <w:rFonts w:ascii="Times New Roman" w:hAnsi="Times New Roman"/>
        <w:noProof/>
        <w:sz w:val="16"/>
        <w:szCs w:val="16"/>
      </w:rPr>
      <w:t>1</w:t>
    </w:r>
    <w:r w:rsidRPr="00B46CD7">
      <w:rPr>
        <w:rFonts w:ascii="Times New Roman" w:hAnsi="Times New Roman"/>
        <w:sz w:val="16"/>
        <w:szCs w:val="16"/>
      </w:rPr>
      <w:fldChar w:fldCharType="end"/>
    </w:r>
    <w:r w:rsidRPr="00B46CD7">
      <w:rPr>
        <w:rFonts w:ascii="Times New Roman" w:hAnsi="Times New Roman"/>
        <w:sz w:val="16"/>
        <w:szCs w:val="16"/>
      </w:rPr>
      <w:t xml:space="preserve"> of </w:t>
    </w:r>
    <w:r w:rsidRPr="00B46CD7">
      <w:rPr>
        <w:rFonts w:ascii="Times New Roman" w:hAnsi="Times New Roman"/>
        <w:sz w:val="16"/>
        <w:szCs w:val="16"/>
      </w:rPr>
      <w:fldChar w:fldCharType="begin"/>
    </w:r>
    <w:r w:rsidRPr="00B46CD7">
      <w:rPr>
        <w:rFonts w:ascii="Times New Roman" w:hAnsi="Times New Roman"/>
        <w:sz w:val="16"/>
        <w:szCs w:val="16"/>
      </w:rPr>
      <w:instrText xml:space="preserve"> NUMPAGES  </w:instrText>
    </w:r>
    <w:r w:rsidRPr="00B46CD7">
      <w:rPr>
        <w:rFonts w:ascii="Times New Roman" w:hAnsi="Times New Roman"/>
        <w:sz w:val="16"/>
        <w:szCs w:val="16"/>
      </w:rPr>
      <w:fldChar w:fldCharType="separate"/>
    </w:r>
    <w:r w:rsidR="009F74C9">
      <w:rPr>
        <w:rFonts w:ascii="Times New Roman" w:hAnsi="Times New Roman"/>
        <w:noProof/>
        <w:sz w:val="16"/>
        <w:szCs w:val="16"/>
      </w:rPr>
      <w:t>4</w:t>
    </w:r>
    <w:r w:rsidRPr="00B46CD7">
      <w:rPr>
        <w:rFonts w:ascii="Times New Roman" w:hAnsi="Times New Roman"/>
        <w:sz w:val="16"/>
        <w:szCs w:val="16"/>
      </w:rPr>
      <w:fldChar w:fldCharType="end"/>
    </w:r>
  </w:p>
  <w:p w:rsidR="000B1953" w:rsidRDefault="000B19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11" w:rsidRDefault="00763811" w:rsidP="00EE500D">
      <w:pPr>
        <w:spacing w:after="0" w:line="240" w:lineRule="auto"/>
      </w:pPr>
      <w:r>
        <w:separator/>
      </w:r>
    </w:p>
  </w:footnote>
  <w:footnote w:type="continuationSeparator" w:id="0">
    <w:p w:rsidR="00763811" w:rsidRDefault="00763811" w:rsidP="00EE5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6D06"/>
    <w:multiLevelType w:val="hybridMultilevel"/>
    <w:tmpl w:val="4878A938"/>
    <w:lvl w:ilvl="0" w:tplc="3FE821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D90D53"/>
    <w:multiLevelType w:val="hybridMultilevel"/>
    <w:tmpl w:val="A198E7A8"/>
    <w:lvl w:ilvl="0" w:tplc="3E5E03F4">
      <w:start w:val="1"/>
      <w:numFmt w:val="bullet"/>
      <w:lvlText w:val=""/>
      <w:lvlJc w:val="left"/>
      <w:pPr>
        <w:tabs>
          <w:tab w:val="num" w:pos="720"/>
        </w:tabs>
        <w:ind w:left="720" w:hanging="360"/>
      </w:pPr>
      <w:rPr>
        <w:rFonts w:ascii="Symbol" w:hAnsi="Symbol" w:hint="default"/>
      </w:rPr>
    </w:lvl>
    <w:lvl w:ilvl="1" w:tplc="EB58439E" w:tentative="1">
      <w:start w:val="1"/>
      <w:numFmt w:val="bullet"/>
      <w:lvlText w:val=""/>
      <w:lvlJc w:val="left"/>
      <w:pPr>
        <w:tabs>
          <w:tab w:val="num" w:pos="1440"/>
        </w:tabs>
        <w:ind w:left="1440" w:hanging="360"/>
      </w:pPr>
      <w:rPr>
        <w:rFonts w:ascii="Symbol" w:hAnsi="Symbol" w:hint="default"/>
      </w:rPr>
    </w:lvl>
    <w:lvl w:ilvl="2" w:tplc="8BAE1B24" w:tentative="1">
      <w:start w:val="1"/>
      <w:numFmt w:val="bullet"/>
      <w:lvlText w:val=""/>
      <w:lvlJc w:val="left"/>
      <w:pPr>
        <w:tabs>
          <w:tab w:val="num" w:pos="2160"/>
        </w:tabs>
        <w:ind w:left="2160" w:hanging="360"/>
      </w:pPr>
      <w:rPr>
        <w:rFonts w:ascii="Symbol" w:hAnsi="Symbol" w:hint="default"/>
      </w:rPr>
    </w:lvl>
    <w:lvl w:ilvl="3" w:tplc="8B56E442" w:tentative="1">
      <w:start w:val="1"/>
      <w:numFmt w:val="bullet"/>
      <w:lvlText w:val=""/>
      <w:lvlJc w:val="left"/>
      <w:pPr>
        <w:tabs>
          <w:tab w:val="num" w:pos="2880"/>
        </w:tabs>
        <w:ind w:left="2880" w:hanging="360"/>
      </w:pPr>
      <w:rPr>
        <w:rFonts w:ascii="Symbol" w:hAnsi="Symbol" w:hint="default"/>
      </w:rPr>
    </w:lvl>
    <w:lvl w:ilvl="4" w:tplc="3D2A075C" w:tentative="1">
      <w:start w:val="1"/>
      <w:numFmt w:val="bullet"/>
      <w:lvlText w:val=""/>
      <w:lvlJc w:val="left"/>
      <w:pPr>
        <w:tabs>
          <w:tab w:val="num" w:pos="3600"/>
        </w:tabs>
        <w:ind w:left="3600" w:hanging="360"/>
      </w:pPr>
      <w:rPr>
        <w:rFonts w:ascii="Symbol" w:hAnsi="Symbol" w:hint="default"/>
      </w:rPr>
    </w:lvl>
    <w:lvl w:ilvl="5" w:tplc="9F44950C" w:tentative="1">
      <w:start w:val="1"/>
      <w:numFmt w:val="bullet"/>
      <w:lvlText w:val=""/>
      <w:lvlJc w:val="left"/>
      <w:pPr>
        <w:tabs>
          <w:tab w:val="num" w:pos="4320"/>
        </w:tabs>
        <w:ind w:left="4320" w:hanging="360"/>
      </w:pPr>
      <w:rPr>
        <w:rFonts w:ascii="Symbol" w:hAnsi="Symbol" w:hint="default"/>
      </w:rPr>
    </w:lvl>
    <w:lvl w:ilvl="6" w:tplc="616E2726" w:tentative="1">
      <w:start w:val="1"/>
      <w:numFmt w:val="bullet"/>
      <w:lvlText w:val=""/>
      <w:lvlJc w:val="left"/>
      <w:pPr>
        <w:tabs>
          <w:tab w:val="num" w:pos="5040"/>
        </w:tabs>
        <w:ind w:left="5040" w:hanging="360"/>
      </w:pPr>
      <w:rPr>
        <w:rFonts w:ascii="Symbol" w:hAnsi="Symbol" w:hint="default"/>
      </w:rPr>
    </w:lvl>
    <w:lvl w:ilvl="7" w:tplc="43569E9A" w:tentative="1">
      <w:start w:val="1"/>
      <w:numFmt w:val="bullet"/>
      <w:lvlText w:val=""/>
      <w:lvlJc w:val="left"/>
      <w:pPr>
        <w:tabs>
          <w:tab w:val="num" w:pos="5760"/>
        </w:tabs>
        <w:ind w:left="5760" w:hanging="360"/>
      </w:pPr>
      <w:rPr>
        <w:rFonts w:ascii="Symbol" w:hAnsi="Symbol" w:hint="default"/>
      </w:rPr>
    </w:lvl>
    <w:lvl w:ilvl="8" w:tplc="E9C00FD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1E02CD6"/>
    <w:multiLevelType w:val="hybridMultilevel"/>
    <w:tmpl w:val="81A052BA"/>
    <w:lvl w:ilvl="0" w:tplc="3AFE9742">
      <w:start w:val="1"/>
      <w:numFmt w:val="bullet"/>
      <w:lvlText w:val=""/>
      <w:lvlJc w:val="left"/>
      <w:pPr>
        <w:tabs>
          <w:tab w:val="num" w:pos="720"/>
        </w:tabs>
        <w:ind w:left="720" w:hanging="360"/>
      </w:pPr>
      <w:rPr>
        <w:rFonts w:ascii="Symbol" w:hAnsi="Symbol" w:hint="default"/>
      </w:rPr>
    </w:lvl>
    <w:lvl w:ilvl="1" w:tplc="51C41E6C" w:tentative="1">
      <w:start w:val="1"/>
      <w:numFmt w:val="bullet"/>
      <w:lvlText w:val=""/>
      <w:lvlJc w:val="left"/>
      <w:pPr>
        <w:tabs>
          <w:tab w:val="num" w:pos="1440"/>
        </w:tabs>
        <w:ind w:left="1440" w:hanging="360"/>
      </w:pPr>
      <w:rPr>
        <w:rFonts w:ascii="Symbol" w:hAnsi="Symbol" w:hint="default"/>
      </w:rPr>
    </w:lvl>
    <w:lvl w:ilvl="2" w:tplc="6032B3D4" w:tentative="1">
      <w:start w:val="1"/>
      <w:numFmt w:val="bullet"/>
      <w:lvlText w:val=""/>
      <w:lvlJc w:val="left"/>
      <w:pPr>
        <w:tabs>
          <w:tab w:val="num" w:pos="2160"/>
        </w:tabs>
        <w:ind w:left="2160" w:hanging="360"/>
      </w:pPr>
      <w:rPr>
        <w:rFonts w:ascii="Symbol" w:hAnsi="Symbol" w:hint="default"/>
      </w:rPr>
    </w:lvl>
    <w:lvl w:ilvl="3" w:tplc="3B4A168E" w:tentative="1">
      <w:start w:val="1"/>
      <w:numFmt w:val="bullet"/>
      <w:lvlText w:val=""/>
      <w:lvlJc w:val="left"/>
      <w:pPr>
        <w:tabs>
          <w:tab w:val="num" w:pos="2880"/>
        </w:tabs>
        <w:ind w:left="2880" w:hanging="360"/>
      </w:pPr>
      <w:rPr>
        <w:rFonts w:ascii="Symbol" w:hAnsi="Symbol" w:hint="default"/>
      </w:rPr>
    </w:lvl>
    <w:lvl w:ilvl="4" w:tplc="B4943A80" w:tentative="1">
      <w:start w:val="1"/>
      <w:numFmt w:val="bullet"/>
      <w:lvlText w:val=""/>
      <w:lvlJc w:val="left"/>
      <w:pPr>
        <w:tabs>
          <w:tab w:val="num" w:pos="3600"/>
        </w:tabs>
        <w:ind w:left="3600" w:hanging="360"/>
      </w:pPr>
      <w:rPr>
        <w:rFonts w:ascii="Symbol" w:hAnsi="Symbol" w:hint="default"/>
      </w:rPr>
    </w:lvl>
    <w:lvl w:ilvl="5" w:tplc="C9EC125E" w:tentative="1">
      <w:start w:val="1"/>
      <w:numFmt w:val="bullet"/>
      <w:lvlText w:val=""/>
      <w:lvlJc w:val="left"/>
      <w:pPr>
        <w:tabs>
          <w:tab w:val="num" w:pos="4320"/>
        </w:tabs>
        <w:ind w:left="4320" w:hanging="360"/>
      </w:pPr>
      <w:rPr>
        <w:rFonts w:ascii="Symbol" w:hAnsi="Symbol" w:hint="default"/>
      </w:rPr>
    </w:lvl>
    <w:lvl w:ilvl="6" w:tplc="0744F5CA" w:tentative="1">
      <w:start w:val="1"/>
      <w:numFmt w:val="bullet"/>
      <w:lvlText w:val=""/>
      <w:lvlJc w:val="left"/>
      <w:pPr>
        <w:tabs>
          <w:tab w:val="num" w:pos="5040"/>
        </w:tabs>
        <w:ind w:left="5040" w:hanging="360"/>
      </w:pPr>
      <w:rPr>
        <w:rFonts w:ascii="Symbol" w:hAnsi="Symbol" w:hint="default"/>
      </w:rPr>
    </w:lvl>
    <w:lvl w:ilvl="7" w:tplc="0C98A524" w:tentative="1">
      <w:start w:val="1"/>
      <w:numFmt w:val="bullet"/>
      <w:lvlText w:val=""/>
      <w:lvlJc w:val="left"/>
      <w:pPr>
        <w:tabs>
          <w:tab w:val="num" w:pos="5760"/>
        </w:tabs>
        <w:ind w:left="5760" w:hanging="360"/>
      </w:pPr>
      <w:rPr>
        <w:rFonts w:ascii="Symbol" w:hAnsi="Symbol" w:hint="default"/>
      </w:rPr>
    </w:lvl>
    <w:lvl w:ilvl="8" w:tplc="E812916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7dmKkNgwdz4DLUptf1pkQkm97raR/05vptAE8oK5VoUEcP5JBx6ZC2jto7ifgl2azpIx/FLDHjPyoZjxICUbQ==" w:salt="SrBXsU/rmTFyuv4/62U0e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2F"/>
    <w:rsid w:val="000004F0"/>
    <w:rsid w:val="00027C3F"/>
    <w:rsid w:val="000371AF"/>
    <w:rsid w:val="00047F2E"/>
    <w:rsid w:val="0006560C"/>
    <w:rsid w:val="00070C4E"/>
    <w:rsid w:val="00076CB0"/>
    <w:rsid w:val="00083DB6"/>
    <w:rsid w:val="000A2AFB"/>
    <w:rsid w:val="000A2D67"/>
    <w:rsid w:val="000A4148"/>
    <w:rsid w:val="000B1953"/>
    <w:rsid w:val="000B261B"/>
    <w:rsid w:val="000B6F64"/>
    <w:rsid w:val="000C27B0"/>
    <w:rsid w:val="000D2C9E"/>
    <w:rsid w:val="000D52BE"/>
    <w:rsid w:val="000F6DDF"/>
    <w:rsid w:val="001039E7"/>
    <w:rsid w:val="001130A1"/>
    <w:rsid w:val="001272B6"/>
    <w:rsid w:val="001277E6"/>
    <w:rsid w:val="00130A74"/>
    <w:rsid w:val="00140EB5"/>
    <w:rsid w:val="00141E0B"/>
    <w:rsid w:val="00164529"/>
    <w:rsid w:val="001A76B3"/>
    <w:rsid w:val="001B2335"/>
    <w:rsid w:val="001C1BA0"/>
    <w:rsid w:val="001D29E5"/>
    <w:rsid w:val="001D5F91"/>
    <w:rsid w:val="001E1E6B"/>
    <w:rsid w:val="001E21D9"/>
    <w:rsid w:val="001F5FA7"/>
    <w:rsid w:val="00202677"/>
    <w:rsid w:val="0020555D"/>
    <w:rsid w:val="002210D3"/>
    <w:rsid w:val="0022175B"/>
    <w:rsid w:val="00226AF3"/>
    <w:rsid w:val="00227532"/>
    <w:rsid w:val="00236EFA"/>
    <w:rsid w:val="00240F25"/>
    <w:rsid w:val="00244F90"/>
    <w:rsid w:val="002637FB"/>
    <w:rsid w:val="00285F1B"/>
    <w:rsid w:val="00293617"/>
    <w:rsid w:val="002973B3"/>
    <w:rsid w:val="002A3510"/>
    <w:rsid w:val="002E0690"/>
    <w:rsid w:val="002E6216"/>
    <w:rsid w:val="00304DFC"/>
    <w:rsid w:val="00310A8F"/>
    <w:rsid w:val="00314125"/>
    <w:rsid w:val="00314B4C"/>
    <w:rsid w:val="00351175"/>
    <w:rsid w:val="00353B82"/>
    <w:rsid w:val="0035644A"/>
    <w:rsid w:val="003738DE"/>
    <w:rsid w:val="0037567F"/>
    <w:rsid w:val="00377766"/>
    <w:rsid w:val="003A00B4"/>
    <w:rsid w:val="003A59DB"/>
    <w:rsid w:val="003B1F01"/>
    <w:rsid w:val="003B74F7"/>
    <w:rsid w:val="003B7896"/>
    <w:rsid w:val="003D43A8"/>
    <w:rsid w:val="003D66CA"/>
    <w:rsid w:val="003D7195"/>
    <w:rsid w:val="003E6240"/>
    <w:rsid w:val="003F7A59"/>
    <w:rsid w:val="003F7EC1"/>
    <w:rsid w:val="00400DA0"/>
    <w:rsid w:val="00411004"/>
    <w:rsid w:val="004261D7"/>
    <w:rsid w:val="004401D7"/>
    <w:rsid w:val="00452A4E"/>
    <w:rsid w:val="004567FF"/>
    <w:rsid w:val="00477C25"/>
    <w:rsid w:val="00491731"/>
    <w:rsid w:val="0049606E"/>
    <w:rsid w:val="004B0D8B"/>
    <w:rsid w:val="004B5D24"/>
    <w:rsid w:val="004C1428"/>
    <w:rsid w:val="004C2048"/>
    <w:rsid w:val="004C3012"/>
    <w:rsid w:val="004F7999"/>
    <w:rsid w:val="004F7F3B"/>
    <w:rsid w:val="00511069"/>
    <w:rsid w:val="00525D8A"/>
    <w:rsid w:val="005269E6"/>
    <w:rsid w:val="0053206E"/>
    <w:rsid w:val="00554AD7"/>
    <w:rsid w:val="00567DC6"/>
    <w:rsid w:val="0058132B"/>
    <w:rsid w:val="005851E7"/>
    <w:rsid w:val="005916A6"/>
    <w:rsid w:val="005A5004"/>
    <w:rsid w:val="005B53FA"/>
    <w:rsid w:val="005C0E90"/>
    <w:rsid w:val="005C0F2F"/>
    <w:rsid w:val="005C66A9"/>
    <w:rsid w:val="005F1BD1"/>
    <w:rsid w:val="00603CEC"/>
    <w:rsid w:val="00606085"/>
    <w:rsid w:val="00615A58"/>
    <w:rsid w:val="00633BE7"/>
    <w:rsid w:val="00635D4D"/>
    <w:rsid w:val="00657B1F"/>
    <w:rsid w:val="00667DDB"/>
    <w:rsid w:val="00676312"/>
    <w:rsid w:val="0068779D"/>
    <w:rsid w:val="006E2BA1"/>
    <w:rsid w:val="006E79D8"/>
    <w:rsid w:val="006F7D47"/>
    <w:rsid w:val="00701B6D"/>
    <w:rsid w:val="00722129"/>
    <w:rsid w:val="007239E9"/>
    <w:rsid w:val="007267B6"/>
    <w:rsid w:val="00734669"/>
    <w:rsid w:val="00751B9D"/>
    <w:rsid w:val="007574AE"/>
    <w:rsid w:val="00763811"/>
    <w:rsid w:val="00765F95"/>
    <w:rsid w:val="007907F2"/>
    <w:rsid w:val="007A2542"/>
    <w:rsid w:val="007B063C"/>
    <w:rsid w:val="007B2552"/>
    <w:rsid w:val="007C1FF7"/>
    <w:rsid w:val="007C2539"/>
    <w:rsid w:val="007E2DBF"/>
    <w:rsid w:val="007E51A3"/>
    <w:rsid w:val="007E666A"/>
    <w:rsid w:val="008032B9"/>
    <w:rsid w:val="00831F6D"/>
    <w:rsid w:val="00836F0F"/>
    <w:rsid w:val="008501E6"/>
    <w:rsid w:val="00852FF9"/>
    <w:rsid w:val="00860941"/>
    <w:rsid w:val="00867894"/>
    <w:rsid w:val="00880255"/>
    <w:rsid w:val="008B102A"/>
    <w:rsid w:val="008B75F1"/>
    <w:rsid w:val="008C0ECE"/>
    <w:rsid w:val="008C427D"/>
    <w:rsid w:val="008E3E13"/>
    <w:rsid w:val="008F3A17"/>
    <w:rsid w:val="008F5D6F"/>
    <w:rsid w:val="008F7932"/>
    <w:rsid w:val="008F7DB6"/>
    <w:rsid w:val="009072FC"/>
    <w:rsid w:val="0091220E"/>
    <w:rsid w:val="009144D0"/>
    <w:rsid w:val="00960616"/>
    <w:rsid w:val="00971B4C"/>
    <w:rsid w:val="00975A29"/>
    <w:rsid w:val="00991748"/>
    <w:rsid w:val="009A46D9"/>
    <w:rsid w:val="009B5970"/>
    <w:rsid w:val="009C19CB"/>
    <w:rsid w:val="009C2859"/>
    <w:rsid w:val="009F74C9"/>
    <w:rsid w:val="00A06E1E"/>
    <w:rsid w:val="00A06FB7"/>
    <w:rsid w:val="00A178DE"/>
    <w:rsid w:val="00A241A3"/>
    <w:rsid w:val="00A337E5"/>
    <w:rsid w:val="00A41F17"/>
    <w:rsid w:val="00A5594C"/>
    <w:rsid w:val="00A64FC2"/>
    <w:rsid w:val="00A72816"/>
    <w:rsid w:val="00A80FA1"/>
    <w:rsid w:val="00A86601"/>
    <w:rsid w:val="00A90B29"/>
    <w:rsid w:val="00A90D1B"/>
    <w:rsid w:val="00A93A32"/>
    <w:rsid w:val="00A97980"/>
    <w:rsid w:val="00A97CA4"/>
    <w:rsid w:val="00AA6FCD"/>
    <w:rsid w:val="00AA742E"/>
    <w:rsid w:val="00AB2E31"/>
    <w:rsid w:val="00AB3CE9"/>
    <w:rsid w:val="00AD214C"/>
    <w:rsid w:val="00B15BB7"/>
    <w:rsid w:val="00B267CF"/>
    <w:rsid w:val="00B3786B"/>
    <w:rsid w:val="00B44446"/>
    <w:rsid w:val="00B46CD7"/>
    <w:rsid w:val="00B51B8F"/>
    <w:rsid w:val="00B548F0"/>
    <w:rsid w:val="00B65F1D"/>
    <w:rsid w:val="00B71CBE"/>
    <w:rsid w:val="00B812A4"/>
    <w:rsid w:val="00B823D2"/>
    <w:rsid w:val="00B97FA6"/>
    <w:rsid w:val="00BA08BA"/>
    <w:rsid w:val="00BB08CC"/>
    <w:rsid w:val="00BC5A71"/>
    <w:rsid w:val="00BE0C0A"/>
    <w:rsid w:val="00BE7BC2"/>
    <w:rsid w:val="00BF0F9F"/>
    <w:rsid w:val="00C0165D"/>
    <w:rsid w:val="00C24664"/>
    <w:rsid w:val="00C315AC"/>
    <w:rsid w:val="00C63065"/>
    <w:rsid w:val="00C6365E"/>
    <w:rsid w:val="00C719F5"/>
    <w:rsid w:val="00C744AD"/>
    <w:rsid w:val="00C94E42"/>
    <w:rsid w:val="00C96DB3"/>
    <w:rsid w:val="00CB1477"/>
    <w:rsid w:val="00CC0961"/>
    <w:rsid w:val="00CC3B78"/>
    <w:rsid w:val="00CD49E4"/>
    <w:rsid w:val="00CD7E91"/>
    <w:rsid w:val="00CE083A"/>
    <w:rsid w:val="00CE5C42"/>
    <w:rsid w:val="00CE7E3F"/>
    <w:rsid w:val="00CF6494"/>
    <w:rsid w:val="00CF6CE8"/>
    <w:rsid w:val="00D040E4"/>
    <w:rsid w:val="00D20A71"/>
    <w:rsid w:val="00D2202A"/>
    <w:rsid w:val="00D23DDE"/>
    <w:rsid w:val="00D55834"/>
    <w:rsid w:val="00D60D8F"/>
    <w:rsid w:val="00D65251"/>
    <w:rsid w:val="00D84C83"/>
    <w:rsid w:val="00DA2114"/>
    <w:rsid w:val="00DA22FB"/>
    <w:rsid w:val="00DD55E5"/>
    <w:rsid w:val="00DD77E4"/>
    <w:rsid w:val="00DD7D92"/>
    <w:rsid w:val="00DE4CF2"/>
    <w:rsid w:val="00E12F81"/>
    <w:rsid w:val="00E3242B"/>
    <w:rsid w:val="00E559FB"/>
    <w:rsid w:val="00E55E10"/>
    <w:rsid w:val="00E67119"/>
    <w:rsid w:val="00E744D2"/>
    <w:rsid w:val="00E91210"/>
    <w:rsid w:val="00E968B4"/>
    <w:rsid w:val="00EA09F7"/>
    <w:rsid w:val="00EA0A17"/>
    <w:rsid w:val="00EB0FDD"/>
    <w:rsid w:val="00EB518B"/>
    <w:rsid w:val="00ED7BFE"/>
    <w:rsid w:val="00EE500D"/>
    <w:rsid w:val="00EE6069"/>
    <w:rsid w:val="00F0782E"/>
    <w:rsid w:val="00F214FD"/>
    <w:rsid w:val="00F31595"/>
    <w:rsid w:val="00F33D90"/>
    <w:rsid w:val="00F4674A"/>
    <w:rsid w:val="00F528CB"/>
    <w:rsid w:val="00F64F2D"/>
    <w:rsid w:val="00F65B34"/>
    <w:rsid w:val="00F728D0"/>
    <w:rsid w:val="00F72D52"/>
    <w:rsid w:val="00F80FD5"/>
    <w:rsid w:val="00F8636E"/>
    <w:rsid w:val="00F977A5"/>
    <w:rsid w:val="00FA0388"/>
    <w:rsid w:val="00FA1282"/>
    <w:rsid w:val="00FB5CC4"/>
    <w:rsid w:val="00FB6F86"/>
    <w:rsid w:val="00FD3B8E"/>
    <w:rsid w:val="00FD3F82"/>
    <w:rsid w:val="00FD6421"/>
    <w:rsid w:val="00FE01B7"/>
    <w:rsid w:val="00FE0D67"/>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58317F64-CE95-419F-8ADB-44387B61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styleId="PlaceholderText">
    <w:name w:val="Placeholder Text"/>
    <w:semiHidden/>
    <w:rPr>
      <w:color w:val="80808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pPr>
      <w:spacing w:line="240" w:lineRule="auto"/>
    </w:pPr>
    <w:rPr>
      <w:sz w:val="20"/>
      <w:szCs w:val="20"/>
    </w:rPr>
  </w:style>
  <w:style w:type="character" w:customStyle="1" w:styleId="CommentTextChar">
    <w:name w:val="Comment Text Char"/>
    <w:basedOn w:val="DefaultParagraphFont"/>
    <w:semiHidden/>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rPr>
  </w:style>
  <w:style w:type="character" w:styleId="Strong">
    <w:name w:val="Strong"/>
    <w:uiPriority w:val="22"/>
    <w:qFormat/>
    <w:rsid w:val="00657B1F"/>
    <w:rPr>
      <w:b/>
      <w:bCs/>
    </w:rPr>
  </w:style>
  <w:style w:type="paragraph" w:styleId="Header">
    <w:name w:val="header"/>
    <w:basedOn w:val="Normal"/>
    <w:link w:val="HeaderChar"/>
    <w:uiPriority w:val="99"/>
    <w:unhideWhenUsed/>
    <w:rsid w:val="00EE500D"/>
    <w:pPr>
      <w:tabs>
        <w:tab w:val="center" w:pos="4680"/>
        <w:tab w:val="right" w:pos="9360"/>
      </w:tabs>
    </w:pPr>
  </w:style>
  <w:style w:type="character" w:customStyle="1" w:styleId="HeaderChar">
    <w:name w:val="Header Char"/>
    <w:link w:val="Header"/>
    <w:uiPriority w:val="99"/>
    <w:rsid w:val="00EE500D"/>
    <w:rPr>
      <w:sz w:val="22"/>
      <w:szCs w:val="22"/>
    </w:rPr>
  </w:style>
  <w:style w:type="paragraph" w:styleId="Footer">
    <w:name w:val="footer"/>
    <w:basedOn w:val="Normal"/>
    <w:link w:val="FooterChar"/>
    <w:uiPriority w:val="99"/>
    <w:unhideWhenUsed/>
    <w:rsid w:val="00EE500D"/>
    <w:pPr>
      <w:tabs>
        <w:tab w:val="center" w:pos="4680"/>
        <w:tab w:val="right" w:pos="9360"/>
      </w:tabs>
    </w:pPr>
  </w:style>
  <w:style w:type="character" w:customStyle="1" w:styleId="FooterChar">
    <w:name w:val="Footer Char"/>
    <w:link w:val="Footer"/>
    <w:uiPriority w:val="99"/>
    <w:rsid w:val="00EE500D"/>
    <w:rPr>
      <w:sz w:val="22"/>
      <w:szCs w:val="22"/>
    </w:rPr>
  </w:style>
  <w:style w:type="character" w:styleId="Hyperlink">
    <w:name w:val="Hyperlink"/>
    <w:uiPriority w:val="99"/>
    <w:unhideWhenUsed/>
    <w:rsid w:val="00BC5A71"/>
    <w:rPr>
      <w:color w:val="0000FF"/>
      <w:u w:val="single"/>
    </w:rPr>
  </w:style>
  <w:style w:type="paragraph" w:customStyle="1" w:styleId="body-0020text-0020indent-00203">
    <w:name w:val="body-0020text-0020indent-00203"/>
    <w:basedOn w:val="Normal"/>
    <w:rsid w:val="008B102A"/>
    <w:pPr>
      <w:spacing w:after="120" w:line="240" w:lineRule="auto"/>
      <w:ind w:left="1440" w:hanging="720"/>
      <w:jc w:val="both"/>
    </w:pPr>
    <w:rPr>
      <w:rFonts w:ascii="Book Antiqua" w:eastAsia="Arial Unicode MS" w:hAnsi="Book Antiqua" w:cs="Arial Unicode MS"/>
    </w:rPr>
  </w:style>
  <w:style w:type="paragraph" w:styleId="Revision">
    <w:name w:val="Revision"/>
    <w:hidden/>
    <w:uiPriority w:val="99"/>
    <w:semiHidden/>
    <w:rsid w:val="001D5F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237780">
      <w:bodyDiv w:val="1"/>
      <w:marLeft w:val="0"/>
      <w:marRight w:val="0"/>
      <w:marTop w:val="0"/>
      <w:marBottom w:val="0"/>
      <w:divBdr>
        <w:top w:val="none" w:sz="0" w:space="0" w:color="auto"/>
        <w:left w:val="none" w:sz="0" w:space="0" w:color="auto"/>
        <w:bottom w:val="none" w:sz="0" w:space="0" w:color="auto"/>
        <w:right w:val="none" w:sz="0" w:space="0" w:color="auto"/>
      </w:divBdr>
    </w:div>
    <w:div w:id="20203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control" Target="activeX/activeX10.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2.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11.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5.w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7.xml"/><Relationship Id="rId36" Type="http://schemas.openxmlformats.org/officeDocument/2006/relationships/control" Target="activeX/activeX11.xm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ontrol" Target="activeX/activeX4.xml"/><Relationship Id="rId27" Type="http://schemas.openxmlformats.org/officeDocument/2006/relationships/image" Target="media/image10.wmf"/><Relationship Id="rId30" Type="http://schemas.openxmlformats.org/officeDocument/2006/relationships/control" Target="activeX/activeX8.xml"/><Relationship Id="rId35" Type="http://schemas.openxmlformats.org/officeDocument/2006/relationships/image" Target="media/image1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5230A8B-BF0A-4AAD-BAEA-9757C34ADE11}"/>
      </w:docPartPr>
      <w:docPartBody>
        <w:p w:rsidR="004815C4" w:rsidRDefault="00422825">
          <w:r w:rsidRPr="00EF5D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25"/>
    <w:rsid w:val="00422825"/>
    <w:rsid w:val="0048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4228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C97D-79B1-4FCD-97E5-E2D2AF81962E}">
  <ds:schemaRefs>
    <ds:schemaRef ds:uri="http://schemas.microsoft.com/sharepoint/v3/contenttype/forms"/>
  </ds:schemaRefs>
</ds:datastoreItem>
</file>

<file path=customXml/itemProps2.xml><?xml version="1.0" encoding="utf-8"?>
<ds:datastoreItem xmlns:ds="http://schemas.openxmlformats.org/officeDocument/2006/customXml" ds:itemID="{6A085A1E-8D53-42E9-8AFD-09259E62E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29357-5463-4774-9994-3E45BA4C137B}">
  <ds:schemaRefs>
    <ds:schemaRef ds:uri="http://schemas.microsoft.com/office/2006/metadata/longProperties"/>
  </ds:schemaRefs>
</ds:datastoreItem>
</file>

<file path=customXml/itemProps4.xml><?xml version="1.0" encoding="utf-8"?>
<ds:datastoreItem xmlns:ds="http://schemas.openxmlformats.org/officeDocument/2006/customXml" ds:itemID="{B60FA193-3B29-4D7F-9DBE-F53B96B22640}">
  <ds:schemaRefs>
    <ds:schemaRef ds:uri="http://purl.org/dc/elements/1.1/"/>
    <ds:schemaRef ds:uri="http://schemas.openxmlformats.org/package/2006/metadata/core-properties"/>
    <ds:schemaRef ds:uri="http://purl.org/dc/terms/"/>
    <ds:schemaRef ds:uri="http://schemas.microsoft.com/sharepoint/v3"/>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7D4D2EE-A975-43A2-8132-D69EC8BA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BANK GUARANTEE APPLICATION</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GUARANTEE APPLICATION</dc:title>
  <dc:subject/>
  <dc:creator>Rahmat Bin Hj. Abd Aziz</dc:creator>
  <cp:keywords/>
  <cp:lastModifiedBy>Teh Su Yuin</cp:lastModifiedBy>
  <cp:revision>2</cp:revision>
  <cp:lastPrinted>2011-05-16T03:43:00Z</cp:lastPrinted>
  <dcterms:created xsi:type="dcterms:W3CDTF">2020-05-29T04:14:00Z</dcterms:created>
  <dcterms:modified xsi:type="dcterms:W3CDTF">2020-05-29T04:14:00Z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8700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display_urn">
    <vt:lpwstr>System Account</vt:lpwstr>
  </property>
  <property fmtid="{D5CDD505-2E9C-101B-9397-08002B2CF9AE}" pid="11" name="ContentTypeId">
    <vt:lpwstr>0x0101003D330AAADACD2B45AB79834739EC8C96</vt:lpwstr>
  </property>
</Properties>
</file>