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90" w:rsidRDefault="002D0B12">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824980" cy="336550"/>
            <wp:effectExtent l="0" t="0" r="0" b="0"/>
            <wp:docPr id="9" name="Picture 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824980" cy="336550"/>
                    </a:xfrm>
                    <a:prstGeom prst="rect">
                      <a:avLst/>
                    </a:prstGeom>
                    <a:noFill/>
                    <a:ln>
                      <a:noFill/>
                    </a:ln>
                  </pic:spPr>
                </pic:pic>
              </a:graphicData>
            </a:graphic>
          </wp:inline>
        </w:drawing>
      </w:r>
    </w:p>
    <w:p w:rsidR="00C16C5A" w:rsidRDefault="00C16C5A" w:rsidP="00CB6897">
      <w:pPr>
        <w:spacing w:after="0" w:line="240" w:lineRule="auto"/>
        <w:jc w:val="center"/>
        <w:rPr>
          <w:rFonts w:ascii="Times New Roman" w:hAnsi="Times New Roman"/>
          <w:b/>
          <w:sz w:val="16"/>
          <w:szCs w:val="16"/>
        </w:rPr>
      </w:pPr>
      <w:r>
        <w:rPr>
          <w:rFonts w:ascii="Times New Roman" w:hAnsi="Times New Roman"/>
          <w:b/>
          <w:sz w:val="16"/>
          <w:szCs w:val="16"/>
        </w:rPr>
        <w:t>EXPORT CREDIT REFINANCING APPLICATION TERMS AND CONDITIONS</w:t>
      </w:r>
    </w:p>
    <w:p w:rsidR="00C16C5A" w:rsidRDefault="00C16C5A" w:rsidP="00CB6897">
      <w:pPr>
        <w:spacing w:after="0"/>
        <w:jc w:val="center"/>
        <w:rPr>
          <w:rFonts w:ascii="Times New Roman" w:hAnsi="Times New Roman"/>
          <w:sz w:val="16"/>
          <w:szCs w:val="16"/>
        </w:rPr>
      </w:pPr>
      <w:r>
        <w:rPr>
          <w:rFonts w:ascii="Times New Roman" w:hAnsi="Times New Roman"/>
          <w:sz w:val="16"/>
          <w:szCs w:val="16"/>
        </w:rPr>
        <w:t>(Docume</w:t>
      </w:r>
      <w:r w:rsidR="00083719">
        <w:rPr>
          <w:rFonts w:ascii="Times New Roman" w:hAnsi="Times New Roman"/>
          <w:sz w:val="16"/>
          <w:szCs w:val="16"/>
        </w:rPr>
        <w:t>nt reference No.: AMBIZ/E/ECR/</w:t>
      </w:r>
      <w:r w:rsidR="009C560C">
        <w:rPr>
          <w:rFonts w:ascii="Times New Roman" w:hAnsi="Times New Roman"/>
          <w:sz w:val="16"/>
          <w:szCs w:val="16"/>
        </w:rPr>
        <w:t>09-2018</w:t>
      </w:r>
      <w:r>
        <w:rPr>
          <w:rFonts w:ascii="Times New Roman" w:hAnsi="Times New Roman"/>
          <w:sz w:val="16"/>
          <w:szCs w:val="16"/>
        </w:rPr>
        <w:t>)</w:t>
      </w:r>
    </w:p>
    <w:p w:rsidR="00C16C5A" w:rsidRDefault="00C16C5A">
      <w:pPr>
        <w:spacing w:after="0"/>
        <w:rPr>
          <w:rFonts w:ascii="Times New Roman" w:hAnsi="Times New Roman"/>
          <w:sz w:val="16"/>
          <w:szCs w:val="16"/>
        </w:rPr>
      </w:pPr>
    </w:p>
    <w:p w:rsidR="00C16C5A" w:rsidRDefault="00C16C5A" w:rsidP="00083719">
      <w:pPr>
        <w:spacing w:after="0"/>
        <w:jc w:val="both"/>
        <w:rPr>
          <w:rFonts w:ascii="Times New Roman" w:hAnsi="Times New Roman"/>
          <w:sz w:val="16"/>
          <w:szCs w:val="16"/>
        </w:rPr>
      </w:pPr>
      <w:r>
        <w:rPr>
          <w:rFonts w:ascii="Times New Roman" w:hAnsi="Times New Roman"/>
          <w:sz w:val="16"/>
          <w:szCs w:val="16"/>
        </w:rPr>
        <w:t xml:space="preserve">In consideration of our request to you, AmBank (M) Berhad (‘the Bank’) to lodge the Pre-Post Shipment Bill and/or drawdown and/or liquidate and/or rollover and/or early discharge the Export Credit Refinancing (‘ECR’) loan and/or finance and/or refinance us under the Export Import Bank (EXIM Bank)’s Export Credit Refinancing against Export Orders/Letters of Credit/Certificate Of Performance (CP), for our account and in accordance with our application, we irrevocably and unconditionally agree to fully abide by the following Terms and Conditions:- </w:t>
      </w:r>
    </w:p>
    <w:p w:rsidR="00C16C5A" w:rsidRDefault="00C16C5A" w:rsidP="00083719">
      <w:pPr>
        <w:tabs>
          <w:tab w:val="left" w:pos="450"/>
        </w:tabs>
        <w:spacing w:after="0"/>
        <w:ind w:left="450" w:hanging="450"/>
        <w:jc w:val="both"/>
        <w:rPr>
          <w:rFonts w:ascii="Times New Roman" w:hAnsi="Times New Roman"/>
          <w:sz w:val="16"/>
          <w:szCs w:val="16"/>
        </w:rPr>
      </w:pPr>
    </w:p>
    <w:p w:rsidR="00C16C5A" w:rsidRDefault="00C16C5A" w:rsidP="00083719">
      <w:pPr>
        <w:tabs>
          <w:tab w:val="left" w:pos="450"/>
        </w:tabs>
        <w:spacing w:after="0"/>
        <w:ind w:left="450" w:hanging="450"/>
        <w:jc w:val="both"/>
        <w:rPr>
          <w:rFonts w:ascii="Times New Roman" w:hAnsi="Times New Roman"/>
          <w:sz w:val="16"/>
          <w:szCs w:val="16"/>
        </w:rPr>
      </w:pPr>
      <w:r>
        <w:rPr>
          <w:rFonts w:ascii="Times New Roman" w:hAnsi="Times New Roman"/>
          <w:sz w:val="16"/>
          <w:szCs w:val="16"/>
        </w:rPr>
        <w:t>1.(</w:t>
      </w:r>
      <w:proofErr w:type="spellStart"/>
      <w:r>
        <w:rPr>
          <w:rFonts w:ascii="Times New Roman" w:hAnsi="Times New Roman"/>
          <w:sz w:val="16"/>
          <w:szCs w:val="16"/>
        </w:rPr>
        <w:t>i</w:t>
      </w:r>
      <w:proofErr w:type="spellEnd"/>
      <w:r>
        <w:rPr>
          <w:rFonts w:ascii="Times New Roman" w:hAnsi="Times New Roman"/>
          <w:sz w:val="16"/>
          <w:szCs w:val="16"/>
        </w:rPr>
        <w:t>)</w:t>
      </w:r>
      <w:r>
        <w:rPr>
          <w:rFonts w:ascii="Times New Roman" w:hAnsi="Times New Roman"/>
          <w:sz w:val="16"/>
          <w:szCs w:val="16"/>
        </w:rPr>
        <w:tab/>
        <w:t xml:space="preserve">We </w:t>
      </w:r>
      <w:proofErr w:type="spellStart"/>
      <w:r>
        <w:rPr>
          <w:rFonts w:ascii="Times New Roman" w:hAnsi="Times New Roman"/>
          <w:sz w:val="16"/>
          <w:szCs w:val="16"/>
        </w:rPr>
        <w:t>authorise</w:t>
      </w:r>
      <w:proofErr w:type="spellEnd"/>
      <w:r>
        <w:rPr>
          <w:rFonts w:ascii="Times New Roman" w:hAnsi="Times New Roman"/>
          <w:sz w:val="16"/>
          <w:szCs w:val="16"/>
        </w:rPr>
        <w:t xml:space="preserve"> the Bank to debit any of our account(s) with the Bank for payment of any money due to the Bank under and in connection with the ECR loan. </w:t>
      </w:r>
    </w:p>
    <w:p w:rsidR="00C16C5A" w:rsidRDefault="00B77113" w:rsidP="00083719">
      <w:pPr>
        <w:tabs>
          <w:tab w:val="left" w:pos="450"/>
        </w:tabs>
        <w:spacing w:after="0"/>
        <w:ind w:left="450" w:hanging="450"/>
        <w:jc w:val="both"/>
        <w:rPr>
          <w:rFonts w:ascii="Times New Roman" w:hAnsi="Times New Roman"/>
          <w:sz w:val="16"/>
          <w:szCs w:val="16"/>
        </w:rPr>
      </w:pPr>
      <w:r>
        <w:rPr>
          <w:rFonts w:ascii="Times New Roman" w:hAnsi="Times New Roman"/>
          <w:sz w:val="16"/>
          <w:szCs w:val="16"/>
        </w:rPr>
        <w:t xml:space="preserve">   </w:t>
      </w:r>
      <w:r w:rsidR="00C16C5A">
        <w:rPr>
          <w:rFonts w:ascii="Times New Roman" w:hAnsi="Times New Roman"/>
          <w:sz w:val="16"/>
          <w:szCs w:val="16"/>
        </w:rPr>
        <w:t>(ii)</w:t>
      </w:r>
      <w:r w:rsidR="00C16C5A">
        <w:rPr>
          <w:rFonts w:ascii="Times New Roman" w:hAnsi="Times New Roman"/>
          <w:sz w:val="16"/>
          <w:szCs w:val="16"/>
        </w:rPr>
        <w:tab/>
        <w:t xml:space="preserve">And if as a result of such debit the account(s) shall be overdrawn or be in excess of the limit of any facility granted to us, we shall be liable to pay interest on the overdrawn or excess amount thereon at such rate or rates determined or as may be determined by the Bank (notification of the rate of interest will be made in writing and such rate will be effective from the date stated). We also agree that the Bank shall not in any way be held liable for any </w:t>
      </w:r>
      <w:proofErr w:type="spellStart"/>
      <w:r w:rsidR="00C16C5A">
        <w:rPr>
          <w:rFonts w:ascii="Times New Roman" w:hAnsi="Times New Roman"/>
          <w:sz w:val="16"/>
          <w:szCs w:val="16"/>
        </w:rPr>
        <w:t>cheques</w:t>
      </w:r>
      <w:proofErr w:type="spellEnd"/>
      <w:r w:rsidR="00C16C5A">
        <w:rPr>
          <w:rFonts w:ascii="Times New Roman" w:hAnsi="Times New Roman"/>
          <w:sz w:val="16"/>
          <w:szCs w:val="16"/>
        </w:rPr>
        <w:t xml:space="preserve"> </w:t>
      </w:r>
      <w:proofErr w:type="spellStart"/>
      <w:r w:rsidR="00C16C5A">
        <w:rPr>
          <w:rFonts w:ascii="Times New Roman" w:hAnsi="Times New Roman"/>
          <w:sz w:val="16"/>
          <w:szCs w:val="16"/>
        </w:rPr>
        <w:t>dishonoured</w:t>
      </w:r>
      <w:proofErr w:type="spellEnd"/>
      <w:r w:rsidR="00C16C5A">
        <w:rPr>
          <w:rFonts w:ascii="Times New Roman" w:hAnsi="Times New Roman"/>
          <w:sz w:val="16"/>
          <w:szCs w:val="16"/>
        </w:rPr>
        <w:t xml:space="preserve"> as a result of our account being debited or the available funds being </w:t>
      </w:r>
      <w:proofErr w:type="spellStart"/>
      <w:r w:rsidR="00C16C5A">
        <w:rPr>
          <w:rFonts w:ascii="Times New Roman" w:hAnsi="Times New Roman"/>
          <w:sz w:val="16"/>
          <w:szCs w:val="16"/>
        </w:rPr>
        <w:t>utilised</w:t>
      </w:r>
      <w:proofErr w:type="spellEnd"/>
      <w:r w:rsidR="00C16C5A">
        <w:rPr>
          <w:rFonts w:ascii="Times New Roman" w:hAnsi="Times New Roman"/>
          <w:sz w:val="16"/>
          <w:szCs w:val="16"/>
        </w:rPr>
        <w:t xml:space="preserve"> to settle the ECR loan. </w:t>
      </w:r>
    </w:p>
    <w:p w:rsidR="00C16C5A" w:rsidRDefault="00C16C5A" w:rsidP="00083719">
      <w:pPr>
        <w:tabs>
          <w:tab w:val="left" w:pos="450"/>
        </w:tabs>
        <w:spacing w:after="0"/>
        <w:ind w:left="450" w:hanging="450"/>
        <w:jc w:val="both"/>
        <w:rPr>
          <w:rFonts w:ascii="Times New Roman" w:hAnsi="Times New Roman"/>
          <w:sz w:val="16"/>
          <w:szCs w:val="16"/>
        </w:rPr>
      </w:pPr>
    </w:p>
    <w:p w:rsidR="00C16C5A" w:rsidRDefault="00C16C5A" w:rsidP="00083719">
      <w:pPr>
        <w:tabs>
          <w:tab w:val="left" w:pos="450"/>
        </w:tabs>
        <w:spacing w:after="0"/>
        <w:ind w:left="450" w:hanging="45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All Export Orders, Letters of Credit, CP, drafts and/or documents purchased, discounted and/or negotiated under the Export Import Bank (EXIM Bank) Export Credit Refinancing Facility by or though the Bank or against which any advance of monies shall be made by the Bank, shall be with full recourse to us (such recourse for the avoidance of doubt, to be available even if there are any discrepancies or irregularities, whether noted by the Bank or not, in any documents). </w:t>
      </w:r>
    </w:p>
    <w:p w:rsidR="00C16C5A" w:rsidRDefault="00C16C5A" w:rsidP="00083719">
      <w:pPr>
        <w:tabs>
          <w:tab w:val="left" w:pos="450"/>
        </w:tabs>
        <w:spacing w:after="0"/>
        <w:ind w:left="450" w:hanging="450"/>
        <w:jc w:val="both"/>
        <w:rPr>
          <w:rFonts w:ascii="Times New Roman" w:hAnsi="Times New Roman"/>
          <w:sz w:val="16"/>
          <w:szCs w:val="16"/>
        </w:rPr>
      </w:pPr>
    </w:p>
    <w:p w:rsidR="00C16C5A" w:rsidRDefault="00C16C5A" w:rsidP="00083719">
      <w:pPr>
        <w:tabs>
          <w:tab w:val="left" w:pos="450"/>
        </w:tabs>
        <w:spacing w:after="0"/>
        <w:ind w:left="450" w:hanging="450"/>
        <w:jc w:val="both"/>
        <w:rPr>
          <w:rFonts w:ascii="Times New Roman" w:hAnsi="Times New Roman"/>
          <w:b/>
          <w:sz w:val="16"/>
          <w:szCs w:val="16"/>
        </w:rPr>
      </w:pPr>
      <w:r>
        <w:rPr>
          <w:rFonts w:ascii="Times New Roman" w:hAnsi="Times New Roman"/>
          <w:sz w:val="16"/>
          <w:szCs w:val="16"/>
        </w:rPr>
        <w:t>3.</w:t>
      </w:r>
      <w:r>
        <w:rPr>
          <w:rFonts w:ascii="Times New Roman" w:hAnsi="Times New Roman"/>
          <w:sz w:val="16"/>
          <w:szCs w:val="16"/>
        </w:rPr>
        <w:tab/>
        <w:t xml:space="preserve">We shall fully indemnify and save the Bank harmless against all actions, claims, demands, costs, expenses including legal costs on a full indemnity basis, liabilities of whatever nature and losses (including foreign exchange losses) now or hereafter incurred by the Bank for all monies advanced by the Bank in connection with the ECR loan </w:t>
      </w:r>
      <w:r>
        <w:rPr>
          <w:rFonts w:ascii="Times New Roman" w:hAnsi="Times New Roman"/>
          <w:b/>
          <w:sz w:val="16"/>
          <w:szCs w:val="16"/>
        </w:rPr>
        <w:t>or as a result of our breach or non-compliance with the Strategic Trade Act 2010.</w:t>
      </w:r>
    </w:p>
    <w:p w:rsidR="00C16C5A" w:rsidRDefault="00C16C5A" w:rsidP="00083719">
      <w:pPr>
        <w:tabs>
          <w:tab w:val="left" w:pos="450"/>
        </w:tabs>
        <w:spacing w:after="0"/>
        <w:ind w:left="450" w:hanging="450"/>
        <w:jc w:val="both"/>
        <w:rPr>
          <w:rFonts w:ascii="Times New Roman" w:hAnsi="Times New Roman"/>
          <w:sz w:val="16"/>
          <w:szCs w:val="16"/>
        </w:rPr>
      </w:pPr>
    </w:p>
    <w:p w:rsidR="00C16C5A" w:rsidRDefault="00C16C5A" w:rsidP="00083719">
      <w:pPr>
        <w:tabs>
          <w:tab w:val="left" w:pos="450"/>
        </w:tabs>
        <w:spacing w:after="0"/>
        <w:ind w:left="450" w:hanging="450"/>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 xml:space="preserve">All goods represented by or relating to any documents purchased, discounted and/or negotiated under the EXIM Bank Export Credit Refinancing Post Shipment Facility by or through the Bank or against which any advance of monies shall be made by the Bank, shall be held in trust on behalf of the Bank and shall be charged to the Bank (by way of lien) as a continuing security to the Bank for all monies due to the Bank and the Bank shall, at our costs and expenses, deal with the goods in any manner as the Bank deems fit, including but not limited to taking steps to insure, protect, take possession or realizing the value of such goods by way of private auction or otherwise and at such price as the Bank may determine at its absolute discretion. The Bank shall not be liable for the neglect or default of any person employed by the Bank (whether as agent or principal) in connection with or for any of the foregoing purposes. </w:t>
      </w:r>
    </w:p>
    <w:p w:rsidR="00C16C5A" w:rsidRDefault="00C16C5A" w:rsidP="00083719">
      <w:pPr>
        <w:tabs>
          <w:tab w:val="left" w:pos="450"/>
        </w:tabs>
        <w:spacing w:after="0"/>
        <w:ind w:left="450" w:hanging="450"/>
        <w:jc w:val="both"/>
        <w:rPr>
          <w:rFonts w:ascii="Times New Roman" w:hAnsi="Times New Roman"/>
          <w:sz w:val="16"/>
          <w:szCs w:val="16"/>
        </w:rPr>
      </w:pPr>
    </w:p>
    <w:p w:rsidR="00C16C5A" w:rsidRDefault="00C16C5A" w:rsidP="00083719">
      <w:pPr>
        <w:tabs>
          <w:tab w:val="left" w:pos="450"/>
        </w:tabs>
        <w:spacing w:after="0"/>
        <w:ind w:left="450" w:hanging="450"/>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 xml:space="preserve">Where authority has been given to release documents against payment in local currency, we shall be held responsible for the full amount of the bills being remitted and we shall refund to the Bank any shortfall, including any foreign exchange losses, on demand if the full amount is not remitted to the Bank within a period which is considered reasonable to the Bank. </w:t>
      </w:r>
    </w:p>
    <w:p w:rsidR="00C16C5A" w:rsidRDefault="00C16C5A" w:rsidP="00083719">
      <w:pPr>
        <w:tabs>
          <w:tab w:val="left" w:pos="450"/>
        </w:tabs>
        <w:spacing w:after="0"/>
        <w:ind w:left="450" w:hanging="450"/>
        <w:jc w:val="both"/>
        <w:rPr>
          <w:rFonts w:ascii="Times New Roman" w:hAnsi="Times New Roman"/>
          <w:sz w:val="16"/>
          <w:szCs w:val="16"/>
        </w:rPr>
      </w:pPr>
    </w:p>
    <w:p w:rsidR="00083719" w:rsidRDefault="00C16C5A" w:rsidP="00083719">
      <w:pPr>
        <w:tabs>
          <w:tab w:val="left" w:pos="450"/>
        </w:tabs>
        <w:spacing w:after="0"/>
        <w:ind w:left="450" w:hanging="450"/>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t xml:space="preserve">Any dispute between us and the Bank arising from the Export Credit Refinancing thereof shall be governed by and construed in accordance with the laws of Malaysia. We hereby irrevocably submit to the exclusive jurisdiction of the Malaysian courts. </w:t>
      </w:r>
    </w:p>
    <w:p w:rsidR="00083719" w:rsidRDefault="00083719" w:rsidP="00083719">
      <w:pPr>
        <w:tabs>
          <w:tab w:val="left" w:pos="450"/>
        </w:tabs>
        <w:spacing w:after="0"/>
        <w:ind w:left="450" w:hanging="450"/>
        <w:jc w:val="both"/>
        <w:rPr>
          <w:rFonts w:ascii="Times New Roman" w:hAnsi="Times New Roman"/>
          <w:sz w:val="16"/>
          <w:szCs w:val="16"/>
        </w:rPr>
      </w:pPr>
    </w:p>
    <w:p w:rsidR="00083719" w:rsidRPr="00536619" w:rsidRDefault="00083719" w:rsidP="00083719">
      <w:pPr>
        <w:tabs>
          <w:tab w:val="left" w:pos="440"/>
        </w:tabs>
        <w:spacing w:after="0" w:line="240" w:lineRule="auto"/>
        <w:ind w:left="440" w:hanging="440"/>
        <w:jc w:val="both"/>
        <w:rPr>
          <w:rFonts w:ascii="Times New Roman" w:hAnsi="Times New Roman"/>
          <w:sz w:val="16"/>
          <w:szCs w:val="16"/>
        </w:rPr>
      </w:pPr>
      <w:r>
        <w:rPr>
          <w:rFonts w:ascii="Times New Roman" w:hAnsi="Times New Roman"/>
          <w:sz w:val="16"/>
          <w:szCs w:val="16"/>
        </w:rPr>
        <w:t>7</w:t>
      </w:r>
      <w:r w:rsidRPr="00536619">
        <w:rPr>
          <w:rFonts w:ascii="Times New Roman" w:hAnsi="Times New Roman"/>
          <w:sz w:val="16"/>
          <w:szCs w:val="16"/>
        </w:rPr>
        <w:t>.</w:t>
      </w:r>
      <w:r w:rsidRPr="00536619">
        <w:rPr>
          <w:rFonts w:ascii="Times New Roman" w:hAnsi="Times New Roman"/>
          <w:sz w:val="16"/>
          <w:szCs w:val="16"/>
        </w:rPr>
        <w:tab/>
        <w:t xml:space="preserve">We hereby acknowledge </w:t>
      </w:r>
      <w:r w:rsidR="009C560C" w:rsidRPr="00536619">
        <w:rPr>
          <w:rFonts w:ascii="Times New Roman" w:hAnsi="Times New Roman"/>
          <w:sz w:val="16"/>
          <w:szCs w:val="16"/>
        </w:rPr>
        <w:t>that: -</w:t>
      </w:r>
    </w:p>
    <w:p w:rsidR="00083719" w:rsidRPr="00536619" w:rsidRDefault="00083719" w:rsidP="00083719">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w:t>
      </w:r>
      <w:proofErr w:type="spellStart"/>
      <w:r w:rsidRPr="00536619">
        <w:rPr>
          <w:rFonts w:ascii="Times New Roman" w:hAnsi="Times New Roman"/>
          <w:sz w:val="16"/>
          <w:szCs w:val="16"/>
        </w:rPr>
        <w:t>i</w:t>
      </w:r>
      <w:proofErr w:type="spellEnd"/>
      <w:r w:rsidRPr="00536619">
        <w:rPr>
          <w:rFonts w:ascii="Times New Roman" w:hAnsi="Times New Roman"/>
          <w:sz w:val="16"/>
          <w:szCs w:val="16"/>
        </w:rPr>
        <w:t>)</w:t>
      </w:r>
      <w:r w:rsidRPr="00536619">
        <w:rPr>
          <w:rFonts w:ascii="Times New Roman" w:hAnsi="Times New Roman"/>
          <w:sz w:val="16"/>
          <w:szCs w:val="16"/>
        </w:rPr>
        <w:tab/>
      </w:r>
      <w:r w:rsidR="009C560C">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C16C5A" w:rsidRDefault="00083719" w:rsidP="005312C5">
      <w:pPr>
        <w:tabs>
          <w:tab w:val="left" w:pos="45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9C560C">
        <w:rPr>
          <w:rFonts w:ascii="Times New Roman" w:hAnsi="Times New Roman"/>
          <w:sz w:val="16"/>
          <w:szCs w:val="16"/>
        </w:rPr>
        <w:t xml:space="preserve">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w:t>
      </w:r>
      <w:proofErr w:type="spellStart"/>
      <w:r w:rsidR="009C560C">
        <w:rPr>
          <w:rFonts w:ascii="Times New Roman" w:hAnsi="Times New Roman"/>
          <w:sz w:val="16"/>
          <w:szCs w:val="16"/>
        </w:rPr>
        <w:t>authorise</w:t>
      </w:r>
      <w:proofErr w:type="spellEnd"/>
      <w:r w:rsidR="009C560C">
        <w:rPr>
          <w:rFonts w:ascii="Times New Roman" w:hAnsi="Times New Roman"/>
          <w:sz w:val="16"/>
          <w:szCs w:val="16"/>
        </w:rPr>
        <w:t xml:space="preserve"> the Bank to debit our account for the full government taxes amount.</w:t>
      </w:r>
    </w:p>
    <w:p w:rsidR="00C16C5A" w:rsidRDefault="00C16C5A" w:rsidP="00083719">
      <w:pPr>
        <w:tabs>
          <w:tab w:val="left" w:pos="450"/>
        </w:tabs>
        <w:spacing w:after="0"/>
        <w:ind w:left="450" w:hanging="450"/>
        <w:jc w:val="both"/>
        <w:rPr>
          <w:rFonts w:ascii="Times New Roman" w:hAnsi="Times New Roman"/>
          <w:sz w:val="16"/>
          <w:szCs w:val="16"/>
        </w:rPr>
      </w:pPr>
    </w:p>
    <w:p w:rsidR="00C16C5A" w:rsidRDefault="00083719" w:rsidP="00083719">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8</w:t>
      </w:r>
      <w:r w:rsidR="00C16C5A">
        <w:rPr>
          <w:rFonts w:ascii="Times New Roman" w:hAnsi="Times New Roman" w:cs="Times New Roman"/>
          <w:sz w:val="16"/>
          <w:szCs w:val="16"/>
        </w:rPr>
        <w:t>.</w:t>
      </w:r>
      <w:r w:rsidR="00C16C5A">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9C560C">
        <w:rPr>
          <w:rFonts w:ascii="Times New Roman" w:hAnsi="Times New Roman" w:cs="Times New Roman"/>
          <w:sz w:val="16"/>
          <w:szCs w:val="16"/>
        </w:rPr>
        <w:t>to: -</w:t>
      </w:r>
    </w:p>
    <w:p w:rsidR="00C16C5A" w:rsidRDefault="00C16C5A" w:rsidP="00083719">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i</w:t>
      </w:r>
      <w:proofErr w:type="spellEnd"/>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to Bank Negara Malaysia,  Central Credit Unit, Guidelines on </w:t>
      </w:r>
      <w:proofErr w:type="spellStart"/>
      <w:r>
        <w:rPr>
          <w:rFonts w:ascii="Times New Roman" w:eastAsia="Times New Roman" w:hAnsi="Times New Roman" w:cs="Times New Roman"/>
          <w:sz w:val="16"/>
          <w:szCs w:val="16"/>
        </w:rPr>
        <w:t>Dishonoured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Cheques</w:t>
      </w:r>
      <w:proofErr w:type="spellEnd"/>
      <w:r>
        <w:rPr>
          <w:rFonts w:ascii="Times New Roman" w:eastAsia="Times New Roman" w:hAnsi="Times New Roman" w:cs="Times New Roman"/>
          <w:sz w:val="16"/>
          <w:szCs w:val="16"/>
        </w:rPr>
        <w:t xml:space="preserve">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1445D6">
        <w:rPr>
          <w:rFonts w:ascii="Times New Roman" w:hAnsi="Times New Roman" w:cs="Times New Roman"/>
          <w:sz w:val="16"/>
          <w:szCs w:val="16"/>
        </w:rPr>
        <w:t>Financial Services Act 2013</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Cagamas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Berhad</w:t>
      </w:r>
      <w:proofErr w:type="spellEnd"/>
      <w:r>
        <w:rPr>
          <w:rFonts w:ascii="Times New Roman" w:eastAsia="Times New Roman" w:hAnsi="Times New Roman" w:cs="Times New Roman"/>
          <w:sz w:val="16"/>
          <w:szCs w:val="16"/>
        </w:rPr>
        <w:t xml:space="preserve">, Credit Guarantee Corporation or such other authority having jurisdiction over the Bank or </w:t>
      </w:r>
      <w:proofErr w:type="spellStart"/>
      <w:r>
        <w:rPr>
          <w:rFonts w:ascii="Times New Roman" w:eastAsia="Times New Roman" w:hAnsi="Times New Roman" w:cs="Times New Roman"/>
          <w:sz w:val="16"/>
          <w:szCs w:val="16"/>
        </w:rPr>
        <w:t>any body</w:t>
      </w:r>
      <w:proofErr w:type="spellEnd"/>
      <w:r>
        <w:rPr>
          <w:rFonts w:ascii="Times New Roman" w:eastAsia="Times New Roman" w:hAnsi="Times New Roman" w:cs="Times New Roman"/>
          <w:sz w:val="16"/>
          <w:szCs w:val="16"/>
        </w:rPr>
        <w:t xml:space="preserve">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C16C5A" w:rsidRDefault="00C16C5A" w:rsidP="000837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w:t>
      </w:r>
      <w:proofErr w:type="spellStart"/>
      <w:r>
        <w:rPr>
          <w:rFonts w:ascii="Times New Roman" w:eastAsia="Times New Roman" w:hAnsi="Times New Roman" w:cs="Times New Roman"/>
          <w:color w:val="000000"/>
          <w:sz w:val="16"/>
          <w:szCs w:val="16"/>
        </w:rPr>
        <w:t>authorised</w:t>
      </w:r>
      <w:proofErr w:type="spellEnd"/>
      <w:r>
        <w:rPr>
          <w:rFonts w:ascii="Times New Roman" w:eastAsia="Times New Roman" w:hAnsi="Times New Roman" w:cs="Times New Roman"/>
          <w:color w:val="000000"/>
          <w:sz w:val="16"/>
          <w:szCs w:val="16"/>
        </w:rPr>
        <w:t xml:space="preserve"> depository agent (as those terms are defined in the Securities Industry (Central Depositories) Act 1991); </w:t>
      </w:r>
    </w:p>
    <w:p w:rsidR="00C16C5A" w:rsidRDefault="00C16C5A" w:rsidP="000837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9C560C">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C16C5A" w:rsidRDefault="00C16C5A" w:rsidP="00083719">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C16C5A" w:rsidRDefault="00C16C5A" w:rsidP="000837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9C560C">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C16C5A" w:rsidRDefault="00C16C5A" w:rsidP="00083719">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to any person pursuant to any</w:t>
      </w:r>
      <w:r w:rsidR="008610F4">
        <w:rPr>
          <w:rFonts w:ascii="Times New Roman" w:hAnsi="Times New Roman" w:cs="Times New Roman"/>
          <w:color w:val="000000"/>
          <w:sz w:val="16"/>
          <w:szCs w:val="16"/>
        </w:rPr>
        <w:t xml:space="preserve"> </w:t>
      </w:r>
      <w:r w:rsidR="008610F4" w:rsidRPr="002C22CD">
        <w:rPr>
          <w:rFonts w:ascii="Times New Roman" w:hAnsi="Times New Roman" w:cs="Times New Roman"/>
          <w:bCs/>
          <w:sz w:val="16"/>
          <w:szCs w:val="16"/>
          <w:lang w:val="en-GB"/>
        </w:rPr>
        <w:t>corporate voluntary arrangement, judicial management, scheme of compromise, reconstruction, amalgamation</w:t>
      </w:r>
      <w:r w:rsidR="008610F4">
        <w:rPr>
          <w:rFonts w:ascii="Times New Roman" w:hAnsi="Times New Roman" w:cs="Times New Roman"/>
          <w:bCs/>
          <w:sz w:val="16"/>
          <w:szCs w:val="16"/>
          <w:lang w:val="en-GB"/>
        </w:rPr>
        <w:t>,</w:t>
      </w:r>
      <w:r w:rsidR="008610F4" w:rsidRPr="008B756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C16C5A" w:rsidRDefault="00C16C5A" w:rsidP="00083719">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to AmBank </w:t>
      </w:r>
      <w:r w:rsidR="009C560C">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C16C5A" w:rsidRDefault="00C16C5A" w:rsidP="00083719">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to the debt collection agents appointed by any company under the AmBank Group</w:t>
      </w:r>
      <w:r>
        <w:rPr>
          <w:rFonts w:ascii="Times New Roman" w:hAnsi="Times New Roman" w:cs="Times New Roman"/>
          <w:color w:val="000000"/>
          <w:sz w:val="16"/>
          <w:szCs w:val="16"/>
        </w:rPr>
        <w:t xml:space="preserve">. </w:t>
      </w:r>
    </w:p>
    <w:p w:rsidR="00C16C5A" w:rsidRDefault="00C16C5A" w:rsidP="000837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p>
    <w:p w:rsidR="00C16C5A" w:rsidRDefault="00C16C5A" w:rsidP="00083719">
      <w:pPr>
        <w:jc w:val="both"/>
        <w:rPr>
          <w:rFonts w:ascii="Times New Roman" w:hAnsi="Times New Roman"/>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8610F4">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C16C5A" w:rsidRDefault="00083719" w:rsidP="00083719">
      <w:pPr>
        <w:spacing w:after="0"/>
        <w:ind w:left="450" w:hanging="450"/>
        <w:jc w:val="both"/>
        <w:rPr>
          <w:rFonts w:ascii="Times New Roman" w:hAnsi="Times New Roman"/>
          <w:sz w:val="16"/>
          <w:szCs w:val="16"/>
        </w:rPr>
      </w:pPr>
      <w:r>
        <w:rPr>
          <w:rFonts w:ascii="Times New Roman" w:hAnsi="Times New Roman"/>
          <w:iCs/>
          <w:sz w:val="16"/>
          <w:szCs w:val="16"/>
        </w:rPr>
        <w:t>9</w:t>
      </w:r>
      <w:r w:rsidR="00C16C5A">
        <w:rPr>
          <w:rFonts w:ascii="Times New Roman" w:hAnsi="Times New Roman"/>
          <w:iCs/>
          <w:sz w:val="16"/>
          <w:szCs w:val="16"/>
        </w:rPr>
        <w:t>.</w:t>
      </w:r>
      <w:r w:rsidR="00C16C5A">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C16C5A" w:rsidRDefault="00C16C5A" w:rsidP="00083719">
      <w:pPr>
        <w:spacing w:after="0"/>
        <w:jc w:val="both"/>
        <w:rPr>
          <w:rFonts w:ascii="Times New Roman" w:hAnsi="Times New Roman"/>
          <w:sz w:val="16"/>
          <w:szCs w:val="16"/>
        </w:rPr>
      </w:pPr>
      <w:r>
        <w:rPr>
          <w:rFonts w:ascii="Times New Roman" w:hAnsi="Times New Roman"/>
          <w:sz w:val="16"/>
          <w:szCs w:val="16"/>
        </w:rPr>
        <w:t xml:space="preserve"> </w:t>
      </w:r>
    </w:p>
    <w:p w:rsidR="00E615C2" w:rsidRDefault="00C16C5A" w:rsidP="00CB6897">
      <w:pPr>
        <w:spacing w:after="0"/>
        <w:sectPr w:rsidR="00E615C2" w:rsidSect="00CB6897">
          <w:footerReference w:type="default" r:id="rId13"/>
          <w:pgSz w:w="11907" w:h="16839"/>
          <w:pgMar w:top="425" w:right="720" w:bottom="289" w:left="505" w:header="720" w:footer="0" w:gutter="0"/>
          <w:cols w:space="720"/>
          <w:docGrid w:linePitch="360"/>
        </w:sectPr>
      </w:pPr>
      <w:r w:rsidRPr="00083719">
        <w:rPr>
          <w:rFonts w:ascii="Times New Roman" w:hAnsi="Times New Roman"/>
          <w:color w:val="FF0000"/>
          <w:sz w:val="18"/>
        </w:rPr>
        <w:t xml:space="preserve">By downloading, printing and submitting to AmBank (M) Berhad (‘the Bank’) the Export Credit Refinancing Application form from this website, we hereby confirm that we have read, understood and acknowledged the Terms and Conditions for Export Credit Refinancing Application stated herein and fully </w:t>
      </w:r>
      <w:proofErr w:type="spellStart"/>
      <w:r w:rsidRPr="00083719">
        <w:rPr>
          <w:rFonts w:ascii="Times New Roman" w:hAnsi="Times New Roman"/>
          <w:color w:val="FF0000"/>
          <w:sz w:val="18"/>
        </w:rPr>
        <w:t>authorise</w:t>
      </w:r>
      <w:proofErr w:type="spellEnd"/>
      <w:r w:rsidRPr="00083719">
        <w:rPr>
          <w:rFonts w:ascii="Times New Roman" w:hAnsi="Times New Roman"/>
          <w:color w:val="FF0000"/>
          <w:sz w:val="18"/>
        </w:rPr>
        <w:t xml:space="preserve"> the Bank to proceed with the provision of the service. </w:t>
      </w:r>
      <w:r>
        <w:br w:type="page"/>
      </w:r>
    </w:p>
    <w:p w:rsidR="00083719" w:rsidRDefault="00083719" w:rsidP="00CB6897">
      <w:pPr>
        <w:spacing w:after="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491"/>
        <w:gridCol w:w="15"/>
        <w:gridCol w:w="240"/>
        <w:gridCol w:w="12"/>
        <w:gridCol w:w="1776"/>
        <w:gridCol w:w="837"/>
        <w:gridCol w:w="2697"/>
      </w:tblGrid>
      <w:tr w:rsidR="00083719" w:rsidTr="00083719">
        <w:trPr>
          <w:trHeight w:val="608"/>
        </w:trPr>
        <w:tc>
          <w:tcPr>
            <w:tcW w:w="10602" w:type="dxa"/>
            <w:gridSpan w:val="8"/>
            <w:tcBorders>
              <w:top w:val="single" w:sz="12" w:space="0" w:color="auto"/>
              <w:left w:val="single" w:sz="12" w:space="0" w:color="auto"/>
              <w:bottom w:val="nil"/>
              <w:right w:val="single" w:sz="12" w:space="0" w:color="auto"/>
            </w:tcBorders>
            <w:vAlign w:val="center"/>
          </w:tcPr>
          <w:p w:rsidR="00083719" w:rsidRDefault="002D0B12" w:rsidP="00766090">
            <w:pPr>
              <w:spacing w:before="240" w:after="0" w:line="240" w:lineRule="auto"/>
              <w:jc w:val="center"/>
              <w:rPr>
                <w:rFonts w:ascii="Times New Roman" w:hAnsi="Times New Roman"/>
                <w:b/>
                <w:sz w:val="16"/>
                <w:szCs w:val="16"/>
              </w:rPr>
            </w:pPr>
            <w:r>
              <w:rPr>
                <w:noProof/>
              </w:rPr>
              <w:drawing>
                <wp:anchor distT="0" distB="0" distL="114300" distR="114300" simplePos="0" relativeHeight="251657216" behindDoc="0" locked="0" layoutInCell="1" allowOverlap="1" wp14:anchorId="718AC410" wp14:editId="73908A5A">
                  <wp:simplePos x="0" y="0"/>
                  <wp:positionH relativeFrom="margin">
                    <wp:posOffset>-55880</wp:posOffset>
                  </wp:positionH>
                  <wp:positionV relativeFrom="margin">
                    <wp:posOffset>0</wp:posOffset>
                  </wp:positionV>
                  <wp:extent cx="6732270" cy="328930"/>
                  <wp:effectExtent l="0" t="0" r="0" b="0"/>
                  <wp:wrapSquare wrapText="bothSides"/>
                  <wp:docPr id="37" name="Picture 3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Bank"/>
                          <pic:cNvPicPr>
                            <a:picLocks noChangeAspect="1" noChangeArrowheads="1"/>
                          </pic:cNvPicPr>
                        </pic:nvPicPr>
                        <pic:blipFill>
                          <a:blip r:embed="rId14" cstate="print">
                            <a:extLst>
                              <a:ext uri="{28A0092B-C50C-407E-A947-70E740481C1C}">
                                <a14:useLocalDpi xmlns:a14="http://schemas.microsoft.com/office/drawing/2010/main" val="0"/>
                              </a:ext>
                            </a:extLst>
                          </a:blip>
                          <a:srcRect t="14285" b="14285"/>
                          <a:stretch>
                            <a:fillRect/>
                          </a:stretch>
                        </pic:blipFill>
                        <pic:spPr bwMode="auto">
                          <a:xfrm>
                            <a:off x="0" y="0"/>
                            <a:ext cx="673227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719">
              <w:rPr>
                <w:rFonts w:ascii="Times New Roman" w:hAnsi="Times New Roman"/>
                <w:b/>
                <w:sz w:val="16"/>
                <w:szCs w:val="16"/>
              </w:rPr>
              <w:t xml:space="preserve">AmBank (M) </w:t>
            </w:r>
            <w:proofErr w:type="spellStart"/>
            <w:r w:rsidR="00083719">
              <w:rPr>
                <w:rFonts w:ascii="Times New Roman" w:hAnsi="Times New Roman"/>
                <w:b/>
                <w:sz w:val="16"/>
                <w:szCs w:val="16"/>
              </w:rPr>
              <w:t>Berhad</w:t>
            </w:r>
            <w:proofErr w:type="spellEnd"/>
            <w:r w:rsidR="009C560C">
              <w:rPr>
                <w:rFonts w:ascii="Times New Roman" w:hAnsi="Times New Roman"/>
                <w:b/>
                <w:sz w:val="16"/>
                <w:szCs w:val="16"/>
              </w:rPr>
              <w:t xml:space="preserve"> </w:t>
            </w:r>
            <w:r w:rsidR="009F23DC" w:rsidRPr="009531FC">
              <w:rPr>
                <w:rFonts w:ascii="Times New Roman" w:hAnsi="Times New Roman"/>
                <w:sz w:val="16"/>
                <w:szCs w:val="16"/>
              </w:rPr>
              <w:t>(196901000166 (8515-D))</w:t>
            </w:r>
          </w:p>
          <w:p w:rsidR="00083719" w:rsidRDefault="00083719" w:rsidP="00083719">
            <w:pPr>
              <w:spacing w:after="0" w:line="240" w:lineRule="auto"/>
              <w:jc w:val="center"/>
              <w:rPr>
                <w:rFonts w:ascii="Times New Roman" w:hAnsi="Times New Roman"/>
                <w:b/>
                <w:sz w:val="16"/>
                <w:szCs w:val="16"/>
              </w:rPr>
            </w:pPr>
            <w:r>
              <w:rPr>
                <w:rFonts w:ascii="Times New Roman" w:hAnsi="Times New Roman"/>
                <w:b/>
                <w:sz w:val="16"/>
                <w:szCs w:val="16"/>
              </w:rPr>
              <w:t>EXPORT CREDIT REFINANCING (ECR) APPLICATION</w:t>
            </w:r>
          </w:p>
          <w:p w:rsidR="00083719" w:rsidRDefault="00083719" w:rsidP="00083719">
            <w:pPr>
              <w:spacing w:after="0" w:line="240" w:lineRule="auto"/>
              <w:jc w:val="center"/>
              <w:rPr>
                <w:rFonts w:ascii="Times New Roman" w:hAnsi="Times New Roman"/>
                <w:sz w:val="16"/>
                <w:szCs w:val="16"/>
              </w:rPr>
            </w:pPr>
          </w:p>
        </w:tc>
      </w:tr>
      <w:tr w:rsidR="00083719" w:rsidTr="00CB6897">
        <w:trPr>
          <w:trHeight w:val="648"/>
        </w:trPr>
        <w:tc>
          <w:tcPr>
            <w:tcW w:w="5280" w:type="dxa"/>
            <w:gridSpan w:val="4"/>
            <w:tcBorders>
              <w:top w:val="nil"/>
              <w:left w:val="single" w:sz="12" w:space="0" w:color="auto"/>
              <w:bottom w:val="single" w:sz="2" w:space="0" w:color="auto"/>
              <w:right w:val="nil"/>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Please mark </w:t>
            </w:r>
            <w:r w:rsidR="002D0B12" w:rsidRPr="006D4EE2">
              <w:rPr>
                <w:rFonts w:ascii="Times New Roman" w:hAnsi="Times New Roman"/>
                <w:noProof/>
                <w:sz w:val="16"/>
                <w:szCs w:val="16"/>
              </w:rPr>
              <w:drawing>
                <wp:inline distT="0" distB="0" distL="0" distR="0" wp14:anchorId="0B18984F" wp14:editId="4997BAAF">
                  <wp:extent cx="87630" cy="95250"/>
                  <wp:effectExtent l="0" t="0" r="0" b="0"/>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Pr>
                <w:rFonts w:ascii="Times New Roman" w:hAnsi="Times New Roman"/>
                <w:sz w:val="16"/>
                <w:szCs w:val="16"/>
              </w:rPr>
              <w:t xml:space="preserve"> where applicable</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4"/>
            <w:tcBorders>
              <w:top w:val="nil"/>
              <w:left w:val="nil"/>
              <w:bottom w:val="single" w:sz="2" w:space="0" w:color="auto"/>
              <w:right w:val="single" w:sz="12" w:space="0" w:color="auto"/>
            </w:tcBorders>
            <w:vAlign w:val="center"/>
          </w:tcPr>
          <w:p w:rsidR="00083719" w:rsidRDefault="00FB03B2" w:rsidP="00E615C2">
            <w:pPr>
              <w:spacing w:after="0" w:line="240" w:lineRule="auto"/>
              <w:ind w:left="-78" w:firstLine="1173"/>
              <w:jc w:val="right"/>
              <w:rPr>
                <w:rFonts w:ascii="Times New Roman" w:hAnsi="Times New Roman"/>
                <w:b/>
                <w:noProof/>
                <w:sz w:val="16"/>
                <w:szCs w:val="16"/>
              </w:rPr>
            </w:pPr>
            <w:r w:rsidRPr="00843E22">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382490511"/>
                <w:placeholder>
                  <w:docPart w:val="DefaultPlaceholder_-1854013438"/>
                </w:placeholder>
                <w:showingPlcHdr/>
                <w:date>
                  <w:dateFormat w:val="dd/MM/yyyy"/>
                  <w:lid w:val="en-GB"/>
                  <w:storeMappedDataAs w:val="dateTime"/>
                  <w:calendar w:val="gregorian"/>
                </w:date>
              </w:sdtPr>
              <w:sdtEndPr/>
              <w:sdtContent>
                <w:r w:rsidR="00E615C2" w:rsidRPr="009531FC">
                  <w:rPr>
                    <w:rStyle w:val="PlaceholderText"/>
                    <w:rFonts w:ascii="Times New Roman" w:hAnsi="Times New Roman"/>
                    <w:sz w:val="16"/>
                    <w:szCs w:val="16"/>
                  </w:rPr>
                  <w:t>DD/MM/YYYY</w:t>
                </w:r>
              </w:sdtContent>
            </w:sdt>
            <w:r w:rsidRPr="00843E22">
              <w:rPr>
                <w:rFonts w:ascii="Times New Roman" w:hAnsi="Times New Roman"/>
                <w:sz w:val="16"/>
                <w:szCs w:val="16"/>
              </w:rPr>
              <w:t xml:space="preserve"> </w:t>
            </w:r>
          </w:p>
        </w:tc>
      </w:tr>
      <w:tr w:rsidR="00083719" w:rsidTr="00B808A7">
        <w:trPr>
          <w:trHeight w:val="377"/>
        </w:trPr>
        <w:tc>
          <w:tcPr>
            <w:tcW w:w="10602" w:type="dxa"/>
            <w:gridSpan w:val="8"/>
            <w:tcBorders>
              <w:top w:val="single" w:sz="2" w:space="0" w:color="auto"/>
              <w:left w:val="single" w:sz="12" w:space="0" w:color="auto"/>
              <w:bottom w:val="single" w:sz="4" w:space="0" w:color="auto"/>
              <w:right w:val="single" w:sz="12" w:space="0" w:color="auto"/>
            </w:tcBorders>
            <w:vAlign w:val="center"/>
          </w:tcPr>
          <w:p w:rsidR="00083719" w:rsidRDefault="00083719" w:rsidP="00083719">
            <w:pPr>
              <w:spacing w:after="0"/>
              <w:rPr>
                <w:rFonts w:ascii="Times New Roman" w:hAnsi="Times New Roman"/>
                <w:sz w:val="16"/>
                <w:szCs w:val="16"/>
              </w:rPr>
            </w:pPr>
            <w:r>
              <w:rPr>
                <w:rFonts w:ascii="Times New Roman" w:hAnsi="Times New Roman"/>
                <w:sz w:val="16"/>
                <w:szCs w:val="16"/>
              </w:rPr>
              <w:t xml:space="preserve">      </w:t>
            </w:r>
            <w:bookmarkStart w:id="0" w:name="_GoBack"/>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9531FC">
              <w:fldChar w:fldCharType="separate"/>
            </w:r>
            <w:r>
              <w:fldChar w:fldCharType="end"/>
            </w:r>
            <w:bookmarkEnd w:id="0"/>
            <w:r>
              <w:rPr>
                <w:rFonts w:ascii="Times New Roman" w:hAnsi="Times New Roman"/>
                <w:sz w:val="16"/>
                <w:szCs w:val="16"/>
              </w:rPr>
              <w:t xml:space="preserve">  Pre Shipment      </w:t>
            </w:r>
            <w:r>
              <w:rPr>
                <w:rFonts w:ascii="Times New Roman" w:hAnsi="Times New Roman"/>
                <w:sz w:val="16"/>
                <w:szCs w:val="16"/>
              </w:rPr>
              <w:tab/>
              <w:t xml:space="preserve">            </w:t>
            </w:r>
            <w:r>
              <w:rPr>
                <w:rFonts w:ascii="Times New Roman" w:hAnsi="Times New Roman"/>
                <w:sz w:val="16"/>
                <w:szCs w:val="16"/>
              </w:rPr>
              <w:tab/>
            </w:r>
            <w:r w:rsidRPr="00835E8A">
              <w:rPr>
                <w:rFonts w:ascii="Times New Roman" w:hAnsi="Times New Roman"/>
                <w:sz w:val="16"/>
              </w:rPr>
              <w:fldChar w:fldCharType="begin">
                <w:ffData>
                  <w:name w:val="Check2"/>
                  <w:enabled/>
                  <w:calcOnExit w:val="0"/>
                  <w:checkBox>
                    <w:sizeAuto/>
                    <w:default w:val="0"/>
                  </w:checkBox>
                </w:ffData>
              </w:fldChar>
            </w:r>
            <w:r w:rsidRPr="00835E8A">
              <w:rPr>
                <w:rFonts w:ascii="Times New Roman" w:hAnsi="Times New Roman"/>
                <w:sz w:val="16"/>
              </w:rPr>
              <w:instrText xml:space="preserve"> FORMCHECKBOX </w:instrText>
            </w:r>
            <w:r w:rsidR="009531FC">
              <w:rPr>
                <w:rFonts w:ascii="Times New Roman" w:hAnsi="Times New Roman"/>
                <w:sz w:val="16"/>
              </w:rPr>
            </w:r>
            <w:r w:rsidR="009531FC">
              <w:rPr>
                <w:rFonts w:ascii="Times New Roman" w:hAnsi="Times New Roman"/>
                <w:sz w:val="16"/>
              </w:rPr>
              <w:fldChar w:fldCharType="separate"/>
            </w:r>
            <w:r w:rsidRPr="00835E8A">
              <w:rPr>
                <w:rFonts w:ascii="Times New Roman" w:hAnsi="Times New Roman"/>
                <w:sz w:val="16"/>
              </w:rPr>
              <w:fldChar w:fldCharType="end"/>
            </w:r>
            <w:r>
              <w:rPr>
                <w:rFonts w:ascii="Times New Roman" w:hAnsi="Times New Roman"/>
                <w:sz w:val="16"/>
                <w:szCs w:val="16"/>
              </w:rPr>
              <w:t xml:space="preserve"> Post Shipment</w:t>
            </w:r>
          </w:p>
        </w:tc>
      </w:tr>
      <w:tr w:rsidR="00083719" w:rsidTr="00B808A7">
        <w:trPr>
          <w:trHeight w:val="433"/>
        </w:trPr>
        <w:tc>
          <w:tcPr>
            <w:tcW w:w="10602" w:type="dxa"/>
            <w:gridSpan w:val="8"/>
            <w:tcBorders>
              <w:top w:val="single" w:sz="2" w:space="0" w:color="auto"/>
              <w:left w:val="single" w:sz="12" w:space="0" w:color="auto"/>
              <w:bottom w:val="single" w:sz="4" w:space="0" w:color="auto"/>
              <w:right w:val="single" w:sz="12" w:space="0" w:color="auto"/>
            </w:tcBorders>
            <w:vAlign w:val="center"/>
          </w:tcPr>
          <w:p w:rsidR="00083719" w:rsidRDefault="00083719" w:rsidP="00B808A7">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w:t>
            </w:r>
            <w:proofErr w:type="spellStart"/>
            <w:r>
              <w:rPr>
                <w:rFonts w:ascii="Times New Roman" w:hAnsi="Times New Roman"/>
                <w:sz w:val="16"/>
                <w:szCs w:val="16"/>
              </w:rPr>
              <w:t>Lodgement</w:t>
            </w:r>
            <w:proofErr w:type="spellEnd"/>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r>
            <w:r>
              <w:fldChar w:fldCharType="begin">
                <w:ffData>
                  <w:name w:val="Check4"/>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Drawdown      </w:t>
            </w:r>
            <w:r>
              <w:rPr>
                <w:rFonts w:ascii="Times New Roman" w:hAnsi="Times New Roman"/>
                <w:sz w:val="16"/>
                <w:szCs w:val="16"/>
              </w:rPr>
              <w:tab/>
              <w:t xml:space="preserve">           </w:t>
            </w:r>
            <w:r>
              <w:rPr>
                <w:rFonts w:ascii="Times New Roman" w:hAnsi="Times New Roman"/>
                <w:sz w:val="16"/>
                <w:szCs w:val="16"/>
              </w:rPr>
              <w:tab/>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Liquidation (*Partial/Full)       </w:t>
            </w:r>
            <w:r w:rsidR="00B808A7">
              <w:rPr>
                <w:rFonts w:ascii="Times New Roman" w:hAnsi="Times New Roman"/>
                <w:sz w:val="16"/>
                <w:szCs w:val="16"/>
              </w:rPr>
              <w:t xml:space="preserve">  </w:t>
            </w:r>
            <w:r>
              <w:rPr>
                <w:rFonts w:ascii="Times New Roman" w:hAnsi="Times New Roman"/>
                <w:sz w:val="16"/>
                <w:szCs w:val="16"/>
              </w:rPr>
              <w:t xml:space="preserve">   </w:t>
            </w:r>
            <w:r w:rsidR="00B808A7">
              <w:rPr>
                <w:rFonts w:ascii="Times New Roman" w:hAnsi="Times New Roman"/>
                <w:sz w:val="16"/>
                <w:szCs w:val="16"/>
              </w:rPr>
              <w:t xml:space="preserve">  </w:t>
            </w:r>
            <w:r>
              <w:rPr>
                <w:rFonts w:ascii="Times New Roman" w:hAnsi="Times New Roman"/>
                <w:sz w:val="16"/>
                <w:szCs w:val="16"/>
              </w:rPr>
              <w:t xml:space="preserve"> </w:t>
            </w:r>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Rollover</w:t>
            </w:r>
          </w:p>
        </w:tc>
      </w:tr>
      <w:tr w:rsidR="00083719" w:rsidTr="00B808A7">
        <w:trPr>
          <w:trHeight w:val="1673"/>
        </w:trPr>
        <w:tc>
          <w:tcPr>
            <w:tcW w:w="5292" w:type="dxa"/>
            <w:gridSpan w:val="5"/>
            <w:tcBorders>
              <w:top w:val="single" w:sz="4" w:space="0" w:color="auto"/>
              <w:left w:val="single" w:sz="12" w:space="0" w:color="auto"/>
              <w:bottom w:val="single" w:sz="4" w:space="0" w:color="auto"/>
              <w:right w:val="single" w:sz="4" w:space="0" w:color="auto"/>
            </w:tcBorders>
          </w:tcPr>
          <w:p w:rsidR="00083719" w:rsidRDefault="00083719" w:rsidP="00083719">
            <w:pPr>
              <w:spacing w:after="0" w:line="240" w:lineRule="auto"/>
              <w:rPr>
                <w:rFonts w:ascii="Times New Roman" w:hAnsi="Times New Roman"/>
                <w:sz w:val="16"/>
                <w:szCs w:val="16"/>
              </w:rPr>
            </w:pPr>
          </w:p>
          <w:p w:rsidR="00083719" w:rsidRDefault="00083719" w:rsidP="00083719">
            <w:pPr>
              <w:spacing w:after="0"/>
              <w:rPr>
                <w:rFonts w:ascii="Times New Roman" w:hAnsi="Times New Roman"/>
                <w:sz w:val="16"/>
                <w:szCs w:val="16"/>
              </w:rPr>
            </w:pPr>
            <w:r>
              <w:rPr>
                <w:rFonts w:ascii="Times New Roman" w:hAnsi="Times New Roman"/>
                <w:sz w:val="16"/>
                <w:szCs w:val="16"/>
              </w:rPr>
              <w:t xml:space="preserve">1.   *Direct Exporter/Indirect </w:t>
            </w:r>
            <w:r w:rsidR="00952D6B">
              <w:rPr>
                <w:rFonts w:ascii="Times New Roman" w:hAnsi="Times New Roman"/>
                <w:sz w:val="16"/>
                <w:szCs w:val="16"/>
              </w:rPr>
              <w:t>Exporter (</w:t>
            </w:r>
            <w:r>
              <w:rPr>
                <w:rFonts w:ascii="Times New Roman" w:hAnsi="Times New Roman"/>
                <w:sz w:val="16"/>
                <w:szCs w:val="16"/>
              </w:rPr>
              <w:t>Full Name &amp; Address):</w:t>
            </w:r>
          </w:p>
          <w:p w:rsidR="00083719" w:rsidRPr="005916A6" w:rsidRDefault="00083719" w:rsidP="00083719">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3719" w:rsidRPr="005916A6" w:rsidRDefault="00083719" w:rsidP="00083719">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3719" w:rsidRDefault="00083719" w:rsidP="0008371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3719" w:rsidRDefault="00083719" w:rsidP="00083719">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3719" w:rsidRDefault="00083719" w:rsidP="00083719">
            <w:pPr>
              <w:spacing w:after="0" w:line="240" w:lineRule="auto"/>
              <w:ind w:left="162"/>
              <w:rPr>
                <w:rFonts w:ascii="Times New Roman" w:hAnsi="Times New Roman"/>
                <w:sz w:val="16"/>
                <w:szCs w:val="16"/>
              </w:rPr>
            </w:pPr>
            <w:r>
              <w:rPr>
                <w:rFonts w:ascii="Times New Roman" w:hAnsi="Times New Roman"/>
                <w:sz w:val="16"/>
                <w:szCs w:val="16"/>
              </w:rPr>
              <w:t xml:space="preserve"> </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3.   Customer Ref. No.: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c>
          <w:tcPr>
            <w:tcW w:w="5310" w:type="dxa"/>
            <w:gridSpan w:val="3"/>
            <w:tcBorders>
              <w:top w:val="single" w:sz="4" w:space="0" w:color="auto"/>
              <w:left w:val="single" w:sz="4" w:space="0" w:color="auto"/>
              <w:bottom w:val="single" w:sz="4" w:space="0" w:color="auto"/>
              <w:right w:val="single" w:sz="12" w:space="0" w:color="auto"/>
            </w:tcBorders>
          </w:tcPr>
          <w:p w:rsidR="00083719" w:rsidRDefault="00083719" w:rsidP="00083719">
            <w:pPr>
              <w:spacing w:after="0" w:line="240" w:lineRule="auto"/>
              <w:rPr>
                <w:rFonts w:ascii="Times New Roman" w:hAnsi="Times New Roman"/>
                <w:sz w:val="16"/>
                <w:szCs w:val="16"/>
              </w:rPr>
            </w:pPr>
          </w:p>
          <w:p w:rsidR="00083719" w:rsidRDefault="00083719" w:rsidP="00083719">
            <w:pPr>
              <w:spacing w:after="0"/>
              <w:rPr>
                <w:rFonts w:ascii="Times New Roman" w:hAnsi="Times New Roman"/>
                <w:sz w:val="16"/>
                <w:szCs w:val="16"/>
              </w:rPr>
            </w:pPr>
            <w:r>
              <w:rPr>
                <w:rFonts w:ascii="Times New Roman" w:hAnsi="Times New Roman"/>
                <w:sz w:val="16"/>
                <w:szCs w:val="16"/>
              </w:rPr>
              <w:t>2.  Buyer (Full Name &amp; Address):</w:t>
            </w:r>
          </w:p>
          <w:p w:rsidR="00083719" w:rsidRPr="005916A6" w:rsidRDefault="00083719" w:rsidP="00083719">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3719" w:rsidRPr="005916A6" w:rsidRDefault="00083719" w:rsidP="00083719">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3719" w:rsidRDefault="00083719" w:rsidP="00083719">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3719" w:rsidRDefault="00083719" w:rsidP="00083719">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083719" w:rsidRDefault="00083719" w:rsidP="00083719">
            <w:pPr>
              <w:spacing w:after="0" w:line="240" w:lineRule="auto"/>
              <w:ind w:left="180"/>
              <w:rPr>
                <w:rFonts w:ascii="Times New Roman" w:hAnsi="Times New Roman"/>
                <w:sz w:val="16"/>
                <w:szCs w:val="16"/>
              </w:rPr>
            </w:pP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4.  Exporter/Drawee Code: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r>
      <w:tr w:rsidR="00083719" w:rsidTr="00B808A7">
        <w:trPr>
          <w:trHeight w:val="705"/>
        </w:trPr>
        <w:tc>
          <w:tcPr>
            <w:tcW w:w="5292" w:type="dxa"/>
            <w:gridSpan w:val="5"/>
            <w:tcBorders>
              <w:top w:val="single" w:sz="4" w:space="0" w:color="auto"/>
              <w:left w:val="single" w:sz="12" w:space="0" w:color="auto"/>
              <w:bottom w:val="single" w:sz="4" w:space="0" w:color="auto"/>
              <w:right w:val="single" w:sz="4" w:space="0" w:color="auto"/>
            </w:tcBorders>
          </w:tcPr>
          <w:p w:rsidR="00083719" w:rsidRDefault="00083719" w:rsidP="00083719">
            <w:pPr>
              <w:spacing w:after="0" w:line="240" w:lineRule="auto"/>
              <w:rPr>
                <w:rFonts w:ascii="Times New Roman" w:hAnsi="Times New Roman"/>
                <w:sz w:val="16"/>
                <w:szCs w:val="16"/>
              </w:rPr>
            </w:pPr>
          </w:p>
          <w:p w:rsidR="00083719" w:rsidRDefault="00083719" w:rsidP="00083719">
            <w:pPr>
              <w:spacing w:after="0"/>
              <w:rPr>
                <w:rFonts w:ascii="Times New Roman" w:hAnsi="Times New Roman"/>
                <w:sz w:val="16"/>
                <w:szCs w:val="16"/>
              </w:rPr>
            </w:pPr>
            <w:r>
              <w:rPr>
                <w:rFonts w:ascii="Times New Roman" w:hAnsi="Times New Roman"/>
                <w:sz w:val="16"/>
                <w:szCs w:val="16"/>
              </w:rPr>
              <w:t>5.   *Original LC/Purchase or Export Order/Export Bill Amount:</w:t>
            </w:r>
          </w:p>
          <w:p w:rsidR="00083719" w:rsidRDefault="00083719" w:rsidP="00B808A7">
            <w:pPr>
              <w:spacing w:after="0" w:line="240" w:lineRule="auto"/>
              <w:ind w:left="162"/>
              <w:rPr>
                <w:rFonts w:ascii="Times New Roman" w:hAnsi="Times New Roman"/>
                <w:sz w:val="16"/>
                <w:szCs w:val="16"/>
              </w:rPr>
            </w:pPr>
            <w:r>
              <w:rPr>
                <w:rFonts w:ascii="Times New Roman" w:hAnsi="Times New Roman"/>
                <w:sz w:val="16"/>
                <w:szCs w:val="16"/>
              </w:rPr>
              <w:t xml:space="preserve">  </w:t>
            </w:r>
            <w:r w:rsidRPr="004C1428">
              <w:rPr>
                <w:rFonts w:ascii="Times New Roman" w:hAnsi="Times New Roman"/>
                <w:noProof/>
                <w:sz w:val="16"/>
                <w:szCs w:val="16"/>
                <w:lang w:val="ms-MY"/>
              </w:rPr>
              <w:fldChar w:fldCharType="begin">
                <w:ffData>
                  <w:name w:val=""/>
                  <w:enabled/>
                  <w:calcOnExit w:val="0"/>
                  <w:textInput>
                    <w:maxLength w:val="50"/>
                  </w:textInput>
                </w:ffData>
              </w:fldChar>
            </w:r>
            <w:r w:rsidRPr="004C1428">
              <w:rPr>
                <w:rFonts w:ascii="Times New Roman" w:hAnsi="Times New Roman"/>
                <w:noProof/>
                <w:sz w:val="16"/>
                <w:szCs w:val="16"/>
                <w:lang w:val="ms-MY"/>
              </w:rPr>
              <w:instrText xml:space="preserve"> FORMTEXT </w:instrText>
            </w:r>
            <w:r w:rsidRPr="004C1428">
              <w:rPr>
                <w:rFonts w:ascii="Times New Roman" w:hAnsi="Times New Roman"/>
                <w:noProof/>
                <w:sz w:val="16"/>
                <w:szCs w:val="16"/>
                <w:lang w:val="ms-MY"/>
              </w:rPr>
            </w:r>
            <w:r w:rsidRPr="004C1428">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sidRPr="004C1428">
              <w:rPr>
                <w:rFonts w:ascii="Times New Roman" w:hAnsi="Times New Roman"/>
                <w:noProof/>
                <w:sz w:val="16"/>
                <w:szCs w:val="16"/>
                <w:lang w:val="ms-MY"/>
              </w:rPr>
              <w:fldChar w:fldCharType="end"/>
            </w:r>
          </w:p>
        </w:tc>
        <w:tc>
          <w:tcPr>
            <w:tcW w:w="5310" w:type="dxa"/>
            <w:gridSpan w:val="3"/>
            <w:tcBorders>
              <w:top w:val="single" w:sz="4" w:space="0" w:color="auto"/>
              <w:left w:val="single" w:sz="4" w:space="0" w:color="auto"/>
              <w:bottom w:val="single" w:sz="4" w:space="0" w:color="auto"/>
              <w:right w:val="single" w:sz="12" w:space="0" w:color="auto"/>
            </w:tcBorders>
          </w:tcPr>
          <w:p w:rsidR="00083719" w:rsidRDefault="00083719" w:rsidP="00083719">
            <w:pPr>
              <w:spacing w:after="0" w:line="240" w:lineRule="auto"/>
              <w:rPr>
                <w:rFonts w:ascii="Times New Roman" w:hAnsi="Times New Roman"/>
                <w:sz w:val="16"/>
                <w:szCs w:val="16"/>
              </w:rPr>
            </w:pPr>
          </w:p>
          <w:p w:rsidR="00083719" w:rsidRDefault="00083719" w:rsidP="00083719">
            <w:pPr>
              <w:spacing w:after="0"/>
              <w:rPr>
                <w:rFonts w:ascii="Times New Roman" w:hAnsi="Times New Roman"/>
                <w:sz w:val="16"/>
                <w:szCs w:val="16"/>
              </w:rPr>
            </w:pPr>
            <w:r>
              <w:rPr>
                <w:rFonts w:ascii="Times New Roman" w:hAnsi="Times New Roman"/>
                <w:sz w:val="16"/>
                <w:szCs w:val="16"/>
              </w:rPr>
              <w:t>6.  Related Export Bill ref. No.:</w:t>
            </w:r>
          </w:p>
          <w:p w:rsidR="00083719" w:rsidRPr="001F6268" w:rsidRDefault="00083719" w:rsidP="00083719">
            <w:pPr>
              <w:spacing w:after="0" w:line="240" w:lineRule="auto"/>
              <w:ind w:left="162"/>
              <w:rPr>
                <w:rFonts w:ascii="Times New Roman" w:hAnsi="Times New Roman"/>
                <w:sz w:val="16"/>
                <w:szCs w:val="16"/>
              </w:rPr>
            </w:pPr>
            <w:r>
              <w:rPr>
                <w:rFonts w:ascii="Times New Roman" w:hAnsi="Times New Roman"/>
                <w:sz w:val="16"/>
                <w:szCs w:val="16"/>
              </w:rPr>
              <w:t xml:space="preserve">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tc>
      </w:tr>
      <w:tr w:rsidR="00083719" w:rsidTr="00B808A7">
        <w:trPr>
          <w:trHeight w:val="559"/>
        </w:trPr>
        <w:tc>
          <w:tcPr>
            <w:tcW w:w="5292" w:type="dxa"/>
            <w:gridSpan w:val="5"/>
            <w:tcBorders>
              <w:top w:val="single" w:sz="4" w:space="0" w:color="auto"/>
              <w:left w:val="single" w:sz="12" w:space="0" w:color="auto"/>
              <w:bottom w:val="single" w:sz="4" w:space="0" w:color="auto"/>
              <w:right w:val="single" w:sz="4"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7.  Financing/Drawdown Amount:</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b/>
                <w:sz w:val="16"/>
                <w:szCs w:val="16"/>
              </w:rPr>
              <w:t>RM</w:t>
            </w:r>
            <w:r>
              <w:rPr>
                <w:rFonts w:ascii="Times New Roman" w:hAnsi="Times New Roman"/>
                <w:sz w:val="16"/>
                <w:szCs w:val="16"/>
              </w:rPr>
              <w:t xml:space="preserve">:  </w:t>
            </w:r>
            <w:r w:rsidRPr="004C1428">
              <w:rPr>
                <w:rFonts w:ascii="Times New Roman" w:hAnsi="Times New Roman"/>
                <w:noProof/>
                <w:sz w:val="16"/>
                <w:szCs w:val="16"/>
                <w:lang w:val="ms-MY"/>
              </w:rPr>
              <w:fldChar w:fldCharType="begin">
                <w:ffData>
                  <w:name w:val=""/>
                  <w:enabled/>
                  <w:calcOnExit w:val="0"/>
                  <w:textInput>
                    <w:maxLength w:val="50"/>
                  </w:textInput>
                </w:ffData>
              </w:fldChar>
            </w:r>
            <w:r w:rsidRPr="004C1428">
              <w:rPr>
                <w:rFonts w:ascii="Times New Roman" w:hAnsi="Times New Roman"/>
                <w:noProof/>
                <w:sz w:val="16"/>
                <w:szCs w:val="16"/>
                <w:lang w:val="ms-MY"/>
              </w:rPr>
              <w:instrText xml:space="preserve"> FORMTEXT </w:instrText>
            </w:r>
            <w:r w:rsidRPr="004C1428">
              <w:rPr>
                <w:rFonts w:ascii="Times New Roman" w:hAnsi="Times New Roman"/>
                <w:noProof/>
                <w:sz w:val="16"/>
                <w:szCs w:val="16"/>
                <w:lang w:val="ms-MY"/>
              </w:rPr>
            </w:r>
            <w:r w:rsidRPr="004C1428">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sidRPr="004C1428">
              <w:rPr>
                <w:rFonts w:ascii="Times New Roman" w:hAnsi="Times New Roman"/>
                <w:noProof/>
                <w:sz w:val="16"/>
                <w:szCs w:val="16"/>
                <w:lang w:val="ms-MY"/>
              </w:rPr>
              <w:fldChar w:fldCharType="end"/>
            </w:r>
          </w:p>
        </w:tc>
        <w:tc>
          <w:tcPr>
            <w:tcW w:w="5310" w:type="dxa"/>
            <w:gridSpan w:val="3"/>
            <w:tcBorders>
              <w:top w:val="single" w:sz="4" w:space="0" w:color="auto"/>
              <w:left w:val="single" w:sz="4" w:space="0" w:color="auto"/>
              <w:bottom w:val="single" w:sz="4" w:space="0" w:color="auto"/>
              <w:right w:val="single" w:sz="12" w:space="0" w:color="auto"/>
            </w:tcBorders>
            <w:vAlign w:val="center"/>
          </w:tcPr>
          <w:p w:rsidR="00083719" w:rsidRDefault="00083719" w:rsidP="00B808A7">
            <w:pPr>
              <w:spacing w:after="0" w:line="240" w:lineRule="auto"/>
              <w:rPr>
                <w:rFonts w:ascii="Times New Roman" w:hAnsi="Times New Roman"/>
                <w:sz w:val="16"/>
                <w:szCs w:val="16"/>
              </w:rPr>
            </w:pPr>
            <w:r>
              <w:rPr>
                <w:rFonts w:ascii="Times New Roman" w:hAnsi="Times New Roman"/>
                <w:sz w:val="16"/>
                <w:szCs w:val="16"/>
              </w:rPr>
              <w:t>8.  Financing Tenor Required (In Days):</w:t>
            </w:r>
          </w:p>
          <w:p w:rsidR="00083719" w:rsidRPr="001F6268" w:rsidRDefault="00083719" w:rsidP="00B808A7">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noProof/>
                <w:sz w:val="16"/>
                <w:szCs w:val="16"/>
                <w:lang w:val="ms-MY"/>
              </w:rPr>
              <w:fldChar w:fldCharType="begin">
                <w:ffData>
                  <w:name w:val="Text133"/>
                  <w:enabled/>
                  <w:calcOnExit w:val="0"/>
                  <w:textInput>
                    <w:maxLength w:val="15"/>
                  </w:textInput>
                </w:ffData>
              </w:fldChar>
            </w:r>
            <w:bookmarkStart w:id="1" w:name="Text133"/>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bookmarkEnd w:id="1"/>
          </w:p>
        </w:tc>
      </w:tr>
      <w:tr w:rsidR="00083719" w:rsidTr="00B808A7">
        <w:trPr>
          <w:trHeight w:val="1262"/>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083719" w:rsidRDefault="00083719" w:rsidP="00B808A7">
            <w:pPr>
              <w:spacing w:after="0" w:line="240" w:lineRule="auto"/>
              <w:ind w:left="279" w:hanging="279"/>
              <w:rPr>
                <w:rFonts w:ascii="Times New Roman" w:hAnsi="Times New Roman"/>
                <w:sz w:val="16"/>
                <w:szCs w:val="16"/>
              </w:rPr>
            </w:pPr>
            <w:r>
              <w:rPr>
                <w:rFonts w:ascii="Times New Roman" w:hAnsi="Times New Roman"/>
                <w:sz w:val="16"/>
                <w:szCs w:val="16"/>
              </w:rPr>
              <w:t xml:space="preserve">9.   Brief Description Of Goods:                              </w:t>
            </w:r>
            <w:r w:rsidR="008610F4" w:rsidRPr="00A7290E">
              <w:rPr>
                <w:rFonts w:ascii="Times New Roman" w:hAnsi="Times New Roman"/>
                <w:sz w:val="16"/>
                <w:szCs w:val="16"/>
              </w:rPr>
              <w:object w:dxaOrig="225" w:dyaOrig="225">
                <v:shape id="_x0000_i1028" type="#_x0000_t75" style="width:502.5pt;height:45.75pt" o:ole="">
                  <v:imagedata r:id="rId16" o:title=""/>
                </v:shape>
                <w:control r:id="rId17" w:name="TextBox1161111" w:shapeid="_x0000_i1028"/>
              </w:object>
            </w:r>
            <w:r>
              <w:rPr>
                <w:rFonts w:ascii="Times New Roman" w:hAnsi="Times New Roman"/>
                <w:sz w:val="16"/>
                <w:szCs w:val="16"/>
              </w:rPr>
              <w:t xml:space="preserve">                 </w:t>
            </w:r>
          </w:p>
        </w:tc>
      </w:tr>
      <w:tr w:rsidR="00083719" w:rsidTr="00B808A7">
        <w:trPr>
          <w:trHeight w:val="557"/>
        </w:trPr>
        <w:tc>
          <w:tcPr>
            <w:tcW w:w="3534" w:type="dxa"/>
            <w:tcBorders>
              <w:top w:val="single" w:sz="4" w:space="0" w:color="auto"/>
              <w:left w:val="single" w:sz="12" w:space="0" w:color="auto"/>
              <w:bottom w:val="single" w:sz="4" w:space="0" w:color="auto"/>
              <w:right w:val="single" w:sz="4"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10. CP Amount:</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b/>
                <w:sz w:val="16"/>
                <w:szCs w:val="16"/>
              </w:rPr>
              <w:t>RM</w:t>
            </w:r>
            <w:r>
              <w:rPr>
                <w:rFonts w:ascii="Times New Roman" w:hAnsi="Times New Roman"/>
                <w:sz w:val="16"/>
                <w:szCs w:val="16"/>
              </w:rPr>
              <w:t xml:space="preserve">:  </w:t>
            </w:r>
            <w:r>
              <w:rPr>
                <w:rFonts w:ascii="Times New Roman" w:hAnsi="Times New Roman"/>
                <w:noProof/>
                <w:sz w:val="16"/>
                <w:szCs w:val="16"/>
                <w:lang w:val="ms-MY"/>
              </w:rPr>
              <w:fldChar w:fldCharType="begin">
                <w:ffData>
                  <w:name w:val=""/>
                  <w:enabled/>
                  <w:calcOnExit w:val="0"/>
                  <w:textInput>
                    <w:maxLength w:val="35"/>
                  </w:textInput>
                </w:ffData>
              </w:fldChar>
            </w:r>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11. CP Amount Endorsed To </w:t>
            </w:r>
            <w:proofErr w:type="gramStart"/>
            <w:r>
              <w:rPr>
                <w:rFonts w:ascii="Times New Roman" w:hAnsi="Times New Roman"/>
                <w:sz w:val="16"/>
                <w:szCs w:val="16"/>
              </w:rPr>
              <w:t>AmBank :</w:t>
            </w:r>
            <w:proofErr w:type="gramEnd"/>
          </w:p>
          <w:p w:rsidR="00083719" w:rsidRDefault="00083719" w:rsidP="00083719">
            <w:pPr>
              <w:spacing w:after="0"/>
              <w:ind w:left="180"/>
              <w:rPr>
                <w:rFonts w:ascii="Times New Roman" w:hAnsi="Times New Roman"/>
                <w:sz w:val="16"/>
                <w:szCs w:val="16"/>
              </w:rPr>
            </w:pPr>
            <w:r>
              <w:rPr>
                <w:rFonts w:ascii="Times New Roman" w:hAnsi="Times New Roman"/>
                <w:sz w:val="16"/>
                <w:szCs w:val="16"/>
              </w:rPr>
              <w:t xml:space="preserve">  </w:t>
            </w:r>
            <w:r>
              <w:rPr>
                <w:rFonts w:ascii="Times New Roman" w:hAnsi="Times New Roman"/>
                <w:b/>
                <w:sz w:val="16"/>
                <w:szCs w:val="16"/>
              </w:rPr>
              <w:t>RM</w:t>
            </w:r>
            <w:r>
              <w:rPr>
                <w:rFonts w:ascii="Times New Roman" w:hAnsi="Times New Roman"/>
                <w:sz w:val="16"/>
                <w:szCs w:val="16"/>
              </w:rPr>
              <w:t xml:space="preserve">:  </w:t>
            </w:r>
            <w:r>
              <w:rPr>
                <w:rFonts w:ascii="Times New Roman" w:hAnsi="Times New Roman"/>
                <w:noProof/>
                <w:sz w:val="16"/>
                <w:szCs w:val="16"/>
                <w:lang w:val="ms-MY"/>
              </w:rPr>
              <w:fldChar w:fldCharType="begin">
                <w:ffData>
                  <w:name w:val=""/>
                  <w:enabled/>
                  <w:calcOnExit w:val="0"/>
                  <w:textInput>
                    <w:maxLength w:val="35"/>
                  </w:textInput>
                </w:ffData>
              </w:fldChar>
            </w:r>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p>
        </w:tc>
        <w:tc>
          <w:tcPr>
            <w:tcW w:w="3534" w:type="dxa"/>
            <w:gridSpan w:val="2"/>
            <w:tcBorders>
              <w:top w:val="single" w:sz="4" w:space="0" w:color="auto"/>
              <w:left w:val="single" w:sz="4" w:space="0" w:color="auto"/>
              <w:bottom w:val="single" w:sz="4" w:space="0" w:color="auto"/>
              <w:right w:val="single" w:sz="12" w:space="0" w:color="auto"/>
            </w:tcBorders>
            <w:vAlign w:val="center"/>
          </w:tcPr>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12. Amount Carried Forward </w:t>
            </w:r>
            <w:proofErr w:type="gramStart"/>
            <w:r>
              <w:rPr>
                <w:rFonts w:ascii="Times New Roman" w:hAnsi="Times New Roman"/>
                <w:sz w:val="16"/>
                <w:szCs w:val="16"/>
              </w:rPr>
              <w:t>From</w:t>
            </w:r>
            <w:proofErr w:type="gramEnd"/>
            <w:r>
              <w:rPr>
                <w:rFonts w:ascii="Times New Roman" w:hAnsi="Times New Roman"/>
                <w:sz w:val="16"/>
                <w:szCs w:val="16"/>
              </w:rPr>
              <w:t xml:space="preserve"> Old CP:</w:t>
            </w:r>
          </w:p>
          <w:p w:rsidR="00083719" w:rsidRDefault="00083719" w:rsidP="00083719">
            <w:pPr>
              <w:spacing w:after="0"/>
              <w:ind w:left="180"/>
              <w:rPr>
                <w:rFonts w:ascii="Times New Roman" w:hAnsi="Times New Roman"/>
                <w:sz w:val="16"/>
                <w:szCs w:val="16"/>
              </w:rPr>
            </w:pPr>
            <w:r>
              <w:rPr>
                <w:rFonts w:ascii="Times New Roman" w:hAnsi="Times New Roman"/>
                <w:sz w:val="16"/>
                <w:szCs w:val="16"/>
              </w:rPr>
              <w:t xml:space="preserve">  </w:t>
            </w:r>
            <w:r w:rsidRPr="001F6268">
              <w:rPr>
                <w:rFonts w:ascii="Times New Roman" w:hAnsi="Times New Roman"/>
                <w:b/>
                <w:sz w:val="16"/>
                <w:szCs w:val="16"/>
              </w:rPr>
              <w:t>RM</w:t>
            </w:r>
            <w:r w:rsidRPr="001F6268">
              <w:rPr>
                <w:rFonts w:ascii="Times New Roman" w:hAnsi="Times New Roman"/>
                <w:sz w:val="16"/>
                <w:szCs w:val="16"/>
              </w:rPr>
              <w:t>:</w:t>
            </w:r>
            <w:r>
              <w:rPr>
                <w:rFonts w:ascii="Times New Roman" w:hAnsi="Times New Roman"/>
                <w:sz w:val="16"/>
                <w:szCs w:val="16"/>
              </w:rPr>
              <w:t xml:space="preserve">  </w:t>
            </w:r>
            <w:r>
              <w:rPr>
                <w:rFonts w:ascii="Times New Roman" w:hAnsi="Times New Roman"/>
                <w:noProof/>
                <w:sz w:val="16"/>
                <w:szCs w:val="16"/>
                <w:lang w:val="ms-MY"/>
              </w:rPr>
              <w:fldChar w:fldCharType="begin">
                <w:ffData>
                  <w:name w:val=""/>
                  <w:enabled/>
                  <w:calcOnExit w:val="0"/>
                  <w:textInput>
                    <w:maxLength w:val="35"/>
                  </w:textInput>
                </w:ffData>
              </w:fldChar>
            </w:r>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p>
        </w:tc>
      </w:tr>
      <w:tr w:rsidR="00083719" w:rsidTr="00CB6897">
        <w:trPr>
          <w:trHeight w:val="719"/>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083719" w:rsidRDefault="00083719" w:rsidP="00CB6897">
            <w:pPr>
              <w:spacing w:after="0" w:line="360" w:lineRule="auto"/>
              <w:rPr>
                <w:rFonts w:ascii="Times New Roman" w:hAnsi="Times New Roman"/>
                <w:sz w:val="16"/>
                <w:szCs w:val="16"/>
              </w:rPr>
            </w:pPr>
            <w:r>
              <w:rPr>
                <w:rFonts w:ascii="Times New Roman" w:hAnsi="Times New Roman"/>
                <w:sz w:val="16"/>
                <w:szCs w:val="16"/>
              </w:rPr>
              <w:t xml:space="preserve">13. *EXIM Bank Reference No./CP No. :   </w:t>
            </w:r>
            <w:r>
              <w:rPr>
                <w:rFonts w:ascii="Times New Roman" w:hAnsi="Times New Roman"/>
                <w:sz w:val="16"/>
                <w:szCs w:val="16"/>
                <w:lang w:val="ms-MY"/>
              </w:rPr>
              <w:fldChar w:fldCharType="begin">
                <w:ffData>
                  <w:name w:val=""/>
                  <w:enabled/>
                  <w:calcOnExit w:val="0"/>
                  <w:textInput>
                    <w:maxLength w:val="50"/>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r>
              <w:rPr>
                <w:rFonts w:ascii="Times New Roman" w:hAnsi="Times New Roman"/>
                <w:sz w:val="16"/>
                <w:szCs w:val="16"/>
              </w:rPr>
              <w:t xml:space="preserve">   </w:t>
            </w:r>
          </w:p>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t xml:space="preserve">14. *Pre Shipment/Post Shipment Bill No. : </w:t>
            </w:r>
            <w:r>
              <w:rPr>
                <w:rFonts w:ascii="Times New Roman" w:hAnsi="Times New Roman"/>
                <w:sz w:val="16"/>
                <w:szCs w:val="16"/>
                <w:lang w:val="ms-MY"/>
              </w:rPr>
              <w:fldChar w:fldCharType="begin">
                <w:ffData>
                  <w:name w:val=""/>
                  <w:enabled/>
                  <w:calcOnExit w:val="0"/>
                  <w:textInput>
                    <w:maxLength w:val="50"/>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r>
              <w:rPr>
                <w:rFonts w:ascii="Times New Roman" w:hAnsi="Times New Roman"/>
                <w:sz w:val="16"/>
                <w:szCs w:val="16"/>
              </w:rPr>
              <w:t xml:space="preserve">   </w:t>
            </w:r>
            <w:r>
              <w:rPr>
                <w:rFonts w:ascii="Times New Roman" w:hAnsi="Times New Roman"/>
                <w:sz w:val="16"/>
                <w:szCs w:val="16"/>
              </w:rPr>
              <w:tab/>
            </w:r>
          </w:p>
        </w:tc>
      </w:tr>
      <w:tr w:rsidR="00083719" w:rsidTr="00CB6897">
        <w:trPr>
          <w:trHeight w:val="1840"/>
        </w:trPr>
        <w:tc>
          <w:tcPr>
            <w:tcW w:w="10602" w:type="dxa"/>
            <w:gridSpan w:val="8"/>
            <w:tcBorders>
              <w:top w:val="single" w:sz="4" w:space="0" w:color="auto"/>
              <w:left w:val="single" w:sz="12" w:space="0" w:color="auto"/>
              <w:bottom w:val="single" w:sz="4" w:space="0" w:color="auto"/>
              <w:right w:val="single" w:sz="12" w:space="0" w:color="auto"/>
            </w:tcBorders>
            <w:vAlign w:val="center"/>
          </w:tcPr>
          <w:p w:rsidR="00083719" w:rsidRDefault="00083719" w:rsidP="008610F4">
            <w:pPr>
              <w:spacing w:after="0"/>
              <w:rPr>
                <w:rFonts w:ascii="Times New Roman" w:hAnsi="Times New Roman"/>
                <w:sz w:val="16"/>
                <w:szCs w:val="16"/>
              </w:rPr>
            </w:pPr>
            <w:r>
              <w:rPr>
                <w:rFonts w:ascii="Times New Roman" w:hAnsi="Times New Roman"/>
                <w:sz w:val="16"/>
                <w:szCs w:val="16"/>
              </w:rPr>
              <w:t xml:space="preserve">15. </w:t>
            </w:r>
            <w:r>
              <w:fldChar w:fldCharType="begin">
                <w:ffData>
                  <w:name w:val="Check7"/>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w:t>
            </w:r>
            <w:r>
              <w:rPr>
                <w:rFonts w:ascii="Times New Roman" w:hAnsi="Times New Roman"/>
                <w:b/>
                <w:sz w:val="16"/>
                <w:szCs w:val="16"/>
              </w:rPr>
              <w:t>Lodgement And Drawdown</w:t>
            </w:r>
            <w:r>
              <w:rPr>
                <w:rFonts w:ascii="Times New Roman" w:hAnsi="Times New Roman"/>
                <w:sz w:val="16"/>
                <w:szCs w:val="16"/>
              </w:rPr>
              <w:t>:</w:t>
            </w:r>
          </w:p>
          <w:p w:rsidR="00083719" w:rsidRDefault="00083719" w:rsidP="008610F4">
            <w:pPr>
              <w:spacing w:after="0"/>
              <w:rPr>
                <w:rFonts w:ascii="Times New Roman" w:hAnsi="Times New Roman"/>
                <w:sz w:val="16"/>
                <w:szCs w:val="16"/>
              </w:rPr>
            </w:pPr>
            <w:r>
              <w:rPr>
                <w:rFonts w:ascii="Times New Roman" w:hAnsi="Times New Roman"/>
                <w:sz w:val="16"/>
                <w:szCs w:val="16"/>
              </w:rPr>
              <w:t xml:space="preserve">              Supporting Document: *CP/LC/ Purchase or Export Order/ECR DLC/ECR DPO/LPO No.: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083719" w:rsidRDefault="00083719" w:rsidP="009C1C5D">
            <w:pPr>
              <w:spacing w:after="0"/>
              <w:rPr>
                <w:rFonts w:ascii="Times New Roman" w:hAnsi="Times New Roman"/>
                <w:sz w:val="16"/>
                <w:szCs w:val="16"/>
              </w:rPr>
            </w:pPr>
            <w:r>
              <w:rPr>
                <w:rFonts w:ascii="Times New Roman" w:hAnsi="Times New Roman"/>
                <w:sz w:val="16"/>
                <w:szCs w:val="16"/>
              </w:rPr>
              <w:t xml:space="preserve">              Issued By:   </w:t>
            </w:r>
            <w:r w:rsidRPr="001F6268">
              <w:rPr>
                <w:rFonts w:ascii="Times New Roman" w:hAnsi="Times New Roman"/>
                <w:sz w:val="16"/>
                <w:szCs w:val="16"/>
              </w:rPr>
              <w:fldChar w:fldCharType="begin">
                <w:ffData>
                  <w:name w:val=""/>
                  <w:enabled/>
                  <w:calcOnExit w:val="0"/>
                  <w:textInput/>
                </w:ffData>
              </w:fldChar>
            </w:r>
            <w:r w:rsidRPr="001F6268">
              <w:rPr>
                <w:rFonts w:ascii="Times New Roman" w:hAnsi="Times New Roman"/>
                <w:sz w:val="16"/>
                <w:szCs w:val="16"/>
              </w:rPr>
              <w:instrText xml:space="preserve"> FORMTEXT </w:instrText>
            </w:r>
            <w:r w:rsidRPr="001F6268">
              <w:rPr>
                <w:rFonts w:ascii="Times New Roman" w:hAnsi="Times New Roman"/>
                <w:sz w:val="16"/>
                <w:szCs w:val="16"/>
              </w:rPr>
            </w:r>
            <w:r w:rsidRPr="001F6268">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sidRPr="001F6268">
              <w:rPr>
                <w:rFonts w:ascii="Times New Roman" w:hAnsi="Times New Roman"/>
                <w:sz w:val="16"/>
                <w:szCs w:val="16"/>
              </w:rPr>
              <w:fldChar w:fldCharType="end"/>
            </w:r>
            <w:r>
              <w:rPr>
                <w:rFonts w:ascii="Times New Roman" w:hAnsi="Times New Roman"/>
                <w:sz w:val="16"/>
                <w:szCs w:val="16"/>
              </w:rPr>
              <w:t xml:space="preserve">     </w:t>
            </w:r>
          </w:p>
          <w:p w:rsidR="00083719" w:rsidRDefault="00083719" w:rsidP="00FB03B2">
            <w:pPr>
              <w:spacing w:after="0"/>
              <w:rPr>
                <w:rFonts w:ascii="Times New Roman" w:hAnsi="Times New Roman"/>
                <w:sz w:val="16"/>
                <w:szCs w:val="16"/>
              </w:rPr>
            </w:pPr>
            <w:r>
              <w:rPr>
                <w:rFonts w:ascii="Times New Roman" w:hAnsi="Times New Roman"/>
                <w:sz w:val="16"/>
                <w:szCs w:val="16"/>
              </w:rPr>
              <w:t xml:space="preserve">              Loan Type:      </w:t>
            </w:r>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Overhead Expenses (OE)</w:t>
            </w:r>
            <w:r>
              <w:rPr>
                <w:rFonts w:ascii="Times New Roman" w:hAnsi="Times New Roman"/>
                <w:sz w:val="16"/>
                <w:szCs w:val="16"/>
              </w:rPr>
              <w:tab/>
              <w:t xml:space="preserve">  </w:t>
            </w:r>
            <w: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Foreign Purchase (FP)</w:t>
            </w:r>
            <w:r>
              <w:rPr>
                <w:rFonts w:ascii="Times New Roman" w:hAnsi="Times New Roman"/>
                <w:sz w:val="16"/>
                <w:szCs w:val="16"/>
              </w:rPr>
              <w:tab/>
            </w:r>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*Domestic Purchase (DP)/Cash Reimbursement System </w:t>
            </w:r>
          </w:p>
          <w:p w:rsidR="00083719" w:rsidRDefault="00083719" w:rsidP="00CB6897">
            <w:pPr>
              <w:spacing w:after="0"/>
              <w:rPr>
                <w:rFonts w:ascii="Times New Roman" w:hAnsi="Times New Roman"/>
                <w:sz w:val="16"/>
                <w:szCs w:val="16"/>
              </w:rPr>
            </w:pPr>
            <w:r>
              <w:rPr>
                <w:rFonts w:ascii="Times New Roman" w:hAnsi="Times New Roman"/>
                <w:sz w:val="16"/>
                <w:szCs w:val="16"/>
              </w:rPr>
              <w:t xml:space="preserve">        </w:t>
            </w:r>
          </w:p>
          <w:p w:rsidR="00083719" w:rsidRDefault="00083719" w:rsidP="00CB6897">
            <w:pPr>
              <w:spacing w:after="0"/>
              <w:rPr>
                <w:rFonts w:ascii="Times New Roman" w:hAnsi="Times New Roman"/>
                <w:sz w:val="16"/>
                <w:szCs w:val="16"/>
              </w:rPr>
            </w:pPr>
            <w:r>
              <w:rPr>
                <w:rFonts w:ascii="Times New Roman" w:hAnsi="Times New Roman"/>
                <w:sz w:val="16"/>
                <w:szCs w:val="16"/>
              </w:rPr>
              <w:t xml:space="preserve">16. </w:t>
            </w:r>
            <w:r>
              <w:fldChar w:fldCharType="begin">
                <w:ffData>
                  <w:name w:val="Check11"/>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w:t>
            </w:r>
            <w:r>
              <w:rPr>
                <w:rFonts w:ascii="Times New Roman" w:hAnsi="Times New Roman"/>
                <w:b/>
                <w:sz w:val="16"/>
                <w:szCs w:val="16"/>
              </w:rPr>
              <w:t>Partial Liquidation/Early Discharge/Full Settlement</w:t>
            </w:r>
            <w:r>
              <w:rPr>
                <w:rFonts w:ascii="Times New Roman" w:hAnsi="Times New Roman"/>
                <w:sz w:val="16"/>
                <w:szCs w:val="16"/>
              </w:rPr>
              <w:t>:</w:t>
            </w:r>
          </w:p>
          <w:p w:rsidR="00083719" w:rsidRDefault="00083719" w:rsidP="00CB6897">
            <w:pPr>
              <w:spacing w:after="0"/>
              <w:rPr>
                <w:rFonts w:ascii="Times New Roman" w:hAnsi="Times New Roman"/>
                <w:sz w:val="16"/>
                <w:szCs w:val="16"/>
              </w:rPr>
            </w:pPr>
            <w:r>
              <w:rPr>
                <w:rFonts w:ascii="Times New Roman" w:hAnsi="Times New Roman"/>
                <w:sz w:val="16"/>
                <w:szCs w:val="16"/>
              </w:rPr>
              <w:t xml:space="preserve">              Source Of Funds:</w:t>
            </w:r>
            <w:r>
              <w:rPr>
                <w:rFonts w:ascii="Times New Roman" w:hAnsi="Times New Roman"/>
                <w:sz w:val="16"/>
                <w:szCs w:val="16"/>
              </w:rPr>
              <w:tab/>
            </w:r>
            <w:r>
              <w:fldChar w:fldCharType="begin">
                <w:ffData>
                  <w:name w:val="Check12"/>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Export Proceeds</w:t>
            </w:r>
            <w:r>
              <w:rPr>
                <w:rFonts w:ascii="Times New Roman" w:hAnsi="Times New Roman"/>
                <w:sz w:val="16"/>
                <w:szCs w:val="16"/>
              </w:rPr>
              <w:tab/>
              <w:t xml:space="preserve">  </w:t>
            </w:r>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Post Shipment Proceeds</w:t>
            </w:r>
            <w:r>
              <w:rPr>
                <w:rFonts w:ascii="Times New Roman" w:hAnsi="Times New Roman"/>
                <w:sz w:val="16"/>
                <w:szCs w:val="16"/>
              </w:rPr>
              <w:tab/>
            </w:r>
            <w:r>
              <w:fldChar w:fldCharType="begin">
                <w:ffData>
                  <w:name w:val="Check14"/>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Own Funds </w:t>
            </w:r>
          </w:p>
          <w:p w:rsidR="00083719" w:rsidRDefault="00083719" w:rsidP="00CB6897">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fldChar w:fldCharType="begin">
                <w:ffData>
                  <w:name w:val="Check15"/>
                  <w:enabled/>
                  <w:calcOnExit w:val="0"/>
                  <w:checkBox>
                    <w:sizeAuto/>
                    <w:default w:val="0"/>
                  </w:checkBox>
                </w:ffData>
              </w:fldChar>
            </w:r>
            <w:r>
              <w:rPr>
                <w:rFonts w:ascii="Times New Roman" w:hAnsi="Times New Roman"/>
                <w:sz w:val="16"/>
                <w:szCs w:val="16"/>
              </w:rPr>
              <w:instrText xml:space="preserve"> FORMCHECKBOX </w:instrText>
            </w:r>
            <w:r w:rsidR="009531FC">
              <w:fldChar w:fldCharType="separate"/>
            </w:r>
            <w:r>
              <w:fldChar w:fldCharType="end"/>
            </w:r>
            <w:r>
              <w:rPr>
                <w:rFonts w:ascii="Times New Roman" w:hAnsi="Times New Roman"/>
                <w:sz w:val="16"/>
                <w:szCs w:val="16"/>
              </w:rPr>
              <w:t xml:space="preserve">  Others   </w:t>
            </w:r>
          </w:p>
        </w:tc>
      </w:tr>
      <w:tr w:rsidR="00083719" w:rsidTr="00B808A7">
        <w:trPr>
          <w:trHeight w:val="814"/>
        </w:trPr>
        <w:tc>
          <w:tcPr>
            <w:tcW w:w="5040" w:type="dxa"/>
            <w:gridSpan w:val="3"/>
            <w:tcBorders>
              <w:top w:val="single" w:sz="4" w:space="0" w:color="auto"/>
              <w:left w:val="single" w:sz="12" w:space="0" w:color="auto"/>
              <w:bottom w:val="single" w:sz="4" w:space="0" w:color="auto"/>
              <w:right w:val="nil"/>
            </w:tcBorders>
            <w:vAlign w:val="center"/>
          </w:tcPr>
          <w:p w:rsidR="00083719" w:rsidRDefault="00083719" w:rsidP="00083719">
            <w:pPr>
              <w:spacing w:after="0"/>
              <w:rPr>
                <w:rFonts w:ascii="Times New Roman" w:hAnsi="Times New Roman"/>
                <w:sz w:val="16"/>
                <w:szCs w:val="16"/>
              </w:rPr>
            </w:pPr>
            <w:r>
              <w:rPr>
                <w:rFonts w:ascii="Times New Roman" w:hAnsi="Times New Roman"/>
                <w:sz w:val="16"/>
                <w:szCs w:val="16"/>
              </w:rPr>
              <w:t xml:space="preserve">17. </w:t>
            </w:r>
            <w:r>
              <w:rPr>
                <w:rFonts w:ascii="Times New Roman" w:hAnsi="Times New Roman"/>
                <w:sz w:val="16"/>
                <w:szCs w:val="16"/>
              </w:rP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9531FC">
              <w:rPr>
                <w:rFonts w:ascii="Times New Roman" w:hAnsi="Times New Roman"/>
                <w:sz w:val="16"/>
                <w:szCs w:val="16"/>
              </w:rPr>
            </w:r>
            <w:r w:rsidR="009531FC">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w:t>
            </w:r>
            <w:r>
              <w:rPr>
                <w:rFonts w:ascii="Times New Roman" w:hAnsi="Times New Roman"/>
                <w:b/>
                <w:sz w:val="16"/>
                <w:szCs w:val="16"/>
              </w:rPr>
              <w:t>Rollover</w:t>
            </w:r>
            <w:r>
              <w:rPr>
                <w:rFonts w:ascii="Times New Roman" w:hAnsi="Times New Roman"/>
                <w:sz w:val="16"/>
                <w:szCs w:val="16"/>
              </w:rPr>
              <w:t>:</w:t>
            </w:r>
          </w:p>
          <w:p w:rsidR="00083719" w:rsidRDefault="00083719" w:rsidP="00083719">
            <w:pPr>
              <w:spacing w:after="0"/>
              <w:rPr>
                <w:rFonts w:ascii="Times New Roman" w:hAnsi="Times New Roman"/>
                <w:sz w:val="16"/>
                <w:szCs w:val="16"/>
              </w:rPr>
            </w:pPr>
            <w:r>
              <w:rPr>
                <w:rFonts w:ascii="Times New Roman" w:hAnsi="Times New Roman"/>
                <w:sz w:val="16"/>
                <w:szCs w:val="16"/>
              </w:rPr>
              <w:t xml:space="preserve">              Old CP No. :</w:t>
            </w:r>
            <w:r w:rsidRPr="00AA6FCD">
              <w:rPr>
                <w:rFonts w:ascii="Times New Roman" w:hAnsi="Times New Roman"/>
                <w:sz w:val="16"/>
                <w:szCs w:val="16"/>
                <w:lang w:val="ms-MY"/>
              </w:rPr>
              <w:t xml:space="preserve">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r>
              <w:rPr>
                <w:rFonts w:ascii="Times New Roman" w:hAnsi="Times New Roman"/>
                <w:sz w:val="16"/>
                <w:szCs w:val="16"/>
              </w:rPr>
              <w:t xml:space="preserve">    </w:t>
            </w:r>
          </w:p>
          <w:p w:rsidR="00083719" w:rsidRDefault="00083719" w:rsidP="00083719">
            <w:pPr>
              <w:spacing w:after="0"/>
              <w:rPr>
                <w:rFonts w:ascii="Times New Roman" w:hAnsi="Times New Roman"/>
                <w:sz w:val="16"/>
                <w:szCs w:val="16"/>
              </w:rPr>
            </w:pPr>
            <w:r>
              <w:rPr>
                <w:rFonts w:ascii="Times New Roman" w:hAnsi="Times New Roman"/>
                <w:sz w:val="16"/>
                <w:szCs w:val="16"/>
              </w:rPr>
              <w:t xml:space="preserve">              New CP No. : </w:t>
            </w:r>
            <w:r w:rsidRPr="00AA6FCD">
              <w:rPr>
                <w:rFonts w:ascii="Times New Roman" w:hAnsi="Times New Roman"/>
                <w:sz w:val="16"/>
                <w:szCs w:val="16"/>
                <w:lang w:val="ms-MY"/>
              </w:rPr>
              <w:fldChar w:fldCharType="begin">
                <w:ffData>
                  <w:name w:val=""/>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r>
              <w:rPr>
                <w:rFonts w:ascii="Times New Roman" w:hAnsi="Times New Roman"/>
                <w:sz w:val="16"/>
                <w:szCs w:val="16"/>
              </w:rPr>
              <w:t xml:space="preserve">  </w:t>
            </w:r>
          </w:p>
        </w:tc>
        <w:tc>
          <w:tcPr>
            <w:tcW w:w="5562" w:type="dxa"/>
            <w:gridSpan w:val="5"/>
            <w:tcBorders>
              <w:top w:val="single" w:sz="4" w:space="0" w:color="auto"/>
              <w:left w:val="nil"/>
              <w:bottom w:val="single" w:sz="4" w:space="0" w:color="auto"/>
              <w:right w:val="single" w:sz="12" w:space="0" w:color="auto"/>
            </w:tcBorders>
            <w:vAlign w:val="center"/>
          </w:tcPr>
          <w:p w:rsidR="00083719" w:rsidRDefault="00083719" w:rsidP="00083719">
            <w:pPr>
              <w:spacing w:after="0"/>
              <w:ind w:left="42"/>
              <w:rPr>
                <w:rFonts w:ascii="Times New Roman" w:hAnsi="Times New Roman"/>
                <w:sz w:val="16"/>
                <w:szCs w:val="16"/>
              </w:rPr>
            </w:pPr>
          </w:p>
          <w:p w:rsidR="00083719" w:rsidRDefault="00083719" w:rsidP="00083719">
            <w:pPr>
              <w:spacing w:after="0"/>
              <w:ind w:left="42"/>
              <w:rPr>
                <w:rFonts w:ascii="Times New Roman" w:hAnsi="Times New Roman"/>
                <w:sz w:val="16"/>
                <w:szCs w:val="16"/>
              </w:rPr>
            </w:pPr>
            <w:r>
              <w:rPr>
                <w:rFonts w:ascii="Times New Roman" w:hAnsi="Times New Roman"/>
                <w:sz w:val="16"/>
                <w:szCs w:val="16"/>
              </w:rPr>
              <w:t xml:space="preserve">Maturity Date:   </w:t>
            </w:r>
            <w:sdt>
              <w:sdtPr>
                <w:rPr>
                  <w:rFonts w:ascii="Times New Roman" w:hAnsi="Times New Roman"/>
                  <w:sz w:val="16"/>
                  <w:szCs w:val="16"/>
                </w:rPr>
                <w:alias w:val="Type or select date"/>
                <w:tag w:val="Type or select date"/>
                <w:id w:val="-1455169419"/>
                <w:placeholder>
                  <w:docPart w:val="9D2AFC5530E940C39658EE603525972E"/>
                </w:placeholder>
                <w:showingPlcHdr/>
                <w:date>
                  <w:dateFormat w:val="dd/MM/yyyy"/>
                  <w:lid w:val="en-GB"/>
                  <w:storeMappedDataAs w:val="dateTime"/>
                  <w:calendar w:val="gregorian"/>
                </w:date>
              </w:sdtPr>
              <w:sdtEndPr/>
              <w:sdtContent>
                <w:r w:rsidR="00E615C2" w:rsidRPr="009B09C7">
                  <w:rPr>
                    <w:rStyle w:val="PlaceholderText"/>
                    <w:rFonts w:ascii="Times New Roman" w:hAnsi="Times New Roman"/>
                    <w:sz w:val="16"/>
                    <w:szCs w:val="16"/>
                  </w:rPr>
                  <w:t>DD/MM/YYYY</w:t>
                </w:r>
              </w:sdtContent>
            </w:sdt>
          </w:p>
          <w:p w:rsidR="00083719" w:rsidRDefault="00083719" w:rsidP="00E615C2">
            <w:pPr>
              <w:spacing w:after="0" w:line="240" w:lineRule="auto"/>
              <w:ind w:left="40"/>
              <w:rPr>
                <w:rFonts w:ascii="Times New Roman" w:hAnsi="Times New Roman"/>
                <w:sz w:val="16"/>
                <w:szCs w:val="16"/>
              </w:rPr>
            </w:pPr>
            <w:r>
              <w:rPr>
                <w:rFonts w:ascii="Times New Roman" w:hAnsi="Times New Roman"/>
                <w:sz w:val="16"/>
                <w:szCs w:val="16"/>
              </w:rPr>
              <w:t xml:space="preserve">Maturity Date:   </w:t>
            </w:r>
            <w:sdt>
              <w:sdtPr>
                <w:rPr>
                  <w:rFonts w:ascii="Times New Roman" w:hAnsi="Times New Roman"/>
                  <w:sz w:val="16"/>
                  <w:szCs w:val="16"/>
                </w:rPr>
                <w:alias w:val="Type or select date"/>
                <w:tag w:val="Type or select date"/>
                <w:id w:val="284244018"/>
                <w:placeholder>
                  <w:docPart w:val="0163CB009A404125A2437AF928D52066"/>
                </w:placeholder>
                <w:showingPlcHdr/>
                <w:date>
                  <w:dateFormat w:val="dd/MM/yyyy"/>
                  <w:lid w:val="en-GB"/>
                  <w:storeMappedDataAs w:val="dateTime"/>
                  <w:calendar w:val="gregorian"/>
                </w:date>
              </w:sdtPr>
              <w:sdtEndPr/>
              <w:sdtContent>
                <w:r w:rsidR="00E615C2" w:rsidRPr="009B09C7">
                  <w:rPr>
                    <w:rStyle w:val="PlaceholderText"/>
                    <w:rFonts w:ascii="Times New Roman" w:hAnsi="Times New Roman"/>
                    <w:sz w:val="16"/>
                    <w:szCs w:val="16"/>
                  </w:rPr>
                  <w:t>DD/MM/YYYY</w:t>
                </w:r>
              </w:sdtContent>
            </w:sdt>
          </w:p>
        </w:tc>
      </w:tr>
      <w:tr w:rsidR="00083719" w:rsidTr="00083719">
        <w:trPr>
          <w:trHeight w:val="1070"/>
        </w:trPr>
        <w:tc>
          <w:tcPr>
            <w:tcW w:w="5025" w:type="dxa"/>
            <w:gridSpan w:val="2"/>
            <w:tcBorders>
              <w:top w:val="single" w:sz="4" w:space="0" w:color="auto"/>
              <w:left w:val="single" w:sz="12" w:space="0" w:color="auto"/>
              <w:bottom w:val="single" w:sz="12" w:space="0" w:color="auto"/>
              <w:right w:val="nil"/>
            </w:tcBorders>
            <w:vAlign w:val="center"/>
          </w:tcPr>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r>
              <w:rPr>
                <w:rFonts w:ascii="Times New Roman" w:hAnsi="Times New Roman"/>
                <w:sz w:val="16"/>
                <w:szCs w:val="16"/>
              </w:rPr>
              <w:t xml:space="preserve">18. </w:t>
            </w:r>
            <w:r>
              <w:rPr>
                <w:rFonts w:ascii="Times New Roman" w:hAnsi="Times New Roman"/>
                <w:sz w:val="16"/>
                <w:szCs w:val="16"/>
              </w:rPr>
              <w:fldChar w:fldCharType="begin">
                <w:ffData>
                  <w:name w:val="Check17"/>
                  <w:enabled/>
                  <w:calcOnExit w:val="0"/>
                  <w:checkBox>
                    <w:sizeAuto/>
                    <w:default w:val="0"/>
                  </w:checkBox>
                </w:ffData>
              </w:fldChar>
            </w:r>
            <w:r>
              <w:rPr>
                <w:rFonts w:ascii="Times New Roman" w:hAnsi="Times New Roman"/>
                <w:sz w:val="16"/>
                <w:szCs w:val="16"/>
              </w:rPr>
              <w:instrText xml:space="preserve"> FORMCHECKBOX </w:instrText>
            </w:r>
            <w:r w:rsidR="009531FC">
              <w:rPr>
                <w:rFonts w:ascii="Times New Roman" w:hAnsi="Times New Roman"/>
                <w:sz w:val="16"/>
                <w:szCs w:val="16"/>
              </w:rPr>
            </w:r>
            <w:r w:rsidR="009531FC">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w:t>
            </w:r>
            <w:r>
              <w:rPr>
                <w:rFonts w:ascii="Times New Roman" w:hAnsi="Times New Roman"/>
                <w:b/>
                <w:sz w:val="16"/>
                <w:szCs w:val="16"/>
              </w:rPr>
              <w:t>Post Shipment Financing</w:t>
            </w:r>
            <w:r>
              <w:rPr>
                <w:rFonts w:ascii="Times New Roman" w:hAnsi="Times New Roman"/>
                <w:sz w:val="16"/>
                <w:szCs w:val="16"/>
              </w:rPr>
              <w:t>:</w:t>
            </w:r>
          </w:p>
          <w:p w:rsidR="00083719" w:rsidRDefault="00083719" w:rsidP="00CB6897">
            <w:pPr>
              <w:spacing w:after="0" w:line="360" w:lineRule="auto"/>
              <w:rPr>
                <w:rFonts w:ascii="Times New Roman" w:hAnsi="Times New Roman"/>
                <w:sz w:val="16"/>
                <w:szCs w:val="16"/>
              </w:rPr>
            </w:pPr>
            <w:r>
              <w:rPr>
                <w:rFonts w:ascii="Times New Roman" w:hAnsi="Times New Roman"/>
                <w:sz w:val="16"/>
                <w:szCs w:val="16"/>
              </w:rPr>
              <w:t xml:space="preserve">              Usance Tenor Of Export Bill :  </w:t>
            </w:r>
            <w:r>
              <w:rPr>
                <w:rFonts w:ascii="Times New Roman" w:hAnsi="Times New Roman"/>
                <w:noProof/>
                <w:sz w:val="16"/>
                <w:szCs w:val="16"/>
                <w:lang w:val="ms-MY"/>
              </w:rPr>
              <w:fldChar w:fldCharType="begin">
                <w:ffData>
                  <w:name w:val="Text133"/>
                  <w:enabled/>
                  <w:calcOnExit w:val="0"/>
                  <w:textInput>
                    <w:maxLength w:val="15"/>
                  </w:textInput>
                </w:ffData>
              </w:fldChar>
            </w:r>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p>
          <w:p w:rsidR="00083719" w:rsidRDefault="00083719" w:rsidP="00CB6897">
            <w:pPr>
              <w:spacing w:after="0" w:line="360" w:lineRule="auto"/>
              <w:ind w:right="-393"/>
              <w:rPr>
                <w:rFonts w:ascii="Times New Roman" w:hAnsi="Times New Roman"/>
                <w:sz w:val="16"/>
                <w:szCs w:val="16"/>
              </w:rPr>
            </w:pPr>
            <w:r>
              <w:rPr>
                <w:rFonts w:ascii="Times New Roman" w:hAnsi="Times New Roman"/>
                <w:sz w:val="16"/>
                <w:szCs w:val="16"/>
              </w:rPr>
              <w:t xml:space="preserve">              * Export Order/LC Value      :   </w:t>
            </w:r>
            <w:r w:rsidRPr="004C1428">
              <w:rPr>
                <w:rFonts w:ascii="Times New Roman" w:hAnsi="Times New Roman"/>
                <w:noProof/>
                <w:sz w:val="16"/>
                <w:szCs w:val="16"/>
                <w:lang w:val="ms-MY"/>
              </w:rPr>
              <w:fldChar w:fldCharType="begin">
                <w:ffData>
                  <w:name w:val=""/>
                  <w:enabled/>
                  <w:calcOnExit w:val="0"/>
                  <w:textInput>
                    <w:maxLength w:val="50"/>
                  </w:textInput>
                </w:ffData>
              </w:fldChar>
            </w:r>
            <w:r w:rsidRPr="004C1428">
              <w:rPr>
                <w:rFonts w:ascii="Times New Roman" w:hAnsi="Times New Roman"/>
                <w:noProof/>
                <w:sz w:val="16"/>
                <w:szCs w:val="16"/>
                <w:lang w:val="ms-MY"/>
              </w:rPr>
              <w:instrText xml:space="preserve"> FORMTEXT </w:instrText>
            </w:r>
            <w:r w:rsidRPr="004C1428">
              <w:rPr>
                <w:rFonts w:ascii="Times New Roman" w:hAnsi="Times New Roman"/>
                <w:noProof/>
                <w:sz w:val="16"/>
                <w:szCs w:val="16"/>
                <w:lang w:val="ms-MY"/>
              </w:rPr>
            </w:r>
            <w:r w:rsidRPr="004C1428">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sidRPr="004C1428">
              <w:rPr>
                <w:rFonts w:ascii="Times New Roman" w:hAnsi="Times New Roman"/>
                <w:noProof/>
                <w:sz w:val="16"/>
                <w:szCs w:val="16"/>
                <w:lang w:val="ms-MY"/>
              </w:rPr>
              <w:fldChar w:fldCharType="end"/>
            </w:r>
            <w:r>
              <w:rPr>
                <w:rFonts w:ascii="Times New Roman" w:hAnsi="Times New Roman"/>
                <w:sz w:val="16"/>
                <w:szCs w:val="16"/>
              </w:rPr>
              <w:t xml:space="preserve">      </w:t>
            </w:r>
          </w:p>
          <w:p w:rsidR="00083719" w:rsidRDefault="00083719" w:rsidP="00CB6897">
            <w:pPr>
              <w:spacing w:after="0" w:line="360" w:lineRule="auto"/>
              <w:rPr>
                <w:rFonts w:ascii="Times New Roman" w:hAnsi="Times New Roman"/>
                <w:sz w:val="16"/>
                <w:szCs w:val="16"/>
              </w:rPr>
            </w:pPr>
            <w:r>
              <w:rPr>
                <w:rFonts w:ascii="Times New Roman" w:hAnsi="Times New Roman"/>
                <w:sz w:val="16"/>
                <w:szCs w:val="16"/>
              </w:rPr>
              <w:t xml:space="preserve">                 Export Bill Reference No.  :   </w:t>
            </w:r>
            <w:r w:rsidRPr="004C1428">
              <w:rPr>
                <w:rFonts w:ascii="Times New Roman" w:hAnsi="Times New Roman"/>
                <w:noProof/>
                <w:sz w:val="16"/>
                <w:szCs w:val="16"/>
                <w:lang w:val="ms-MY"/>
              </w:rPr>
              <w:fldChar w:fldCharType="begin">
                <w:ffData>
                  <w:name w:val=""/>
                  <w:enabled/>
                  <w:calcOnExit w:val="0"/>
                  <w:textInput>
                    <w:maxLength w:val="50"/>
                  </w:textInput>
                </w:ffData>
              </w:fldChar>
            </w:r>
            <w:r w:rsidRPr="004C1428">
              <w:rPr>
                <w:rFonts w:ascii="Times New Roman" w:hAnsi="Times New Roman"/>
                <w:noProof/>
                <w:sz w:val="16"/>
                <w:szCs w:val="16"/>
                <w:lang w:val="ms-MY"/>
              </w:rPr>
              <w:instrText xml:space="preserve"> FORMTEXT </w:instrText>
            </w:r>
            <w:r w:rsidRPr="004C1428">
              <w:rPr>
                <w:rFonts w:ascii="Times New Roman" w:hAnsi="Times New Roman"/>
                <w:noProof/>
                <w:sz w:val="16"/>
                <w:szCs w:val="16"/>
                <w:lang w:val="ms-MY"/>
              </w:rPr>
            </w:r>
            <w:r w:rsidRPr="004C1428">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sidRPr="004C1428">
              <w:rPr>
                <w:rFonts w:ascii="Times New Roman" w:hAnsi="Times New Roman"/>
                <w:noProof/>
                <w:sz w:val="16"/>
                <w:szCs w:val="16"/>
                <w:lang w:val="ms-MY"/>
              </w:rPr>
              <w:fldChar w:fldCharType="end"/>
            </w:r>
            <w:r>
              <w:rPr>
                <w:rFonts w:ascii="Times New Roman" w:hAnsi="Times New Roman"/>
                <w:sz w:val="16"/>
                <w:szCs w:val="16"/>
              </w:rPr>
              <w:t xml:space="preserve">     </w:t>
            </w:r>
          </w:p>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r w:rsidRPr="00ED5E4B">
              <w:rPr>
                <w:rFonts w:ascii="Times New Roman" w:hAnsi="Times New Roman"/>
                <w:color w:val="808080"/>
                <w:sz w:val="16"/>
                <w:szCs w:val="16"/>
              </w:rPr>
              <w:t>AMBIZ/E/ECR/</w:t>
            </w:r>
            <w:r w:rsidR="009C560C">
              <w:rPr>
                <w:rFonts w:ascii="Times New Roman" w:hAnsi="Times New Roman"/>
                <w:color w:val="808080"/>
                <w:sz w:val="16"/>
                <w:szCs w:val="16"/>
              </w:rPr>
              <w:t>0</w:t>
            </w:r>
            <w:r w:rsidR="002D0B12">
              <w:rPr>
                <w:rFonts w:ascii="Times New Roman" w:hAnsi="Times New Roman"/>
                <w:color w:val="808080"/>
                <w:sz w:val="16"/>
                <w:szCs w:val="16"/>
              </w:rPr>
              <w:t>5</w:t>
            </w:r>
            <w:r w:rsidR="009C560C">
              <w:rPr>
                <w:rFonts w:ascii="Times New Roman" w:hAnsi="Times New Roman"/>
                <w:color w:val="808080"/>
                <w:sz w:val="16"/>
                <w:szCs w:val="16"/>
              </w:rPr>
              <w:t>-20</w:t>
            </w:r>
            <w:r w:rsidR="002D0B12">
              <w:rPr>
                <w:rFonts w:ascii="Times New Roman" w:hAnsi="Times New Roman"/>
                <w:color w:val="808080"/>
                <w:sz w:val="16"/>
                <w:szCs w:val="16"/>
              </w:rPr>
              <w:t>20</w:t>
            </w:r>
          </w:p>
        </w:tc>
        <w:tc>
          <w:tcPr>
            <w:tcW w:w="2880" w:type="dxa"/>
            <w:gridSpan w:val="5"/>
            <w:tcBorders>
              <w:top w:val="single" w:sz="4" w:space="0" w:color="auto"/>
              <w:left w:val="nil"/>
              <w:bottom w:val="single" w:sz="12" w:space="0" w:color="auto"/>
              <w:right w:val="nil"/>
            </w:tcBorders>
          </w:tcPr>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r>
              <w:rPr>
                <w:rFonts w:ascii="Times New Roman" w:hAnsi="Times New Roman"/>
                <w:sz w:val="16"/>
                <w:szCs w:val="16"/>
              </w:rPr>
              <w:t>Rate:</w:t>
            </w:r>
            <w:r w:rsidRPr="001F6268">
              <w:rPr>
                <w:rFonts w:ascii="Times New Roman" w:hAnsi="Times New Roman"/>
                <w:sz w:val="16"/>
                <w:szCs w:val="16"/>
              </w:rPr>
              <w:t xml:space="preserve"> </w:t>
            </w:r>
            <w:r>
              <w:rPr>
                <w:rFonts w:ascii="Times New Roman" w:hAnsi="Times New Roman"/>
                <w:sz w:val="16"/>
                <w:szCs w:val="16"/>
              </w:rPr>
              <w:fldChar w:fldCharType="begin">
                <w:ffData>
                  <w:name w:val="Text54"/>
                  <w:enabled/>
                  <w:calcOnExit w:val="0"/>
                  <w:textInput>
                    <w:maxLength w:val="5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br/>
              <w:t xml:space="preserve">Amount: </w:t>
            </w:r>
            <w:r w:rsidRPr="001F6268">
              <w:rPr>
                <w:rFonts w:ascii="Times New Roman" w:hAnsi="Times New Roman"/>
                <w:sz w:val="16"/>
                <w:szCs w:val="16"/>
              </w:rPr>
              <w:fldChar w:fldCharType="begin">
                <w:ffData>
                  <w:name w:val="Text55"/>
                  <w:enabled/>
                  <w:calcOnExit w:val="0"/>
                  <w:textInput>
                    <w:maxLength w:val="50"/>
                  </w:textInput>
                </w:ffData>
              </w:fldChar>
            </w:r>
            <w:r w:rsidRPr="001F6268">
              <w:rPr>
                <w:rFonts w:ascii="Times New Roman" w:hAnsi="Times New Roman"/>
                <w:sz w:val="16"/>
                <w:szCs w:val="16"/>
              </w:rPr>
              <w:instrText xml:space="preserve"> FORMTEXT </w:instrText>
            </w:r>
            <w:r w:rsidRPr="001F6268">
              <w:rPr>
                <w:rFonts w:ascii="Times New Roman" w:hAnsi="Times New Roman"/>
                <w:sz w:val="16"/>
                <w:szCs w:val="16"/>
              </w:rPr>
            </w:r>
            <w:r w:rsidRPr="001F6268">
              <w:rPr>
                <w:rFonts w:ascii="Times New Roman" w:hAnsi="Times New Roman"/>
                <w:sz w:val="16"/>
                <w:szCs w:val="16"/>
              </w:rPr>
              <w:fldChar w:fldCharType="separate"/>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sz w:val="16"/>
                <w:szCs w:val="16"/>
              </w:rPr>
              <w:fldChar w:fldCharType="end"/>
            </w:r>
            <w:r>
              <w:rPr>
                <w:rFonts w:ascii="Times New Roman" w:hAnsi="Times New Roman"/>
                <w:sz w:val="16"/>
                <w:szCs w:val="16"/>
              </w:rPr>
              <w:tab/>
              <w:t xml:space="preserve"> </w:t>
            </w:r>
          </w:p>
        </w:tc>
        <w:tc>
          <w:tcPr>
            <w:tcW w:w="2697" w:type="dxa"/>
            <w:tcBorders>
              <w:top w:val="single" w:sz="4" w:space="0" w:color="auto"/>
              <w:left w:val="nil"/>
              <w:bottom w:val="single" w:sz="12" w:space="0" w:color="auto"/>
              <w:right w:val="single" w:sz="12" w:space="0" w:color="auto"/>
            </w:tcBorders>
            <w:vAlign w:val="center"/>
          </w:tcPr>
          <w:p w:rsidR="00083719" w:rsidRDefault="00083719" w:rsidP="00CB6897">
            <w:pPr>
              <w:spacing w:after="0" w:line="360" w:lineRule="auto"/>
              <w:contextualSpacing/>
              <w:rPr>
                <w:rFonts w:ascii="Times New Roman" w:hAnsi="Times New Roman"/>
                <w:sz w:val="16"/>
                <w:szCs w:val="16"/>
              </w:rPr>
            </w:pPr>
            <w:r>
              <w:rPr>
                <w:rFonts w:ascii="Times New Roman" w:hAnsi="Times New Roman"/>
                <w:sz w:val="16"/>
                <w:szCs w:val="16"/>
              </w:rPr>
              <w:t xml:space="preserve">RM: </w:t>
            </w:r>
            <w:r w:rsidRPr="001F6268">
              <w:rPr>
                <w:rFonts w:ascii="Times New Roman" w:hAnsi="Times New Roman"/>
                <w:sz w:val="16"/>
                <w:szCs w:val="16"/>
              </w:rPr>
              <w:fldChar w:fldCharType="begin">
                <w:ffData>
                  <w:name w:val=""/>
                  <w:enabled/>
                  <w:calcOnExit w:val="0"/>
                  <w:textInput>
                    <w:maxLength w:val="100"/>
                  </w:textInput>
                </w:ffData>
              </w:fldChar>
            </w:r>
            <w:r w:rsidRPr="001F6268">
              <w:rPr>
                <w:rFonts w:ascii="Times New Roman" w:hAnsi="Times New Roman"/>
                <w:sz w:val="16"/>
                <w:szCs w:val="16"/>
              </w:rPr>
              <w:instrText xml:space="preserve"> FORMTEXT </w:instrText>
            </w:r>
            <w:r w:rsidRPr="001F6268">
              <w:rPr>
                <w:rFonts w:ascii="Times New Roman" w:hAnsi="Times New Roman"/>
                <w:sz w:val="16"/>
                <w:szCs w:val="16"/>
              </w:rPr>
            </w:r>
            <w:r w:rsidRPr="001F6268">
              <w:rPr>
                <w:rFonts w:ascii="Times New Roman" w:hAnsi="Times New Roman"/>
                <w:sz w:val="16"/>
                <w:szCs w:val="16"/>
              </w:rPr>
              <w:fldChar w:fldCharType="separate"/>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noProof/>
                <w:sz w:val="16"/>
                <w:szCs w:val="16"/>
              </w:rPr>
              <w:t> </w:t>
            </w:r>
            <w:r w:rsidRPr="001F6268">
              <w:rPr>
                <w:rFonts w:ascii="Times New Roman" w:hAnsi="Times New Roman"/>
                <w:sz w:val="16"/>
                <w:szCs w:val="16"/>
              </w:rPr>
              <w:fldChar w:fldCharType="end"/>
            </w:r>
            <w:r>
              <w:rPr>
                <w:rFonts w:ascii="Times New Roman" w:hAnsi="Times New Roman"/>
                <w:sz w:val="16"/>
                <w:szCs w:val="16"/>
              </w:rPr>
              <w:tab/>
            </w:r>
          </w:p>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p>
          <w:p w:rsidR="00083719" w:rsidRDefault="00083719" w:rsidP="00CB6897">
            <w:pPr>
              <w:spacing w:after="0" w:line="360" w:lineRule="auto"/>
              <w:rPr>
                <w:rFonts w:ascii="Times New Roman" w:hAnsi="Times New Roman"/>
                <w:sz w:val="16"/>
                <w:szCs w:val="16"/>
              </w:rPr>
            </w:pPr>
          </w:p>
        </w:tc>
      </w:tr>
    </w:tbl>
    <w:p w:rsidR="00083719" w:rsidRDefault="00083719" w:rsidP="00083719">
      <w:pPr>
        <w:spacing w:after="0" w:line="240" w:lineRule="auto"/>
        <w:rPr>
          <w:rFonts w:ascii="Times New Roman" w:hAnsi="Times New Roman"/>
          <w:sz w:val="16"/>
          <w:szCs w:val="16"/>
        </w:rPr>
      </w:pPr>
      <w:r>
        <w:rPr>
          <w:rFonts w:ascii="Times New Roman" w:hAnsi="Times New Roman"/>
          <w:sz w:val="16"/>
          <w:szCs w:val="16"/>
        </w:rPr>
        <w:br w:type="page"/>
      </w:r>
    </w:p>
    <w:p w:rsidR="00083719" w:rsidRDefault="00083719" w:rsidP="00083719">
      <w:pPr>
        <w:spacing w:after="0" w:line="240" w:lineRule="auto"/>
        <w:rPr>
          <w:rFonts w:ascii="Times New Roman" w:hAnsi="Times New Roman"/>
          <w:sz w:val="16"/>
          <w:szCs w:val="16"/>
        </w:rPr>
      </w:pPr>
    </w:p>
    <w:p w:rsidR="00083719" w:rsidRDefault="00083719" w:rsidP="00083719">
      <w:pPr>
        <w:spacing w:after="0" w:line="240" w:lineRule="auto"/>
        <w:jc w:val="center"/>
        <w:rPr>
          <w:rFonts w:ascii="Times New Roman" w:hAnsi="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083719" w:rsidTr="009531FC">
        <w:trPr>
          <w:trHeight w:val="1262"/>
        </w:trPr>
        <w:tc>
          <w:tcPr>
            <w:tcW w:w="10602" w:type="dxa"/>
            <w:tcBorders>
              <w:top w:val="single" w:sz="12" w:space="0" w:color="auto"/>
              <w:left w:val="single" w:sz="12" w:space="0" w:color="auto"/>
              <w:bottom w:val="single" w:sz="12" w:space="0" w:color="auto"/>
              <w:right w:val="single" w:sz="12" w:space="0" w:color="auto"/>
            </w:tcBorders>
          </w:tcPr>
          <w:p w:rsidR="00083719" w:rsidRDefault="002D0B12" w:rsidP="009531FC">
            <w:pPr>
              <w:spacing w:before="240" w:after="0" w:line="240" w:lineRule="auto"/>
              <w:jc w:val="center"/>
              <w:rPr>
                <w:rFonts w:ascii="Times New Roman" w:hAnsi="Times New Roman"/>
                <w:b/>
                <w:sz w:val="16"/>
                <w:szCs w:val="16"/>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32270" cy="328930"/>
                  <wp:effectExtent l="0" t="0" r="0" b="0"/>
                  <wp:wrapSquare wrapText="bothSides"/>
                  <wp:docPr id="38" name="Picture 3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Bank"/>
                          <pic:cNvPicPr>
                            <a:picLocks noChangeAspect="1" noChangeArrowheads="1"/>
                          </pic:cNvPicPr>
                        </pic:nvPicPr>
                        <pic:blipFill>
                          <a:blip r:embed="rId14" cstate="print">
                            <a:extLst>
                              <a:ext uri="{28A0092B-C50C-407E-A947-70E740481C1C}">
                                <a14:useLocalDpi xmlns:a14="http://schemas.microsoft.com/office/drawing/2010/main" val="0"/>
                              </a:ext>
                            </a:extLst>
                          </a:blip>
                          <a:srcRect t="14285" b="14285"/>
                          <a:stretch>
                            <a:fillRect/>
                          </a:stretch>
                        </pic:blipFill>
                        <pic:spPr bwMode="auto">
                          <a:xfrm>
                            <a:off x="0" y="0"/>
                            <a:ext cx="673227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719">
              <w:rPr>
                <w:rFonts w:ascii="Times New Roman" w:hAnsi="Times New Roman"/>
                <w:b/>
                <w:sz w:val="16"/>
                <w:szCs w:val="16"/>
              </w:rPr>
              <w:t xml:space="preserve">AmBank (M) </w:t>
            </w:r>
            <w:r w:rsidR="00952D6B">
              <w:rPr>
                <w:rFonts w:ascii="Times New Roman" w:hAnsi="Times New Roman"/>
                <w:b/>
                <w:sz w:val="16"/>
                <w:szCs w:val="16"/>
              </w:rPr>
              <w:t xml:space="preserve">Berthed </w:t>
            </w:r>
            <w:r w:rsidR="009F23DC" w:rsidRPr="009531FC">
              <w:rPr>
                <w:rFonts w:ascii="Times New Roman" w:hAnsi="Times New Roman"/>
                <w:sz w:val="16"/>
                <w:szCs w:val="16"/>
              </w:rPr>
              <w:t>(196901000166 (8515-D))</w:t>
            </w:r>
          </w:p>
          <w:p w:rsidR="00083719" w:rsidRDefault="00083719" w:rsidP="009531FC">
            <w:pPr>
              <w:spacing w:after="0" w:line="240" w:lineRule="auto"/>
              <w:jc w:val="center"/>
              <w:rPr>
                <w:rFonts w:ascii="Times New Roman" w:hAnsi="Times New Roman"/>
                <w:b/>
                <w:sz w:val="16"/>
                <w:szCs w:val="16"/>
              </w:rPr>
            </w:pPr>
            <w:r>
              <w:rPr>
                <w:rFonts w:ascii="Times New Roman" w:hAnsi="Times New Roman"/>
                <w:b/>
                <w:sz w:val="16"/>
                <w:szCs w:val="16"/>
              </w:rPr>
              <w:t>EXPORT CREDIT REFINANCING (ECR) APPLICATION – cont’d</w:t>
            </w:r>
          </w:p>
        </w:tc>
      </w:tr>
      <w:tr w:rsidR="00083719" w:rsidTr="00CB6897">
        <w:trPr>
          <w:trHeight w:val="3691"/>
        </w:trPr>
        <w:tc>
          <w:tcPr>
            <w:tcW w:w="10602" w:type="dxa"/>
            <w:tcBorders>
              <w:top w:val="single" w:sz="4" w:space="0" w:color="auto"/>
              <w:left w:val="single" w:sz="12" w:space="0" w:color="auto"/>
              <w:bottom w:val="single" w:sz="4" w:space="0" w:color="auto"/>
              <w:right w:val="single" w:sz="12" w:space="0" w:color="auto"/>
            </w:tcBorders>
            <w:vAlign w:val="center"/>
          </w:tcPr>
          <w:p w:rsidR="00CB6897" w:rsidRDefault="00083719" w:rsidP="00CB6897">
            <w:pPr>
              <w:numPr>
                <w:ilvl w:val="0"/>
                <w:numId w:val="1"/>
              </w:numPr>
              <w:spacing w:after="0"/>
              <w:ind w:left="421" w:hanging="425"/>
              <w:jc w:val="both"/>
              <w:rPr>
                <w:rFonts w:ascii="Times New Roman" w:hAnsi="Times New Roman"/>
                <w:sz w:val="16"/>
                <w:szCs w:val="16"/>
              </w:rPr>
            </w:pPr>
            <w:r>
              <w:rPr>
                <w:rFonts w:ascii="Times New Roman" w:hAnsi="Times New Roman"/>
                <w:sz w:val="16"/>
                <w:szCs w:val="16"/>
              </w:rPr>
              <w:t xml:space="preserve">In consideration of our request to you, AmBank (M) Berhad to lodge the Pre-Post Shipment Bill and/or drawdown and/or liquidate and/or rollover and/or early discharge the ECR loan and/or finance/refinance us under the Export Import Bank (EXIM Bank)'s Export Credit Refinancing against Export Orders/LC/CP (as indicated above), for our account and in accordance with the above instructions, we hereby irrevocably and unconditionally agree to fully abide by the Terms and Conditions for Export Credit Refinancing Application </w:t>
            </w:r>
            <w:r w:rsidR="00EE6E42">
              <w:rPr>
                <w:rFonts w:ascii="Times New Roman" w:hAnsi="Times New Roman"/>
                <w:sz w:val="16"/>
                <w:szCs w:val="16"/>
              </w:rPr>
              <w:t xml:space="preserve">under document Reference No.: AMBIZ/E/ECR/09-2018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The ECR Application is subject to the prevailing "ECR Guidelines" and any amendment(s) thereto issued by EXIM Bank Malaysia which we have fully complied with. The above Bill presented or submitted by us is subject to the prevailing International Chamber of Commerce Uniform Customs and Practice for Documentary Credits or International Chamber of Commerce Uniform Rules </w:t>
            </w:r>
            <w:proofErr w:type="gramStart"/>
            <w:r>
              <w:rPr>
                <w:rFonts w:ascii="Times New Roman" w:hAnsi="Times New Roman"/>
                <w:sz w:val="16"/>
                <w:szCs w:val="16"/>
              </w:rPr>
              <w:t>For</w:t>
            </w:r>
            <w:proofErr w:type="gramEnd"/>
            <w:r>
              <w:rPr>
                <w:rFonts w:ascii="Times New Roman" w:hAnsi="Times New Roman"/>
                <w:sz w:val="16"/>
                <w:szCs w:val="16"/>
              </w:rPr>
              <w:t xml:space="preserve"> Collection, as the case may be. </w:t>
            </w:r>
          </w:p>
          <w:p w:rsidR="00CB6897" w:rsidRDefault="00CB6897" w:rsidP="00CB6897">
            <w:pPr>
              <w:spacing w:after="0"/>
              <w:ind w:left="421"/>
              <w:jc w:val="both"/>
              <w:rPr>
                <w:rFonts w:ascii="Times New Roman" w:hAnsi="Times New Roman"/>
                <w:b/>
                <w:sz w:val="16"/>
                <w:szCs w:val="16"/>
              </w:rPr>
            </w:pPr>
          </w:p>
          <w:p w:rsidR="00D47678" w:rsidRPr="009531FC" w:rsidRDefault="00083719" w:rsidP="00CB6897">
            <w:pPr>
              <w:numPr>
                <w:ilvl w:val="0"/>
                <w:numId w:val="1"/>
              </w:numPr>
              <w:spacing w:after="0"/>
              <w:ind w:left="421" w:hanging="425"/>
              <w:jc w:val="both"/>
              <w:rPr>
                <w:rFonts w:ascii="Times New Roman" w:hAnsi="Times New Roman"/>
                <w:sz w:val="16"/>
                <w:szCs w:val="16"/>
              </w:rPr>
            </w:pPr>
            <w:r w:rsidRPr="009531FC">
              <w:rPr>
                <w:rFonts w:ascii="Times New Roman" w:hAnsi="Times New Roman"/>
                <w:sz w:val="16"/>
                <w:szCs w:val="16"/>
              </w:rPr>
              <w:t>We hereby declare that we are in full compliance with the Strategic Trade Act 2010 and the regulations and requirements connected thereto.</w:t>
            </w:r>
          </w:p>
          <w:p w:rsidR="00D47678" w:rsidRPr="00D47678" w:rsidRDefault="00D47678" w:rsidP="00CB6897">
            <w:pPr>
              <w:numPr>
                <w:ilvl w:val="0"/>
                <w:numId w:val="1"/>
              </w:numPr>
              <w:spacing w:before="100" w:after="0"/>
              <w:ind w:left="421" w:hanging="425"/>
              <w:jc w:val="both"/>
              <w:rPr>
                <w:rFonts w:ascii="Times New Roman" w:hAnsi="Times New Roman"/>
                <w:sz w:val="16"/>
                <w:szCs w:val="16"/>
              </w:rPr>
            </w:pPr>
            <w:r w:rsidRPr="00D47678">
              <w:rPr>
                <w:rFonts w:ascii="Times New Roman" w:hAnsi="Times New Roman"/>
                <w:sz w:val="16"/>
                <w:szCs w:val="16"/>
              </w:rPr>
              <w:t xml:space="preserve">We will comply with the Foreign Exchange </w:t>
            </w:r>
            <w:r w:rsidR="002D0B12">
              <w:rPr>
                <w:rFonts w:ascii="Times New Roman" w:hAnsi="Times New Roman"/>
                <w:sz w:val="16"/>
                <w:szCs w:val="16"/>
              </w:rPr>
              <w:t>Notices</w:t>
            </w:r>
            <w:r w:rsidRPr="00D47678">
              <w:rPr>
                <w:rFonts w:ascii="Times New Roman" w:hAnsi="Times New Roman"/>
                <w:sz w:val="16"/>
                <w:szCs w:val="16"/>
              </w:rPr>
              <w:t xml:space="preserve"> (“</w:t>
            </w:r>
            <w:r w:rsidR="002D0B12" w:rsidRPr="00D47678">
              <w:rPr>
                <w:rFonts w:ascii="Times New Roman" w:hAnsi="Times New Roman"/>
                <w:sz w:val="16"/>
                <w:szCs w:val="16"/>
              </w:rPr>
              <w:t>FE</w:t>
            </w:r>
            <w:r w:rsidR="002D0B12">
              <w:rPr>
                <w:rFonts w:ascii="Times New Roman" w:hAnsi="Times New Roman"/>
                <w:sz w:val="16"/>
                <w:szCs w:val="16"/>
              </w:rPr>
              <w:t xml:space="preserve"> Notices</w:t>
            </w:r>
            <w:r w:rsidRPr="00D47678">
              <w:rPr>
                <w:rFonts w:ascii="Times New Roman" w:hAnsi="Times New Roman"/>
                <w:sz w:val="16"/>
                <w:szCs w:val="16"/>
              </w:rPr>
              <w:t xml:space="preserve">”) relating to dealings in currency, borrowing &amp; guarantee, investment in foreign currency </w:t>
            </w:r>
            <w:r w:rsidR="00952D6B" w:rsidRPr="00D47678">
              <w:rPr>
                <w:rFonts w:ascii="Times New Roman" w:hAnsi="Times New Roman"/>
                <w:sz w:val="16"/>
                <w:szCs w:val="16"/>
              </w:rPr>
              <w:t>asset, payments</w:t>
            </w:r>
            <w:r w:rsidRPr="00D47678">
              <w:rPr>
                <w:rFonts w:ascii="Times New Roman" w:hAnsi="Times New Roman"/>
                <w:sz w:val="16"/>
                <w:szCs w:val="16"/>
              </w:rPr>
              <w:t>, security &amp; financial instrument, and export of goods at all times</w:t>
            </w:r>
            <w:r w:rsidR="002D0B12">
              <w:rPr>
                <w:rFonts w:ascii="Times New Roman" w:hAnsi="Times New Roman"/>
                <w:sz w:val="16"/>
                <w:szCs w:val="16"/>
              </w:rPr>
              <w:t>.</w:t>
            </w:r>
            <w:r w:rsidRPr="00D47678">
              <w:rPr>
                <w:rFonts w:ascii="Times New Roman" w:hAnsi="Times New Roman"/>
                <w:sz w:val="16"/>
                <w:szCs w:val="16"/>
              </w:rPr>
              <w:t xml:space="preserve"> </w:t>
            </w:r>
          </w:p>
          <w:p w:rsidR="00083719" w:rsidRPr="00083719" w:rsidRDefault="00D47678" w:rsidP="009531FC">
            <w:pPr>
              <w:numPr>
                <w:ilvl w:val="0"/>
                <w:numId w:val="1"/>
              </w:numPr>
              <w:spacing w:before="100" w:after="0"/>
              <w:ind w:left="421" w:hanging="425"/>
              <w:jc w:val="both"/>
              <w:rPr>
                <w:rFonts w:ascii="Times New Roman" w:hAnsi="Times New Roman"/>
                <w:b/>
                <w:sz w:val="16"/>
                <w:szCs w:val="16"/>
              </w:rPr>
            </w:pPr>
            <w:r w:rsidRPr="00D47678">
              <w:rPr>
                <w:rFonts w:ascii="Times New Roman" w:hAnsi="Times New Roman"/>
                <w:sz w:val="16"/>
                <w:szCs w:val="16"/>
              </w:rPr>
              <w:t xml:space="preserve">We confirm that the proceeds derived from export of goods will be received within 6 months from the date of export and acknowledge the requirement to </w:t>
            </w:r>
            <w:r w:rsidR="009F23DC">
              <w:rPr>
                <w:rFonts w:ascii="Times New Roman" w:hAnsi="Times New Roman"/>
                <w:sz w:val="16"/>
                <w:szCs w:val="16"/>
              </w:rPr>
              <w:t>obtain approval from Bank Negara Malaysia (“</w:t>
            </w:r>
            <w:r w:rsidRPr="00D47678">
              <w:rPr>
                <w:rFonts w:ascii="Times New Roman" w:hAnsi="Times New Roman"/>
                <w:sz w:val="16"/>
                <w:szCs w:val="16"/>
              </w:rPr>
              <w:t>BNM</w:t>
            </w:r>
            <w:r w:rsidR="009F23DC">
              <w:rPr>
                <w:rFonts w:ascii="Times New Roman" w:hAnsi="Times New Roman"/>
                <w:sz w:val="16"/>
                <w:szCs w:val="16"/>
              </w:rPr>
              <w:t>”)</w:t>
            </w:r>
            <w:r w:rsidRPr="00D47678">
              <w:rPr>
                <w:rFonts w:ascii="Times New Roman" w:hAnsi="Times New Roman"/>
                <w:sz w:val="16"/>
                <w:szCs w:val="16"/>
              </w:rPr>
              <w:t xml:space="preserve"> in the event export proceeds are not received within 6 months from the date of export as required by Notice 7 of the FE</w:t>
            </w:r>
            <w:r w:rsidR="002D0B12" w:rsidRPr="009531FC">
              <w:t xml:space="preserve"> </w:t>
            </w:r>
            <w:r w:rsidR="002D0B12" w:rsidRPr="002D0B12">
              <w:rPr>
                <w:rFonts w:ascii="Times New Roman" w:hAnsi="Times New Roman"/>
                <w:sz w:val="16"/>
                <w:szCs w:val="16"/>
              </w:rPr>
              <w:t xml:space="preserve">Notices subject to exceptions which BNM may allow and announce in its official website at </w:t>
            </w:r>
            <w:hyperlink r:id="rId18" w:history="1">
              <w:r w:rsidR="002D0B12" w:rsidRPr="002D0B12">
                <w:rPr>
                  <w:rStyle w:val="Hyperlink"/>
                  <w:rFonts w:ascii="Times New Roman" w:hAnsi="Times New Roman"/>
                  <w:sz w:val="16"/>
                  <w:szCs w:val="16"/>
                </w:rPr>
                <w:t>www.bnm.gov.my</w:t>
              </w:r>
            </w:hyperlink>
            <w:r w:rsidR="002D0B12" w:rsidRPr="002D0B12">
              <w:rPr>
                <w:rFonts w:ascii="Times New Roman" w:hAnsi="Times New Roman"/>
                <w:sz w:val="16"/>
                <w:szCs w:val="16"/>
              </w:rPr>
              <w:t xml:space="preserve"> from time to time</w:t>
            </w:r>
            <w:r w:rsidRPr="00D47678">
              <w:rPr>
                <w:rFonts w:ascii="Times New Roman" w:hAnsi="Times New Roman"/>
                <w:sz w:val="16"/>
                <w:szCs w:val="16"/>
              </w:rPr>
              <w:t>.</w:t>
            </w:r>
          </w:p>
        </w:tc>
      </w:tr>
      <w:tr w:rsidR="005C7CF3" w:rsidTr="00ED5E4B">
        <w:trPr>
          <w:trHeight w:val="3367"/>
        </w:trPr>
        <w:tc>
          <w:tcPr>
            <w:tcW w:w="10602" w:type="dxa"/>
            <w:tcBorders>
              <w:top w:val="single" w:sz="4" w:space="0" w:color="auto"/>
              <w:left w:val="single" w:sz="12" w:space="0" w:color="auto"/>
              <w:bottom w:val="single" w:sz="12" w:space="0" w:color="auto"/>
              <w:right w:val="single" w:sz="12" w:space="0" w:color="auto"/>
            </w:tcBorders>
            <w:vAlign w:val="center"/>
          </w:tcPr>
          <w:p w:rsidR="00B50CB2" w:rsidRDefault="00ED5E4B" w:rsidP="00ED5E4B">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B50CB2" w:rsidRDefault="00B50CB2" w:rsidP="00ED5E4B">
            <w:pPr>
              <w:spacing w:line="240" w:lineRule="auto"/>
              <w:jc w:val="center"/>
              <w:rPr>
                <w:rFonts w:ascii="Times New Roman" w:hAnsi="Times New Roman"/>
                <w:iCs/>
                <w:sz w:val="16"/>
                <w:szCs w:val="16"/>
              </w:rPr>
            </w:pPr>
          </w:p>
          <w:p w:rsidR="00B50CB2" w:rsidRDefault="00B50CB2" w:rsidP="00ED5E4B">
            <w:pPr>
              <w:spacing w:line="240" w:lineRule="auto"/>
              <w:jc w:val="center"/>
              <w:rPr>
                <w:rFonts w:ascii="Times New Roman" w:hAnsi="Times New Roman"/>
                <w:iCs/>
                <w:sz w:val="16"/>
                <w:szCs w:val="16"/>
              </w:rPr>
            </w:pPr>
          </w:p>
          <w:p w:rsidR="005C7CF3" w:rsidRDefault="005C7CF3" w:rsidP="00ED5E4B">
            <w:pPr>
              <w:spacing w:line="240" w:lineRule="auto"/>
              <w:jc w:val="center"/>
              <w:rPr>
                <w:rFonts w:ascii="Times New Roman" w:hAnsi="Times New Roman"/>
                <w:iCs/>
                <w:sz w:val="16"/>
                <w:szCs w:val="16"/>
              </w:rPr>
            </w:pPr>
          </w:p>
          <w:p w:rsidR="005C7CF3" w:rsidRDefault="005C7CF3" w:rsidP="00ED5E4B">
            <w:pPr>
              <w:spacing w:line="240" w:lineRule="auto"/>
              <w:jc w:val="center"/>
              <w:rPr>
                <w:rFonts w:ascii="Times New Roman" w:hAnsi="Times New Roman"/>
                <w:iCs/>
                <w:sz w:val="16"/>
                <w:szCs w:val="16"/>
              </w:rPr>
            </w:pPr>
          </w:p>
          <w:p w:rsidR="005C7CF3" w:rsidRDefault="005C7CF3" w:rsidP="00ED5E4B">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5C7CF3" w:rsidRDefault="005C7CF3" w:rsidP="00ED5E4B">
            <w:pPr>
              <w:spacing w:line="240" w:lineRule="auto"/>
              <w:jc w:val="center"/>
              <w:rPr>
                <w:rFonts w:ascii="Times New Roman" w:hAnsi="Times New Roman"/>
                <w:b/>
                <w:sz w:val="16"/>
                <w:szCs w:val="16"/>
              </w:rPr>
            </w:pPr>
            <w:r w:rsidRPr="005C7CF3">
              <w:rPr>
                <w:rFonts w:ascii="Times New Roman" w:hAnsi="Times New Roman"/>
                <w:b/>
                <w:sz w:val="16"/>
                <w:szCs w:val="16"/>
              </w:rPr>
              <w:t>Authorised Signatory(ies) With Company’s Authorised Rubber Stamp</w:t>
            </w:r>
          </w:p>
          <w:p w:rsidR="005C7CF3" w:rsidRDefault="005C7CF3" w:rsidP="00ED5E4B">
            <w:pPr>
              <w:spacing w:line="240" w:lineRule="auto"/>
              <w:jc w:val="center"/>
              <w:rPr>
                <w:rFonts w:ascii="Times New Roman" w:hAnsi="Times New Roman"/>
                <w:iCs/>
                <w:sz w:val="16"/>
                <w:szCs w:val="16"/>
              </w:rPr>
            </w:pPr>
          </w:p>
          <w:p w:rsidR="005C7CF3" w:rsidRPr="005C7CF3" w:rsidRDefault="005C7CF3" w:rsidP="00ED5E4B">
            <w:pPr>
              <w:spacing w:after="0" w:line="240" w:lineRule="auto"/>
              <w:rPr>
                <w:rFonts w:ascii="Times New Roman" w:hAnsi="Times New Roman"/>
                <w:iCs/>
                <w:sz w:val="16"/>
                <w:szCs w:val="16"/>
              </w:rPr>
            </w:pPr>
            <w:r w:rsidRPr="00ED5E4B">
              <w:rPr>
                <w:rFonts w:ascii="Times New Roman" w:hAnsi="Times New Roman"/>
                <w:color w:val="808080"/>
                <w:sz w:val="16"/>
                <w:szCs w:val="16"/>
              </w:rPr>
              <w:t>AMBIZ/E/ECR/</w:t>
            </w:r>
            <w:r w:rsidR="009C560C">
              <w:rPr>
                <w:rFonts w:ascii="Times New Roman" w:hAnsi="Times New Roman"/>
                <w:color w:val="808080"/>
                <w:sz w:val="16"/>
                <w:szCs w:val="16"/>
              </w:rPr>
              <w:t>0</w:t>
            </w:r>
            <w:r w:rsidR="002D0B12">
              <w:rPr>
                <w:rFonts w:ascii="Times New Roman" w:hAnsi="Times New Roman"/>
                <w:color w:val="808080"/>
                <w:sz w:val="16"/>
                <w:szCs w:val="16"/>
              </w:rPr>
              <w:t>5</w:t>
            </w:r>
            <w:r w:rsidR="009C560C">
              <w:rPr>
                <w:rFonts w:ascii="Times New Roman" w:hAnsi="Times New Roman"/>
                <w:color w:val="808080"/>
                <w:sz w:val="16"/>
                <w:szCs w:val="16"/>
              </w:rPr>
              <w:t>-20</w:t>
            </w:r>
            <w:r w:rsidR="002D0B12">
              <w:rPr>
                <w:rFonts w:ascii="Times New Roman" w:hAnsi="Times New Roman"/>
                <w:color w:val="808080"/>
                <w:sz w:val="16"/>
                <w:szCs w:val="16"/>
              </w:rPr>
              <w:t>20</w:t>
            </w:r>
          </w:p>
        </w:tc>
      </w:tr>
    </w:tbl>
    <w:p w:rsidR="00C16C5A" w:rsidRDefault="00C16C5A" w:rsidP="00083719">
      <w:pPr>
        <w:rPr>
          <w:rFonts w:ascii="Times New Roman" w:hAnsi="Times New Roman"/>
          <w:sz w:val="16"/>
          <w:szCs w:val="16"/>
        </w:rPr>
      </w:pPr>
    </w:p>
    <w:sectPr w:rsidR="00C16C5A" w:rsidSect="00CB6897">
      <w:pgSz w:w="11907" w:h="16839"/>
      <w:pgMar w:top="425" w:right="720" w:bottom="289" w:left="505"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96" w:rsidRDefault="00841B96">
      <w:pPr>
        <w:spacing w:after="0" w:line="240" w:lineRule="auto"/>
      </w:pPr>
      <w:r>
        <w:separator/>
      </w:r>
    </w:p>
  </w:endnote>
  <w:endnote w:type="continuationSeparator" w:id="0">
    <w:p w:rsidR="00841B96" w:rsidRDefault="0084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C5" w:rsidRPr="00861A6A" w:rsidRDefault="005312C5">
    <w:pPr>
      <w:pStyle w:val="Footer"/>
      <w:jc w:val="center"/>
      <w:rPr>
        <w:rFonts w:ascii="Times New Roman" w:hAnsi="Times New Roman"/>
        <w:sz w:val="16"/>
        <w:szCs w:val="16"/>
      </w:rPr>
    </w:pPr>
    <w:r w:rsidRPr="00861A6A">
      <w:rPr>
        <w:rFonts w:ascii="Times New Roman" w:hAnsi="Times New Roman"/>
        <w:sz w:val="16"/>
        <w:szCs w:val="16"/>
      </w:rPr>
      <w:t xml:space="preserve">Page </w:t>
    </w:r>
    <w:r w:rsidRPr="00861A6A">
      <w:rPr>
        <w:rFonts w:ascii="Times New Roman" w:hAnsi="Times New Roman"/>
        <w:sz w:val="16"/>
        <w:szCs w:val="16"/>
      </w:rPr>
      <w:fldChar w:fldCharType="begin"/>
    </w:r>
    <w:r w:rsidRPr="00861A6A">
      <w:rPr>
        <w:rFonts w:ascii="Times New Roman" w:hAnsi="Times New Roman"/>
        <w:sz w:val="16"/>
        <w:szCs w:val="16"/>
      </w:rPr>
      <w:instrText xml:space="preserve"> PAGE   \* MERGEFORMAT </w:instrText>
    </w:r>
    <w:r w:rsidRPr="00861A6A">
      <w:rPr>
        <w:rFonts w:ascii="Times New Roman" w:hAnsi="Times New Roman"/>
        <w:sz w:val="16"/>
        <w:szCs w:val="16"/>
      </w:rPr>
      <w:fldChar w:fldCharType="separate"/>
    </w:r>
    <w:r w:rsidR="009531FC">
      <w:rPr>
        <w:rFonts w:ascii="Times New Roman" w:hAnsi="Times New Roman"/>
        <w:noProof/>
        <w:sz w:val="16"/>
        <w:szCs w:val="16"/>
      </w:rPr>
      <w:t>1</w:t>
    </w:r>
    <w:r w:rsidRPr="00861A6A">
      <w:rPr>
        <w:rFonts w:ascii="Times New Roman" w:hAnsi="Times New Roman"/>
        <w:noProof/>
        <w:sz w:val="16"/>
        <w:szCs w:val="16"/>
      </w:rPr>
      <w:fldChar w:fldCharType="end"/>
    </w:r>
    <w:r w:rsidRPr="00861A6A">
      <w:rPr>
        <w:rFonts w:ascii="Times New Roman" w:hAnsi="Times New Roman"/>
        <w:noProof/>
        <w:sz w:val="16"/>
        <w:szCs w:val="16"/>
      </w:rPr>
      <w:t xml:space="preserve"> of 3</w:t>
    </w:r>
  </w:p>
  <w:p w:rsidR="00083719" w:rsidRDefault="00083719">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96" w:rsidRDefault="00841B96">
      <w:pPr>
        <w:spacing w:after="0" w:line="240" w:lineRule="auto"/>
      </w:pPr>
      <w:r>
        <w:separator/>
      </w:r>
    </w:p>
  </w:footnote>
  <w:footnote w:type="continuationSeparator" w:id="0">
    <w:p w:rsidR="00841B96" w:rsidRDefault="00841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image001"/>
      </v:shape>
    </w:pict>
  </w:numPicBullet>
  <w:abstractNum w:abstractNumId="0" w15:restartNumberingAfterBreak="0">
    <w:nsid w:val="FFFFFF1D"/>
    <w:multiLevelType w:val="multilevel"/>
    <w:tmpl w:val="ED184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C6D06"/>
    <w:multiLevelType w:val="hybridMultilevel"/>
    <w:tmpl w:val="4872D278"/>
    <w:lvl w:ilvl="0" w:tplc="F0824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1N5zPOCiwQSL73Ot3G6Pyssyk+A/rJD6v0VcXSE4SSIO40MitpfR6a8fIZRMVWTIW0DNp3SvBnxs6vyGZViA==" w:salt="aukcdF19y5KhEixeEuwHA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9A"/>
    <w:rsid w:val="00040C0A"/>
    <w:rsid w:val="00083719"/>
    <w:rsid w:val="0008588A"/>
    <w:rsid w:val="000D2C4E"/>
    <w:rsid w:val="00137E2D"/>
    <w:rsid w:val="001445D6"/>
    <w:rsid w:val="00196AA3"/>
    <w:rsid w:val="00210ABF"/>
    <w:rsid w:val="002357A0"/>
    <w:rsid w:val="00266B12"/>
    <w:rsid w:val="002D0B12"/>
    <w:rsid w:val="0032199A"/>
    <w:rsid w:val="003F6089"/>
    <w:rsid w:val="004077A2"/>
    <w:rsid w:val="00474206"/>
    <w:rsid w:val="005312C5"/>
    <w:rsid w:val="00551167"/>
    <w:rsid w:val="00565D70"/>
    <w:rsid w:val="005C7CF3"/>
    <w:rsid w:val="00607E43"/>
    <w:rsid w:val="006D1A29"/>
    <w:rsid w:val="006D4EE2"/>
    <w:rsid w:val="007558DB"/>
    <w:rsid w:val="00766090"/>
    <w:rsid w:val="007D1EAE"/>
    <w:rsid w:val="00841B96"/>
    <w:rsid w:val="008610F4"/>
    <w:rsid w:val="00861A6A"/>
    <w:rsid w:val="00887DA2"/>
    <w:rsid w:val="008C175C"/>
    <w:rsid w:val="008F2B56"/>
    <w:rsid w:val="00910AC2"/>
    <w:rsid w:val="00952D6B"/>
    <w:rsid w:val="009531FC"/>
    <w:rsid w:val="00970B1E"/>
    <w:rsid w:val="009C1C5D"/>
    <w:rsid w:val="009C560C"/>
    <w:rsid w:val="009E61A6"/>
    <w:rsid w:val="009F23DC"/>
    <w:rsid w:val="00A2201E"/>
    <w:rsid w:val="00A7290E"/>
    <w:rsid w:val="00A76E1F"/>
    <w:rsid w:val="00AB7E27"/>
    <w:rsid w:val="00B46EB9"/>
    <w:rsid w:val="00B50CB2"/>
    <w:rsid w:val="00B77113"/>
    <w:rsid w:val="00B808A7"/>
    <w:rsid w:val="00BE28E7"/>
    <w:rsid w:val="00BE2977"/>
    <w:rsid w:val="00C06912"/>
    <w:rsid w:val="00C14B43"/>
    <w:rsid w:val="00C16C5A"/>
    <w:rsid w:val="00CB6897"/>
    <w:rsid w:val="00CF675E"/>
    <w:rsid w:val="00D36F26"/>
    <w:rsid w:val="00D47678"/>
    <w:rsid w:val="00D73C91"/>
    <w:rsid w:val="00DA39EC"/>
    <w:rsid w:val="00DA7B55"/>
    <w:rsid w:val="00DB2691"/>
    <w:rsid w:val="00DD347D"/>
    <w:rsid w:val="00DF3944"/>
    <w:rsid w:val="00E1614B"/>
    <w:rsid w:val="00E33DAF"/>
    <w:rsid w:val="00E615C2"/>
    <w:rsid w:val="00ED5E4B"/>
    <w:rsid w:val="00EE6E42"/>
    <w:rsid w:val="00F17069"/>
    <w:rsid w:val="00FB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8D774"/>
  <w15:chartTrackingRefBased/>
  <w15:docId w15:val="{8110ADDF-AD81-4C33-A3B2-9969BF91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customStyle="1" w:styleId="ColorfulShading-Accent11">
    <w:name w:val="Colorful Shading - Accent 11"/>
    <w:hidden/>
    <w:uiPriority w:val="71"/>
    <w:rsid w:val="005C7CF3"/>
    <w:rPr>
      <w:rFonts w:ascii="Calibri" w:eastAsia="Calibri" w:hAnsi="Calibri"/>
      <w:sz w:val="22"/>
      <w:szCs w:val="22"/>
    </w:rPr>
  </w:style>
  <w:style w:type="character" w:styleId="PlaceholderText">
    <w:name w:val="Placeholder Text"/>
    <w:basedOn w:val="DefaultParagraphFont"/>
    <w:uiPriority w:val="99"/>
    <w:semiHidden/>
    <w:rsid w:val="002D0B12"/>
    <w:rPr>
      <w:color w:val="808080"/>
    </w:rPr>
  </w:style>
  <w:style w:type="character" w:styleId="Hyperlink">
    <w:name w:val="Hyperlink"/>
    <w:basedOn w:val="DefaultParagraphFont"/>
    <w:rsid w:val="002D0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bnm.gov.m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6B9293C-22C3-4F42-93A8-74AD74381013}"/>
      </w:docPartPr>
      <w:docPartBody>
        <w:p w:rsidR="00AE5D09" w:rsidRDefault="000D66F4">
          <w:r w:rsidRPr="0071049A">
            <w:rPr>
              <w:rStyle w:val="PlaceholderText"/>
            </w:rPr>
            <w:t>Click or tap to enter a date.</w:t>
          </w:r>
        </w:p>
      </w:docPartBody>
    </w:docPart>
    <w:docPart>
      <w:docPartPr>
        <w:name w:val="9D2AFC5530E940C39658EE603525972E"/>
        <w:category>
          <w:name w:val="General"/>
          <w:gallery w:val="placeholder"/>
        </w:category>
        <w:types>
          <w:type w:val="bbPlcHdr"/>
        </w:types>
        <w:behaviors>
          <w:behavior w:val="content"/>
        </w:behaviors>
        <w:guid w:val="{76186A00-9CB4-4B16-8E2D-3F66B8E3F7C7}"/>
      </w:docPartPr>
      <w:docPartBody>
        <w:p w:rsidR="0071049A" w:rsidRDefault="00D57176" w:rsidP="00D57176">
          <w:pPr>
            <w:pStyle w:val="9D2AFC5530E940C39658EE603525972E"/>
          </w:pPr>
          <w:r w:rsidRPr="002A4E4B">
            <w:rPr>
              <w:rStyle w:val="PlaceholderText"/>
            </w:rPr>
            <w:t>Click or tap to enter a date.</w:t>
          </w:r>
        </w:p>
      </w:docPartBody>
    </w:docPart>
    <w:docPart>
      <w:docPartPr>
        <w:name w:val="0163CB009A404125A2437AF928D52066"/>
        <w:category>
          <w:name w:val="General"/>
          <w:gallery w:val="placeholder"/>
        </w:category>
        <w:types>
          <w:type w:val="bbPlcHdr"/>
        </w:types>
        <w:behaviors>
          <w:behavior w:val="content"/>
        </w:behaviors>
        <w:guid w:val="{1FCE9BFB-0B7E-4034-AC87-CF4C56FFE103}"/>
      </w:docPartPr>
      <w:docPartBody>
        <w:p w:rsidR="0071049A" w:rsidRDefault="00D57176" w:rsidP="00D57176">
          <w:pPr>
            <w:pStyle w:val="0163CB009A404125A2437AF928D52066"/>
          </w:pPr>
          <w:r w:rsidRPr="002A4E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4"/>
    <w:rsid w:val="000D66F4"/>
    <w:rsid w:val="0071049A"/>
    <w:rsid w:val="00AE5D09"/>
    <w:rsid w:val="00D5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176"/>
    <w:rPr>
      <w:color w:val="808080"/>
    </w:rPr>
  </w:style>
  <w:style w:type="paragraph" w:customStyle="1" w:styleId="FC84F9128080423BA1F3651AEBCCAEBF">
    <w:name w:val="FC84F9128080423BA1F3651AEBCCAEBF"/>
    <w:rsid w:val="000D66F4"/>
  </w:style>
  <w:style w:type="paragraph" w:customStyle="1" w:styleId="33DDC3F193AC40F0AFB28D5C1612B15F">
    <w:name w:val="33DDC3F193AC40F0AFB28D5C1612B15F"/>
    <w:rsid w:val="000D66F4"/>
  </w:style>
  <w:style w:type="paragraph" w:customStyle="1" w:styleId="9D2AFC5530E940C39658EE603525972E">
    <w:name w:val="9D2AFC5530E940C39658EE603525972E"/>
    <w:rsid w:val="00D57176"/>
  </w:style>
  <w:style w:type="paragraph" w:customStyle="1" w:styleId="0163CB009A404125A2437AF928D52066">
    <w:name w:val="0163CB009A404125A2437AF928D52066"/>
    <w:rsid w:val="00D57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07DF-06E3-4937-B911-B3A952FE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AFD46-21BF-4008-BE8D-2BD0542B2B76}">
  <ds:schemaRefs>
    <ds:schemaRef ds:uri="http://schemas.microsoft.com/sharepoint/v3/contenttype/forms"/>
  </ds:schemaRefs>
</ds:datastoreItem>
</file>

<file path=customXml/itemProps3.xml><?xml version="1.0" encoding="utf-8"?>
<ds:datastoreItem xmlns:ds="http://schemas.openxmlformats.org/officeDocument/2006/customXml" ds:itemID="{38839A32-6B1F-48B1-AA0E-9731001930E9}">
  <ds:schemaRefs>
    <ds:schemaRef ds:uri="http://schemas.microsoft.com/sharepoint/v3"/>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3ED4EEB-2665-4DD6-891F-0F23FE8EB9A4}">
  <ds:schemaRefs>
    <ds:schemaRef ds:uri="http://schemas.microsoft.com/office/2006/metadata/longProperties"/>
  </ds:schemaRefs>
</ds:datastoreItem>
</file>

<file path=customXml/itemProps5.xml><?xml version="1.0" encoding="utf-8"?>
<ds:datastoreItem xmlns:ds="http://schemas.openxmlformats.org/officeDocument/2006/customXml" ds:itemID="{AB95F63C-E6F9-43BC-B28F-8BCD4940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EXPORT CREDIT REFINANCING APPLICATION</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CREDIT REFINANCING APPLICATION</dc:title>
  <dc:subject/>
  <dc:creator>Rahmat Bin Hj. Abd Aziz</dc:creator>
  <cp:keywords/>
  <cp:lastModifiedBy>Teh Su Yuin</cp:lastModifiedBy>
  <cp:revision>2</cp:revision>
  <cp:lastPrinted>2016-12-04T14:19:00Z</cp:lastPrinted>
  <dcterms:created xsi:type="dcterms:W3CDTF">2020-05-29T04:38:00Z</dcterms:created>
  <dcterms:modified xsi:type="dcterms:W3CDTF">2020-05-29T04:38:00Z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