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3C" w:rsidRDefault="003D1114">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774815" cy="302260"/>
            <wp:effectExtent l="0" t="0" r="0" b="0"/>
            <wp:docPr id="39" name="Picture 3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8750" b="14583"/>
                    <a:stretch>
                      <a:fillRect/>
                    </a:stretch>
                  </pic:blipFill>
                  <pic:spPr bwMode="auto">
                    <a:xfrm>
                      <a:off x="0" y="0"/>
                      <a:ext cx="6774815" cy="302260"/>
                    </a:xfrm>
                    <a:prstGeom prst="rect">
                      <a:avLst/>
                    </a:prstGeom>
                    <a:noFill/>
                    <a:ln>
                      <a:noFill/>
                    </a:ln>
                  </pic:spPr>
                </pic:pic>
              </a:graphicData>
            </a:graphic>
          </wp:inline>
        </w:drawing>
      </w:r>
    </w:p>
    <w:p w:rsidR="004117D0" w:rsidRDefault="004117D0">
      <w:pPr>
        <w:spacing w:after="0"/>
        <w:jc w:val="center"/>
        <w:rPr>
          <w:rFonts w:ascii="Times New Roman" w:hAnsi="Times New Roman"/>
          <w:b/>
          <w:sz w:val="16"/>
          <w:szCs w:val="16"/>
        </w:rPr>
      </w:pPr>
    </w:p>
    <w:p w:rsidR="00A61403" w:rsidRDefault="006C183C">
      <w:pPr>
        <w:spacing w:after="0"/>
        <w:jc w:val="center"/>
        <w:rPr>
          <w:rFonts w:ascii="Times New Roman" w:hAnsi="Times New Roman"/>
          <w:b/>
          <w:sz w:val="16"/>
          <w:szCs w:val="16"/>
        </w:rPr>
      </w:pPr>
      <w:r>
        <w:rPr>
          <w:rFonts w:ascii="Times New Roman" w:hAnsi="Times New Roman"/>
          <w:b/>
          <w:sz w:val="16"/>
          <w:szCs w:val="16"/>
        </w:rPr>
        <w:t xml:space="preserve">PACKING CREDIT ADVANCE APPLICATION TERMS AND CONDITIONS </w:t>
      </w:r>
    </w:p>
    <w:p w:rsidR="006C183C" w:rsidRDefault="00A61403">
      <w:pPr>
        <w:spacing w:after="0"/>
        <w:jc w:val="center"/>
        <w:rPr>
          <w:rFonts w:ascii="Times New Roman" w:hAnsi="Times New Roman"/>
          <w:sz w:val="16"/>
          <w:szCs w:val="16"/>
        </w:rPr>
      </w:pPr>
      <w:r>
        <w:rPr>
          <w:rFonts w:ascii="Times New Roman" w:hAnsi="Times New Roman"/>
          <w:sz w:val="16"/>
          <w:szCs w:val="16"/>
        </w:rPr>
        <w:t>(</w:t>
      </w:r>
      <w:r w:rsidR="001625E9">
        <w:rPr>
          <w:rFonts w:ascii="Times New Roman" w:hAnsi="Times New Roman"/>
          <w:sz w:val="16"/>
          <w:szCs w:val="16"/>
        </w:rPr>
        <w:t xml:space="preserve">Document Reference No.: </w:t>
      </w:r>
      <w:r>
        <w:rPr>
          <w:rFonts w:ascii="Times New Roman" w:hAnsi="Times New Roman"/>
          <w:sz w:val="16"/>
          <w:szCs w:val="16"/>
        </w:rPr>
        <w:t>AMBIZ/E/PCA/</w:t>
      </w:r>
      <w:r w:rsidR="00B32785">
        <w:rPr>
          <w:rFonts w:ascii="Times New Roman" w:hAnsi="Times New Roman"/>
          <w:sz w:val="16"/>
          <w:szCs w:val="16"/>
        </w:rPr>
        <w:t>09-2018</w:t>
      </w:r>
      <w:r w:rsidR="006C183C">
        <w:rPr>
          <w:rFonts w:ascii="Times New Roman" w:hAnsi="Times New Roman"/>
          <w:sz w:val="16"/>
          <w:szCs w:val="16"/>
        </w:rPr>
        <w:t>)</w:t>
      </w:r>
    </w:p>
    <w:p w:rsidR="006C183C" w:rsidRDefault="006C183C">
      <w:pPr>
        <w:spacing w:after="0"/>
        <w:rPr>
          <w:rFonts w:ascii="Times New Roman" w:hAnsi="Times New Roman"/>
          <w:sz w:val="16"/>
          <w:szCs w:val="16"/>
        </w:rPr>
      </w:pPr>
      <w:r>
        <w:rPr>
          <w:rFonts w:ascii="Times New Roman" w:hAnsi="Times New Roman"/>
          <w:sz w:val="16"/>
          <w:szCs w:val="16"/>
        </w:rPr>
        <w:t xml:space="preserve">  </w:t>
      </w:r>
    </w:p>
    <w:p w:rsidR="006C183C" w:rsidRDefault="006C183C" w:rsidP="00A61403">
      <w:pPr>
        <w:spacing w:after="0"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(‘the Bank’) to finance us under the Packing Credit Advances, for our account and in accordance with our application, we irrevocably and unconditionally agree to fully abide by the following Terms and </w:t>
      </w:r>
      <w:r w:rsidR="00B32785">
        <w:rPr>
          <w:rFonts w:ascii="Times New Roman" w:hAnsi="Times New Roman"/>
          <w:sz w:val="16"/>
          <w:szCs w:val="16"/>
        </w:rPr>
        <w:t>Conditions: -</w:t>
      </w:r>
      <w:r>
        <w:rPr>
          <w:rFonts w:ascii="Times New Roman" w:hAnsi="Times New Roman"/>
          <w:sz w:val="16"/>
          <w:szCs w:val="16"/>
        </w:rPr>
        <w:t xml:space="preserve"> </w:t>
      </w:r>
    </w:p>
    <w:p w:rsidR="006C183C" w:rsidRDefault="006C183C" w:rsidP="00A61403">
      <w:pPr>
        <w:spacing w:after="0" w:line="240" w:lineRule="auto"/>
        <w:jc w:val="both"/>
        <w:rPr>
          <w:rFonts w:ascii="Times New Roman" w:hAnsi="Times New Roman"/>
          <w:sz w:val="16"/>
          <w:szCs w:val="16"/>
        </w:rPr>
      </w:pPr>
    </w:p>
    <w:p w:rsidR="006C183C" w:rsidRDefault="006C183C" w:rsidP="00A61403">
      <w:pPr>
        <w:tabs>
          <w:tab w:val="left" w:pos="360"/>
        </w:tabs>
        <w:spacing w:after="0" w:line="240" w:lineRule="auto"/>
        <w:ind w:left="720" w:hanging="720"/>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ab/>
        <w:t>(i)</w:t>
      </w:r>
      <w:r>
        <w:rPr>
          <w:rFonts w:ascii="Times New Roman" w:hAnsi="Times New Roman"/>
          <w:sz w:val="16"/>
          <w:szCs w:val="16"/>
        </w:rPr>
        <w:tab/>
        <w:t xml:space="preserve">We irrevocably and unconditionally undertake to settle and repay to the Bank on demand the sum advanced to us by the Bank together with interest accrued thereon at the pre-arranged percentage of interest above the prevailing or appropriate Bank Base Lending Rate (BLR) or Foreign Currency Rate, subject to fluctuation change and revision at the Bank’s discretion. </w:t>
      </w:r>
    </w:p>
    <w:p w:rsidR="006C183C" w:rsidRDefault="006C183C" w:rsidP="00A61403">
      <w:pPr>
        <w:spacing w:after="0" w:line="240" w:lineRule="auto"/>
        <w:ind w:left="72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We authorise the Bank to debit any of our accounts with the Bank for payment of the sum payable to the Bank, the commission, fees, expenses, foreign exchange losses, costs (legal or otherwise) under and in connection with the Packing Credit Advances. </w:t>
      </w:r>
    </w:p>
    <w:p w:rsidR="006C183C" w:rsidRDefault="006C183C" w:rsidP="00A61403">
      <w:pPr>
        <w:spacing w:after="0" w:line="240" w:lineRule="auto"/>
        <w:ind w:left="720"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thereon at such rate or rates determined or as may be determined by the Bank (notification of the rate of interest will be made in writing and such rate will be effective from the date stated). We also agree that the Bank shall not in any way be held liable for any cheques dishonoured as a result of our account being debited or the available funds being utilized to settle the Packing Credit Advances. </w:t>
      </w:r>
    </w:p>
    <w:p w:rsidR="006C183C" w:rsidRDefault="006C183C" w:rsidP="00A61403">
      <w:pPr>
        <w:spacing w:after="0" w:line="240" w:lineRule="auto"/>
        <w:jc w:val="both"/>
        <w:rPr>
          <w:rFonts w:ascii="Times New Roman" w:hAnsi="Times New Roman"/>
          <w:sz w:val="16"/>
          <w:szCs w:val="16"/>
        </w:rPr>
      </w:pPr>
    </w:p>
    <w:p w:rsidR="006C183C" w:rsidRDefault="006C183C" w:rsidP="00A61403">
      <w:pPr>
        <w:tabs>
          <w:tab w:val="left" w:pos="360"/>
        </w:tabs>
        <w:spacing w:after="0" w:line="240" w:lineRule="auto"/>
        <w:ind w:left="360" w:hanging="36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If at our request the Bank agrees to the Packing Credit Advances being repaid or settled earlier than anticipated or prior to the scheduled maturity in the relevant Application, we agree that we may be liable to pay additional interest costs or break funding costs, if an interest adjustment occurs and other bank’s charges. </w:t>
      </w:r>
    </w:p>
    <w:p w:rsidR="00A61403" w:rsidRDefault="00A61403" w:rsidP="00A61403">
      <w:pPr>
        <w:tabs>
          <w:tab w:val="left" w:pos="360"/>
        </w:tabs>
        <w:spacing w:after="0" w:line="240" w:lineRule="auto"/>
        <w:ind w:left="360" w:hanging="360"/>
        <w:jc w:val="both"/>
        <w:rPr>
          <w:rFonts w:ascii="Times New Roman" w:hAnsi="Times New Roman"/>
          <w:sz w:val="16"/>
          <w:szCs w:val="16"/>
        </w:rPr>
      </w:pPr>
    </w:p>
    <w:p w:rsidR="00A61403" w:rsidRPr="00536619" w:rsidRDefault="00A61403" w:rsidP="00DD4E47">
      <w:pPr>
        <w:spacing w:after="0" w:line="240" w:lineRule="auto"/>
        <w:ind w:left="360" w:hanging="360"/>
        <w:jc w:val="both"/>
        <w:rPr>
          <w:rFonts w:ascii="Times New Roman" w:hAnsi="Times New Roman"/>
          <w:sz w:val="16"/>
          <w:szCs w:val="16"/>
        </w:rPr>
      </w:pPr>
      <w:r>
        <w:rPr>
          <w:rFonts w:ascii="Times New Roman" w:hAnsi="Times New Roman"/>
          <w:sz w:val="16"/>
          <w:szCs w:val="16"/>
        </w:rPr>
        <w:t>3</w:t>
      </w:r>
      <w:r w:rsidR="006E3E02">
        <w:rPr>
          <w:rFonts w:ascii="Times New Roman" w:hAnsi="Times New Roman"/>
          <w:sz w:val="16"/>
          <w:szCs w:val="16"/>
        </w:rPr>
        <w:t>.</w:t>
      </w:r>
      <w:r w:rsidR="006E3E02">
        <w:rPr>
          <w:rFonts w:ascii="Times New Roman" w:hAnsi="Times New Roman"/>
          <w:sz w:val="16"/>
          <w:szCs w:val="16"/>
        </w:rPr>
        <w:tab/>
      </w:r>
      <w:r w:rsidRPr="00536619">
        <w:rPr>
          <w:rFonts w:ascii="Times New Roman" w:hAnsi="Times New Roman"/>
          <w:sz w:val="16"/>
          <w:szCs w:val="16"/>
        </w:rPr>
        <w:t xml:space="preserve">We hereby acknowledge </w:t>
      </w:r>
      <w:r w:rsidR="00B32785" w:rsidRPr="00536619">
        <w:rPr>
          <w:rFonts w:ascii="Times New Roman" w:hAnsi="Times New Roman"/>
          <w:sz w:val="16"/>
          <w:szCs w:val="16"/>
        </w:rPr>
        <w:t>that: -</w:t>
      </w:r>
    </w:p>
    <w:p w:rsidR="00A61403" w:rsidRPr="00536619" w:rsidRDefault="00A61403" w:rsidP="00DD4E47">
      <w:pPr>
        <w:spacing w:after="0" w:line="240" w:lineRule="auto"/>
        <w:ind w:left="360" w:hanging="360"/>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r>
      <w:r w:rsidR="00B32785">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A61403" w:rsidRDefault="00DD4E47" w:rsidP="00340D17">
      <w:pPr>
        <w:tabs>
          <w:tab w:val="left" w:pos="2552"/>
        </w:tabs>
        <w:spacing w:after="0" w:line="240" w:lineRule="auto"/>
        <w:ind w:left="360" w:hanging="360"/>
        <w:jc w:val="both"/>
        <w:rPr>
          <w:rFonts w:ascii="Times New Roman" w:hAnsi="Times New Roman"/>
          <w:sz w:val="16"/>
          <w:szCs w:val="16"/>
        </w:rPr>
      </w:pPr>
      <w:r>
        <w:rPr>
          <w:rFonts w:ascii="Times New Roman" w:hAnsi="Times New Roman"/>
          <w:sz w:val="16"/>
          <w:szCs w:val="16"/>
        </w:rPr>
        <w:t xml:space="preserve">(ii)    </w:t>
      </w:r>
      <w:r w:rsidR="00B32785">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6C183C" w:rsidRDefault="00B32785" w:rsidP="00A61403">
      <w:pPr>
        <w:spacing w:after="0" w:line="240" w:lineRule="auto"/>
        <w:jc w:val="both"/>
        <w:rPr>
          <w:rFonts w:ascii="Times New Roman" w:hAnsi="Times New Roman"/>
          <w:sz w:val="16"/>
          <w:szCs w:val="16"/>
        </w:rPr>
      </w:pPr>
      <w:r>
        <w:rPr>
          <w:rFonts w:ascii="Times New Roman" w:hAnsi="Times New Roman"/>
          <w:sz w:val="16"/>
          <w:szCs w:val="16"/>
        </w:rPr>
        <w:t xml:space="preserve"> </w:t>
      </w:r>
    </w:p>
    <w:p w:rsidR="006C183C" w:rsidRDefault="00A61403" w:rsidP="00A61403">
      <w:pPr>
        <w:tabs>
          <w:tab w:val="left" w:pos="360"/>
        </w:tabs>
        <w:spacing w:after="0" w:line="240" w:lineRule="auto"/>
        <w:jc w:val="both"/>
        <w:rPr>
          <w:rFonts w:ascii="Times New Roman" w:hAnsi="Times New Roman"/>
          <w:sz w:val="16"/>
          <w:szCs w:val="16"/>
        </w:rPr>
      </w:pPr>
      <w:r>
        <w:rPr>
          <w:rFonts w:ascii="Times New Roman" w:hAnsi="Times New Roman"/>
          <w:sz w:val="16"/>
          <w:szCs w:val="16"/>
        </w:rPr>
        <w:t>4</w:t>
      </w:r>
      <w:r w:rsidR="006C183C">
        <w:rPr>
          <w:rFonts w:ascii="Times New Roman" w:hAnsi="Times New Roman"/>
          <w:sz w:val="16"/>
          <w:szCs w:val="16"/>
        </w:rPr>
        <w:t>.</w:t>
      </w:r>
      <w:r w:rsidR="006C183C">
        <w:rPr>
          <w:rFonts w:ascii="Times New Roman" w:hAnsi="Times New Roman"/>
          <w:sz w:val="16"/>
          <w:szCs w:val="16"/>
        </w:rPr>
        <w:tab/>
        <w:t xml:space="preserve">We hereby irrevocably and unconditionally undertake: </w:t>
      </w:r>
    </w:p>
    <w:p w:rsidR="006C183C" w:rsidRDefault="006C183C" w:rsidP="00A61403">
      <w:pPr>
        <w:spacing w:after="0" w:line="240" w:lineRule="auto"/>
        <w:jc w:val="both"/>
        <w:rPr>
          <w:rFonts w:ascii="Times New Roman" w:hAnsi="Times New Roman"/>
          <w:sz w:val="16"/>
          <w:szCs w:val="16"/>
        </w:rPr>
      </w:pPr>
    </w:p>
    <w:p w:rsidR="006C183C" w:rsidRDefault="006C183C"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To provide and lodge with the Bank the original or copy, as the case maybe Documentary Letter of Credit, Purchase Order, Export Sales Order, Sales Order or Email Order and we shall not accept any amendment or cancellation of the Documentary Letter of Credit, Export Sales Order, Sales Order and Email Order without the Bank’s consent. Acceptance of any amendments herein mentioned is at the Bank’s sole discretion. </w:t>
      </w:r>
    </w:p>
    <w:p w:rsidR="006C183C" w:rsidRDefault="006C183C"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To present all relative drafts and shipping documents under the Documentary Letter of Credit or Collection Bills to the Bank for negotiation, purchase or discount thereafter. </w:t>
      </w:r>
    </w:p>
    <w:p w:rsidR="006C183C" w:rsidRDefault="006C183C"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To present all relative drafts and shipping documents under the Purchase Order, Export Sales Order, Sales Order and Email Order to the Bank for collection. </w:t>
      </w:r>
    </w:p>
    <w:p w:rsidR="006C183C" w:rsidRDefault="006C183C"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To authorise the Bank to reimburse itself from or out of the proceeds of the negotiation, purchase, discount or collection for repayment or settlement of the Packing Credit Advances and undertake to pay the shortfall, if any, remaining unsatisfied or unpaid, on demand by the Bank. </w:t>
      </w:r>
    </w:p>
    <w:p w:rsidR="006C183C" w:rsidRDefault="006C183C"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 xml:space="preserve">To act as the Bank’s agent (depository, trustee, storekeeper, forwarding agents, etc) in dealing with and/or shipping the goods. To hold and store the goods properly and fully insured against all insurable risks for the full value of the Documentary Letter of Credit, Collection Bills, Purchase Order, Export Sales Order, Sales Order or Email Order and to deliver the policy or policies of such insurance duly endorsed or held to the Bank’s order as the Bank may require. In the event of loss, stolen or damage to the goods, the insurance proceeds must be paid to the Bank. In case of the value of the goods in question, at any time, falling below the amounts advanced such deficiency or shortfall shall be made up or make good by cash payment forthwith on demand by the Bank. The goods are and shall be at our sole risks. </w:t>
      </w:r>
    </w:p>
    <w:p w:rsidR="006C183C" w:rsidRDefault="006C183C"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(vi)</w:t>
      </w:r>
      <w:r>
        <w:rPr>
          <w:rFonts w:ascii="Times New Roman" w:hAnsi="Times New Roman"/>
          <w:sz w:val="16"/>
          <w:szCs w:val="16"/>
        </w:rPr>
        <w:tab/>
        <w:t xml:space="preserve">Without prejudice to provisions 1(i) and 3(iv), to repay to the Bank forthwith on demand such advances with interest plus all charges, costs, losses (including foreign exchange losses) and expenses incurred, should we fail to tender the Bank the relative drafts and shipping documents called for in the Documentary Letter of Credit, Collection Bills, Purchase Order, Export Sales Order, Sales Order or Email Order or should the drafts drawn thereunder not be paid or honoured by the drawees or buyers or by the Documentary Letter of Credit Issuing Bank. </w:t>
      </w:r>
    </w:p>
    <w:p w:rsidR="006C183C" w:rsidRDefault="006C183C" w:rsidP="00A61403">
      <w:pPr>
        <w:spacing w:after="0" w:line="240" w:lineRule="auto"/>
        <w:ind w:left="360" w:hanging="360"/>
        <w:jc w:val="both"/>
        <w:rPr>
          <w:rFonts w:ascii="Times New Roman" w:hAnsi="Times New Roman"/>
          <w:b/>
          <w:sz w:val="16"/>
          <w:szCs w:val="16"/>
        </w:rPr>
      </w:pPr>
      <w:r>
        <w:rPr>
          <w:rFonts w:ascii="Times New Roman" w:hAnsi="Times New Roman"/>
          <w:sz w:val="16"/>
          <w:szCs w:val="16"/>
        </w:rPr>
        <w:t>(vii)</w:t>
      </w:r>
      <w:r>
        <w:rPr>
          <w:rFonts w:ascii="Times New Roman" w:hAnsi="Times New Roman"/>
          <w:sz w:val="16"/>
          <w:szCs w:val="16"/>
        </w:rPr>
        <w:tab/>
        <w:t xml:space="preserve">To fully indemnify and hold the Bank at all times harmless and indemnified from and against all losses (including foreign exchange losses), claims, demands or other consequences that may arise from the Bank agreeing to make such advance to us </w:t>
      </w:r>
      <w:r>
        <w:rPr>
          <w:rFonts w:ascii="Times New Roman" w:hAnsi="Times New Roman"/>
          <w:b/>
          <w:sz w:val="16"/>
          <w:szCs w:val="16"/>
        </w:rPr>
        <w:t>or result of our breach or non-compliance with the Strategic Trade Act 2010.</w:t>
      </w:r>
    </w:p>
    <w:p w:rsidR="006C183C" w:rsidRDefault="006C183C" w:rsidP="00A61403">
      <w:pPr>
        <w:spacing w:after="0" w:line="240" w:lineRule="auto"/>
        <w:jc w:val="both"/>
        <w:rPr>
          <w:rFonts w:ascii="Times New Roman" w:hAnsi="Times New Roman"/>
          <w:sz w:val="16"/>
          <w:szCs w:val="16"/>
        </w:rPr>
      </w:pPr>
    </w:p>
    <w:p w:rsidR="006C183C" w:rsidRDefault="00A61403"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5</w:t>
      </w:r>
      <w:r w:rsidR="006C183C">
        <w:rPr>
          <w:rFonts w:ascii="Times New Roman" w:hAnsi="Times New Roman"/>
          <w:sz w:val="16"/>
          <w:szCs w:val="16"/>
        </w:rPr>
        <w:t>.</w:t>
      </w:r>
      <w:r w:rsidR="006C183C">
        <w:rPr>
          <w:rFonts w:ascii="Times New Roman" w:hAnsi="Times New Roman"/>
          <w:sz w:val="16"/>
          <w:szCs w:val="16"/>
        </w:rPr>
        <w:tab/>
        <w:t xml:space="preserve">The underlying trade transactions related to the Packing Credit Advances are genuine and we hereby </w:t>
      </w:r>
      <w:r w:rsidR="00B32785">
        <w:rPr>
          <w:rFonts w:ascii="Times New Roman" w:hAnsi="Times New Roman"/>
          <w:sz w:val="16"/>
          <w:szCs w:val="16"/>
        </w:rPr>
        <w:t>represent</w:t>
      </w:r>
      <w:r w:rsidR="006C183C">
        <w:rPr>
          <w:rFonts w:ascii="Times New Roman" w:hAnsi="Times New Roman"/>
          <w:sz w:val="16"/>
          <w:szCs w:val="16"/>
        </w:rPr>
        <w:t xml:space="preserve"> and warrants that it has not and will not obtain any other financing for the same documents or transactions from other banks or financial institutions. </w:t>
      </w:r>
    </w:p>
    <w:p w:rsidR="006C183C" w:rsidRDefault="006C183C" w:rsidP="00A61403">
      <w:pPr>
        <w:spacing w:after="0" w:line="240" w:lineRule="auto"/>
        <w:jc w:val="both"/>
        <w:rPr>
          <w:rFonts w:ascii="Times New Roman" w:hAnsi="Times New Roman"/>
          <w:sz w:val="16"/>
          <w:szCs w:val="16"/>
        </w:rPr>
      </w:pPr>
    </w:p>
    <w:p w:rsidR="006C183C" w:rsidRDefault="00A61403" w:rsidP="00A61403">
      <w:pPr>
        <w:spacing w:after="0" w:line="240" w:lineRule="auto"/>
        <w:ind w:left="360" w:hanging="360"/>
        <w:jc w:val="both"/>
        <w:rPr>
          <w:rFonts w:ascii="Times New Roman" w:hAnsi="Times New Roman"/>
          <w:sz w:val="16"/>
          <w:szCs w:val="16"/>
        </w:rPr>
      </w:pPr>
      <w:r>
        <w:rPr>
          <w:rFonts w:ascii="Times New Roman" w:hAnsi="Times New Roman"/>
          <w:sz w:val="16"/>
          <w:szCs w:val="16"/>
        </w:rPr>
        <w:t>6</w:t>
      </w:r>
      <w:r w:rsidR="006C183C">
        <w:rPr>
          <w:rFonts w:ascii="Times New Roman" w:hAnsi="Times New Roman"/>
          <w:sz w:val="16"/>
          <w:szCs w:val="16"/>
        </w:rPr>
        <w:t>.</w:t>
      </w:r>
      <w:r w:rsidR="006C183C">
        <w:rPr>
          <w:rFonts w:ascii="Times New Roman" w:hAnsi="Times New Roman"/>
          <w:sz w:val="16"/>
          <w:szCs w:val="16"/>
        </w:rPr>
        <w:tab/>
        <w:t xml:space="preserve">Any dispute between us and the Bank arising from the Packing Credit Advances thereof shall be governed by and construed in accordance with the laws of Malaysia. We hereby irrevocably submit to the exclusive jurisdiction of the Malaysian courts. </w:t>
      </w: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4117D0" w:rsidP="00A61403">
      <w:pPr>
        <w:spacing w:after="0" w:line="240" w:lineRule="auto"/>
        <w:jc w:val="both"/>
        <w:rPr>
          <w:rFonts w:ascii="Times New Roman" w:hAnsi="Times New Roman"/>
          <w:sz w:val="16"/>
          <w:szCs w:val="16"/>
        </w:rPr>
      </w:pPr>
    </w:p>
    <w:p w:rsidR="004117D0" w:rsidRDefault="003D1114" w:rsidP="00A61403">
      <w:pPr>
        <w:spacing w:after="0" w:line="240" w:lineRule="auto"/>
        <w:jc w:val="both"/>
        <w:rPr>
          <w:rFonts w:ascii="Times New Roman" w:hAnsi="Times New Roman"/>
          <w:sz w:val="16"/>
          <w:szCs w:val="16"/>
        </w:rPr>
      </w:pPr>
      <w:r>
        <w:rPr>
          <w:rFonts w:ascii="Times New Roman" w:hAnsi="Times New Roman"/>
          <w:b/>
          <w:noProof/>
          <w:sz w:val="16"/>
          <w:szCs w:val="16"/>
        </w:rPr>
        <w:lastRenderedPageBreak/>
        <w:drawing>
          <wp:inline distT="0" distB="0" distL="0" distR="0">
            <wp:extent cx="6774815" cy="302260"/>
            <wp:effectExtent l="0" t="0" r="0" b="0"/>
            <wp:docPr id="40" name="Picture 4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8750" b="14583"/>
                    <a:stretch>
                      <a:fillRect/>
                    </a:stretch>
                  </pic:blipFill>
                  <pic:spPr bwMode="auto">
                    <a:xfrm>
                      <a:off x="0" y="0"/>
                      <a:ext cx="6774815" cy="302260"/>
                    </a:xfrm>
                    <a:prstGeom prst="rect">
                      <a:avLst/>
                    </a:prstGeom>
                    <a:noFill/>
                    <a:ln>
                      <a:noFill/>
                    </a:ln>
                  </pic:spPr>
                </pic:pic>
              </a:graphicData>
            </a:graphic>
          </wp:inline>
        </w:drawing>
      </w:r>
    </w:p>
    <w:p w:rsidR="001D52BB" w:rsidRDefault="001D52BB" w:rsidP="004117D0">
      <w:pPr>
        <w:spacing w:after="0" w:line="240" w:lineRule="auto"/>
        <w:jc w:val="center"/>
        <w:rPr>
          <w:rFonts w:ascii="Times New Roman" w:hAnsi="Times New Roman"/>
          <w:b/>
          <w:sz w:val="16"/>
          <w:szCs w:val="16"/>
        </w:rPr>
      </w:pPr>
    </w:p>
    <w:p w:rsidR="004117D0" w:rsidRDefault="004117D0" w:rsidP="004117D0">
      <w:pPr>
        <w:spacing w:after="0" w:line="240" w:lineRule="auto"/>
        <w:jc w:val="center"/>
        <w:rPr>
          <w:rFonts w:ascii="Times New Roman" w:hAnsi="Times New Roman"/>
          <w:sz w:val="16"/>
          <w:szCs w:val="16"/>
        </w:rPr>
      </w:pPr>
      <w:r>
        <w:rPr>
          <w:rFonts w:ascii="Times New Roman" w:hAnsi="Times New Roman"/>
          <w:b/>
          <w:sz w:val="16"/>
          <w:szCs w:val="16"/>
        </w:rPr>
        <w:t xml:space="preserve">PACKING CREDIT ADVANCE APPLICATION TERMS AND CONDITIONS </w:t>
      </w:r>
      <w:r>
        <w:rPr>
          <w:rFonts w:ascii="Times New Roman" w:hAnsi="Times New Roman"/>
          <w:b/>
          <w:sz w:val="16"/>
          <w:szCs w:val="16"/>
        </w:rPr>
        <w:br/>
      </w:r>
      <w:r>
        <w:rPr>
          <w:rFonts w:ascii="Times New Roman" w:hAnsi="Times New Roman"/>
          <w:sz w:val="16"/>
          <w:szCs w:val="16"/>
        </w:rPr>
        <w:t>(Document Ref: AMBIZ/E/PCA/</w:t>
      </w:r>
      <w:r w:rsidR="00B32785">
        <w:rPr>
          <w:rFonts w:ascii="Times New Roman" w:hAnsi="Times New Roman"/>
          <w:sz w:val="16"/>
          <w:szCs w:val="16"/>
        </w:rPr>
        <w:t>09-2018</w:t>
      </w:r>
      <w:r>
        <w:rPr>
          <w:rFonts w:ascii="Times New Roman" w:hAnsi="Times New Roman"/>
          <w:sz w:val="16"/>
          <w:szCs w:val="16"/>
        </w:rPr>
        <w:t>) – cont’d</w:t>
      </w:r>
    </w:p>
    <w:p w:rsidR="004117D0" w:rsidRDefault="004117D0" w:rsidP="00A61403">
      <w:pPr>
        <w:spacing w:after="0" w:line="240" w:lineRule="auto"/>
        <w:jc w:val="both"/>
        <w:rPr>
          <w:rFonts w:ascii="Times New Roman" w:hAnsi="Times New Roman"/>
          <w:sz w:val="16"/>
          <w:szCs w:val="16"/>
        </w:rPr>
      </w:pPr>
    </w:p>
    <w:p w:rsidR="006C183C" w:rsidRDefault="006C183C" w:rsidP="00A61403">
      <w:pPr>
        <w:spacing w:after="0" w:line="240" w:lineRule="auto"/>
        <w:jc w:val="both"/>
        <w:rPr>
          <w:rFonts w:ascii="Times New Roman" w:hAnsi="Times New Roman"/>
          <w:sz w:val="16"/>
          <w:szCs w:val="16"/>
        </w:rPr>
      </w:pPr>
    </w:p>
    <w:p w:rsidR="006C183C" w:rsidRDefault="00A61403" w:rsidP="00A61403">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7</w:t>
      </w:r>
      <w:r w:rsidR="006C183C">
        <w:rPr>
          <w:rFonts w:ascii="Times New Roman" w:hAnsi="Times New Roman" w:cs="Times New Roman"/>
          <w:sz w:val="16"/>
          <w:szCs w:val="16"/>
        </w:rPr>
        <w:t>.</w:t>
      </w:r>
      <w:r w:rsidR="006C183C">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B32785">
        <w:rPr>
          <w:rFonts w:ascii="Times New Roman" w:hAnsi="Times New Roman" w:cs="Times New Roman"/>
          <w:sz w:val="16"/>
          <w:szCs w:val="16"/>
        </w:rPr>
        <w:t>to: -</w:t>
      </w:r>
    </w:p>
    <w:p w:rsidR="006C183C" w:rsidRDefault="006C183C" w:rsidP="00A61403">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6C183C" w:rsidRDefault="006C183C" w:rsidP="00A61403">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A907EE" w:rsidRPr="00A907EE">
        <w:rPr>
          <w:rFonts w:ascii="Times New Roman" w:eastAsia="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6C183C" w:rsidRDefault="006C183C" w:rsidP="00A61403">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6C183C" w:rsidRDefault="006C183C" w:rsidP="00A61403">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B32785">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6C183C" w:rsidRDefault="006C183C" w:rsidP="00A61403">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6C183C" w:rsidRDefault="006C183C" w:rsidP="00A61403">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B32785">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6C183C" w:rsidRDefault="006C183C" w:rsidP="00A61403">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 xml:space="preserve">to any person pursuant to any </w:t>
      </w:r>
      <w:r w:rsidR="00AF7E87" w:rsidRPr="00FD602A">
        <w:rPr>
          <w:rFonts w:ascii="Times New Roman" w:hAnsi="Times New Roman" w:cs="Times New Roman"/>
          <w:bCs/>
          <w:sz w:val="16"/>
          <w:szCs w:val="16"/>
          <w:lang w:val="en-GB"/>
        </w:rPr>
        <w:t>corporate voluntary arrangement, judicial management, scheme of compromise, reconstruction, amalgamation,</w:t>
      </w:r>
      <w:r w:rsidR="00AF7E87">
        <w:rPr>
          <w:rFonts w:ascii="Times New Roman" w:hAnsi="Times New Roman" w:cs="Times New Roman"/>
          <w:bCs/>
          <w:sz w:val="16"/>
          <w:szCs w:val="16"/>
          <w:lang w:val="en-GB"/>
        </w:rPr>
        <w:t xml:space="preserve">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6C183C" w:rsidRDefault="006C183C" w:rsidP="00A61403">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to AmBank </w:t>
      </w:r>
      <w:r w:rsidR="00B32785">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6C183C" w:rsidRDefault="006C183C" w:rsidP="004117D0">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to the debt collection agents appointed by any company under the AmBank Group</w:t>
      </w:r>
      <w:r>
        <w:rPr>
          <w:rFonts w:ascii="Times New Roman" w:hAnsi="Times New Roman" w:cs="Times New Roman"/>
          <w:color w:val="000000"/>
          <w:sz w:val="16"/>
          <w:szCs w:val="16"/>
        </w:rPr>
        <w:t>. We</w:t>
      </w:r>
      <w:r>
        <w:rPr>
          <w:rFonts w:ascii="Times New Roman" w:eastAsia="Times New Roman" w:hAnsi="Times New Roman" w:cs="Times New Roman"/>
          <w:color w:val="000000"/>
          <w:sz w:val="16"/>
          <w:szCs w:val="16"/>
        </w:rPr>
        <w:t xml:space="preserve"> further agree that the Bank, any of the Bank’s branch(es) and any member of the AmBank Group shall also be entitled to disclose customer information relating to us to the Bank, any of the Bank’s branch(es) and any member of the AmBank Group for the purpose of informing or updating us of any product or service offered by the AmBank Group. For the purpose of this clause, AmBank Group is referring to the Bank’s related corporations (as defined in the Companies Act</w:t>
      </w:r>
      <w:r w:rsidR="00AF7E87">
        <w:rPr>
          <w:rFonts w:ascii="Times New Roman" w:eastAsia="Times New Roman" w:hAnsi="Times New Roman" w:cs="Times New Roman"/>
          <w:color w:val="000000"/>
          <w:sz w:val="16"/>
          <w:szCs w:val="16"/>
        </w:rPr>
        <w:t>2016</w:t>
      </w:r>
      <w:r>
        <w:rPr>
          <w:rFonts w:ascii="Times New Roman" w:eastAsia="Times New Roman" w:hAnsi="Times New Roman" w:cs="Times New Roman"/>
          <w:color w:val="000000"/>
          <w:sz w:val="16"/>
          <w:szCs w:val="16"/>
        </w:rPr>
        <w:t xml:space="preserve">) incorporated inside or outside of Malaysia. </w:t>
      </w:r>
    </w:p>
    <w:p w:rsidR="006C183C" w:rsidRDefault="006C183C" w:rsidP="004117D0">
      <w:pPr>
        <w:pStyle w:val="body-0020text-0020indent-00203"/>
        <w:tabs>
          <w:tab w:val="left" w:pos="0"/>
          <w:tab w:val="left" w:pos="450"/>
        </w:tabs>
        <w:suppressAutoHyphens/>
        <w:spacing w:after="0"/>
        <w:rPr>
          <w:rFonts w:ascii="Times New Roman" w:eastAsia="Times New Roman" w:hAnsi="Times New Roman" w:cs="Times New Roman"/>
          <w:color w:val="000000"/>
          <w:sz w:val="16"/>
          <w:szCs w:val="16"/>
        </w:rPr>
      </w:pPr>
    </w:p>
    <w:p w:rsidR="006C183C" w:rsidRDefault="00A61403" w:rsidP="00A61403">
      <w:pPr>
        <w:spacing w:after="0" w:line="240" w:lineRule="auto"/>
        <w:ind w:left="450" w:hanging="450"/>
        <w:jc w:val="both"/>
        <w:rPr>
          <w:rFonts w:ascii="Times New Roman" w:hAnsi="Times New Roman"/>
          <w:iCs/>
          <w:sz w:val="16"/>
          <w:szCs w:val="16"/>
        </w:rPr>
      </w:pPr>
      <w:r>
        <w:rPr>
          <w:rFonts w:ascii="Times New Roman" w:hAnsi="Times New Roman"/>
          <w:iCs/>
          <w:sz w:val="16"/>
          <w:szCs w:val="16"/>
        </w:rPr>
        <w:t>8</w:t>
      </w:r>
      <w:r w:rsidR="006C183C">
        <w:rPr>
          <w:rFonts w:ascii="Times New Roman" w:hAnsi="Times New Roman"/>
          <w:iCs/>
          <w:sz w:val="16"/>
          <w:szCs w:val="16"/>
        </w:rPr>
        <w:t>.</w:t>
      </w:r>
      <w:r w:rsidR="006C183C">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6C183C" w:rsidRDefault="006C183C" w:rsidP="00A61403">
      <w:pPr>
        <w:spacing w:after="0" w:line="240" w:lineRule="auto"/>
        <w:ind w:left="450" w:hanging="450"/>
        <w:jc w:val="both"/>
        <w:rPr>
          <w:rFonts w:ascii="Times New Roman" w:hAnsi="Times New Roman"/>
          <w:iCs/>
          <w:sz w:val="16"/>
          <w:szCs w:val="16"/>
        </w:rPr>
      </w:pPr>
    </w:p>
    <w:p w:rsidR="006C183C" w:rsidRPr="00A61403" w:rsidRDefault="006C183C" w:rsidP="00A61403">
      <w:pPr>
        <w:spacing w:after="0" w:line="240" w:lineRule="auto"/>
        <w:ind w:left="270"/>
        <w:jc w:val="both"/>
        <w:rPr>
          <w:rFonts w:ascii="Times New Roman" w:hAnsi="Times New Roman"/>
          <w:sz w:val="18"/>
          <w:szCs w:val="18"/>
        </w:rPr>
      </w:pPr>
      <w:r w:rsidRPr="00A61403">
        <w:rPr>
          <w:rFonts w:ascii="Times New Roman" w:hAnsi="Times New Roman"/>
          <w:color w:val="FF0000"/>
          <w:sz w:val="18"/>
          <w:szCs w:val="18"/>
        </w:rPr>
        <w:t>By downloading, printing and submitting to AmBank (M) Berhad (‘the Bank’) the Packing Credit Advance Application form from this website, we hereby confirm that we have read, understood and acknowledged the Terms and Conditions for Packing Credit Advance Application stated herein and fully authorise the Bank to proceed with the provision of the service.</w:t>
      </w:r>
    </w:p>
    <w:p w:rsidR="006C183C" w:rsidRDefault="006C183C">
      <w:pPr>
        <w:spacing w:after="0"/>
        <w:rPr>
          <w:rFonts w:ascii="Times New Roman" w:hAnsi="Times New Roman"/>
          <w:sz w:val="16"/>
          <w:szCs w:val="16"/>
        </w:rPr>
      </w:pPr>
    </w:p>
    <w:p w:rsidR="00A61403" w:rsidRDefault="006C183C">
      <w:r>
        <w:br w:type="page"/>
      </w:r>
    </w:p>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60"/>
        <w:gridCol w:w="1080"/>
        <w:gridCol w:w="678"/>
        <w:gridCol w:w="12"/>
        <w:gridCol w:w="570"/>
        <w:gridCol w:w="1080"/>
        <w:gridCol w:w="1080"/>
        <w:gridCol w:w="2580"/>
      </w:tblGrid>
      <w:tr w:rsidR="00A61403" w:rsidTr="00CE25FA">
        <w:trPr>
          <w:trHeight w:val="745"/>
        </w:trPr>
        <w:tc>
          <w:tcPr>
            <w:tcW w:w="10680" w:type="dxa"/>
            <w:gridSpan w:val="10"/>
            <w:tcBorders>
              <w:top w:val="single" w:sz="12" w:space="0" w:color="auto"/>
              <w:left w:val="single" w:sz="12" w:space="0" w:color="auto"/>
              <w:bottom w:val="nil"/>
              <w:right w:val="single" w:sz="12" w:space="0" w:color="auto"/>
            </w:tcBorders>
            <w:vAlign w:val="center"/>
          </w:tcPr>
          <w:p w:rsidR="00A61403" w:rsidRDefault="003D1114" w:rsidP="00A61403">
            <w:pPr>
              <w:spacing w:after="0" w:line="240" w:lineRule="auto"/>
              <w:jc w:val="center"/>
              <w:rPr>
                <w:rFonts w:ascii="Times New Roman" w:hAnsi="Times New Roman"/>
                <w:b/>
                <w:sz w:val="16"/>
                <w:szCs w:val="16"/>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81800" cy="304800"/>
                  <wp:effectExtent l="0" t="0" r="0" b="0"/>
                  <wp:wrapSquare wrapText="bothSides"/>
                  <wp:docPr id="162" name="Picture 16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8750" b="14583"/>
                          <a:stretch>
                            <a:fillRect/>
                          </a:stretch>
                        </pic:blipFill>
                        <pic:spPr bwMode="auto">
                          <a:xfrm>
                            <a:off x="0" y="0"/>
                            <a:ext cx="678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403" w:rsidRDefault="00A61403" w:rsidP="00A61403">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B32785">
              <w:rPr>
                <w:rFonts w:ascii="Times New Roman" w:hAnsi="Times New Roman"/>
                <w:b/>
                <w:sz w:val="16"/>
                <w:szCs w:val="16"/>
              </w:rPr>
              <w:t xml:space="preserve">Berhad </w:t>
            </w:r>
            <w:r w:rsidR="00546BC8" w:rsidRPr="00DD442E">
              <w:rPr>
                <w:rFonts w:ascii="Times New Roman" w:hAnsi="Times New Roman"/>
                <w:sz w:val="16"/>
                <w:szCs w:val="16"/>
              </w:rPr>
              <w:t>(196901000166 (8515-D))</w:t>
            </w:r>
            <w:r w:rsidR="00546BC8" w:rsidRPr="00546BC8" w:rsidDel="00546BC8">
              <w:rPr>
                <w:rFonts w:ascii="Times New Roman" w:hAnsi="Times New Roman"/>
                <w:b/>
                <w:sz w:val="16"/>
                <w:szCs w:val="16"/>
              </w:rPr>
              <w:t xml:space="preserve"> </w:t>
            </w:r>
          </w:p>
          <w:p w:rsidR="00A61403" w:rsidRDefault="00A61403" w:rsidP="00A61403">
            <w:pPr>
              <w:spacing w:after="0" w:line="240" w:lineRule="auto"/>
              <w:jc w:val="center"/>
              <w:rPr>
                <w:rFonts w:ascii="Times New Roman" w:hAnsi="Times New Roman"/>
                <w:sz w:val="16"/>
                <w:szCs w:val="16"/>
              </w:rPr>
            </w:pPr>
            <w:r>
              <w:rPr>
                <w:rFonts w:ascii="Times New Roman" w:hAnsi="Times New Roman"/>
                <w:b/>
                <w:sz w:val="16"/>
                <w:szCs w:val="16"/>
              </w:rPr>
              <w:t>PACKING CREDIT ADVANCE APPLICATION</w:t>
            </w:r>
          </w:p>
        </w:tc>
      </w:tr>
      <w:tr w:rsidR="00A61403" w:rsidTr="00CE25FA">
        <w:trPr>
          <w:trHeight w:val="504"/>
        </w:trPr>
        <w:tc>
          <w:tcPr>
            <w:tcW w:w="5358" w:type="dxa"/>
            <w:gridSpan w:val="5"/>
            <w:tcBorders>
              <w:top w:val="nil"/>
              <w:left w:val="single" w:sz="12" w:space="0" w:color="auto"/>
              <w:bottom w:val="single" w:sz="2" w:space="0" w:color="auto"/>
              <w:right w:val="nil"/>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Please mark </w:t>
            </w:r>
            <w:r w:rsidR="003D1114" w:rsidRPr="006C183C">
              <w:rPr>
                <w:rFonts w:ascii="Times New Roman" w:hAnsi="Times New Roman"/>
                <w:noProof/>
                <w:sz w:val="16"/>
                <w:szCs w:val="16"/>
              </w:rPr>
              <w:drawing>
                <wp:inline distT="0" distB="0" distL="0" distR="0" wp14:anchorId="18118F37" wp14:editId="74B00246">
                  <wp:extent cx="87630" cy="95250"/>
                  <wp:effectExtent l="0" t="0" r="0"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Pr>
                <w:rFonts w:ascii="Times New Roman" w:hAnsi="Times New Roman"/>
                <w:sz w:val="16"/>
                <w:szCs w:val="16"/>
              </w:rPr>
              <w:t xml:space="preserve"> where applicable</w:t>
            </w: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5"/>
            <w:tcBorders>
              <w:top w:val="nil"/>
              <w:left w:val="nil"/>
              <w:bottom w:val="single" w:sz="2" w:space="0" w:color="auto"/>
              <w:right w:val="single" w:sz="12" w:space="0" w:color="auto"/>
            </w:tcBorders>
            <w:vAlign w:val="center"/>
          </w:tcPr>
          <w:p w:rsidR="00A61403" w:rsidRDefault="00D93EDD" w:rsidP="003E0ED4">
            <w:pPr>
              <w:spacing w:after="0" w:line="240" w:lineRule="auto"/>
              <w:ind w:left="-78"/>
              <w:jc w:val="right"/>
              <w:rPr>
                <w:rFonts w:ascii="Times New Roman" w:hAnsi="Times New Roman"/>
                <w:b/>
                <w:noProof/>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88129193"/>
                <w:placeholder>
                  <w:docPart w:val="DefaultPlaceholder_-1854013438"/>
                </w:placeholder>
                <w:showingPlcHdr/>
                <w:date>
                  <w:dateFormat w:val="dd/MM/yyyy"/>
                  <w:lid w:val="en-GB"/>
                  <w:storeMappedDataAs w:val="dateTime"/>
                  <w:calendar w:val="gregorian"/>
                </w:date>
              </w:sdtPr>
              <w:sdtEndPr/>
              <w:sdtContent>
                <w:r w:rsidR="003E0ED4">
                  <w:rPr>
                    <w:rStyle w:val="PlaceholderText"/>
                    <w:rFonts w:ascii="Times New Roman" w:hAnsi="Times New Roman"/>
                    <w:sz w:val="16"/>
                    <w:szCs w:val="16"/>
                  </w:rPr>
                  <w:t>DD/MM/YYYY</w:t>
                </w:r>
              </w:sdtContent>
            </w:sdt>
          </w:p>
        </w:tc>
      </w:tr>
      <w:tr w:rsidR="00A61403" w:rsidTr="006E3E02">
        <w:trPr>
          <w:trHeight w:val="1610"/>
        </w:trPr>
        <w:tc>
          <w:tcPr>
            <w:tcW w:w="5370" w:type="dxa"/>
            <w:gridSpan w:val="6"/>
            <w:tcBorders>
              <w:top w:val="single" w:sz="4" w:space="0" w:color="auto"/>
              <w:left w:val="single" w:sz="12" w:space="0" w:color="auto"/>
              <w:bottom w:val="single" w:sz="4" w:space="0" w:color="auto"/>
              <w:right w:val="single" w:sz="4" w:space="0" w:color="auto"/>
            </w:tcBorders>
          </w:tcPr>
          <w:p w:rsidR="00A61403" w:rsidRDefault="00A61403" w:rsidP="00A61403">
            <w:pPr>
              <w:spacing w:after="0" w:line="240" w:lineRule="auto"/>
              <w:rPr>
                <w:rFonts w:ascii="Times New Roman" w:hAnsi="Times New Roman"/>
                <w:sz w:val="16"/>
                <w:szCs w:val="16"/>
              </w:rPr>
            </w:pP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1.   Seller/Exporter (Full Name &amp; Address):</w:t>
            </w:r>
          </w:p>
          <w:p w:rsidR="00A61403" w:rsidRPr="009E326E"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Pr="009E326E"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Default="00A61403" w:rsidP="00A61403">
            <w:pPr>
              <w:spacing w:after="0" w:line="240" w:lineRule="auto"/>
              <w:rPr>
                <w:rFonts w:ascii="Times New Roman" w:hAnsi="Times New Roman"/>
                <w:sz w:val="16"/>
                <w:szCs w:val="16"/>
              </w:rPr>
            </w:pP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3.  Customer Ref. No.: </w:t>
            </w:r>
            <w:r>
              <w:rPr>
                <w:rFonts w:ascii="Times New Roman" w:hAnsi="Times New Roman"/>
                <w:noProof/>
                <w:sz w:val="16"/>
                <w:szCs w:val="16"/>
                <w:lang w:val="ms-MY"/>
              </w:rPr>
              <w:fldChar w:fldCharType="begin">
                <w:ffData>
                  <w:name w:val="Text5"/>
                  <w:enabled/>
                  <w:calcOnExit w:val="0"/>
                  <w:textInput>
                    <w:maxLength w:val="20"/>
                  </w:textInput>
                </w:ffData>
              </w:fldChar>
            </w:r>
            <w:r>
              <w:rPr>
                <w:rFonts w:ascii="Times New Roman" w:hAnsi="Times New Roman"/>
                <w:noProof/>
                <w:sz w:val="16"/>
                <w:szCs w:val="16"/>
                <w:lang w:val="ms-MY"/>
              </w:rPr>
              <w:instrText xml:space="preserve"> FORMTEXT </w:instrText>
            </w:r>
            <w:r>
              <w:rPr>
                <w:rFonts w:ascii="Times New Roman" w:hAnsi="Times New Roman"/>
                <w:noProof/>
                <w:sz w:val="16"/>
                <w:szCs w:val="16"/>
                <w:lang w:val="ms-MY"/>
              </w:rPr>
            </w:r>
            <w:r>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fldChar w:fldCharType="end"/>
            </w:r>
          </w:p>
        </w:tc>
        <w:tc>
          <w:tcPr>
            <w:tcW w:w="5310" w:type="dxa"/>
            <w:gridSpan w:val="4"/>
            <w:tcBorders>
              <w:top w:val="single" w:sz="4" w:space="0" w:color="auto"/>
              <w:left w:val="single" w:sz="4" w:space="0" w:color="auto"/>
              <w:bottom w:val="single" w:sz="4" w:space="0" w:color="auto"/>
              <w:right w:val="single" w:sz="12" w:space="0" w:color="auto"/>
            </w:tcBorders>
          </w:tcPr>
          <w:p w:rsidR="00A61403" w:rsidRDefault="00A61403" w:rsidP="00A61403">
            <w:pPr>
              <w:spacing w:after="0" w:line="240" w:lineRule="auto"/>
              <w:rPr>
                <w:rFonts w:ascii="Times New Roman" w:hAnsi="Times New Roman"/>
                <w:sz w:val="16"/>
                <w:szCs w:val="16"/>
              </w:rPr>
            </w:pP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2. Buyer/Importer (Full Name &amp; Address):</w:t>
            </w:r>
          </w:p>
          <w:p w:rsidR="00A61403" w:rsidRPr="009E326E"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Pr="009E326E"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Default="00A61403" w:rsidP="00A6140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A61403" w:rsidRDefault="00A61403" w:rsidP="00A61403">
            <w:pPr>
              <w:spacing w:after="0"/>
              <w:ind w:left="162"/>
              <w:rPr>
                <w:rFonts w:ascii="Times New Roman" w:hAnsi="Times New Roman"/>
                <w:sz w:val="16"/>
                <w:szCs w:val="16"/>
              </w:rPr>
            </w:pPr>
          </w:p>
        </w:tc>
      </w:tr>
      <w:tr w:rsidR="00A61403" w:rsidTr="00A61403">
        <w:trPr>
          <w:trHeight w:val="575"/>
        </w:trPr>
        <w:tc>
          <w:tcPr>
            <w:tcW w:w="5370" w:type="dxa"/>
            <w:gridSpan w:val="6"/>
            <w:tcBorders>
              <w:top w:val="single" w:sz="4" w:space="0" w:color="auto"/>
              <w:left w:val="single" w:sz="12"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4.  Financing Amount Required (Currency &amp; Figures): </w:t>
            </w:r>
          </w:p>
          <w:p w:rsidR="00A61403" w:rsidRPr="00976C73" w:rsidRDefault="00A61403" w:rsidP="00A61403">
            <w:pPr>
              <w:spacing w:after="0"/>
              <w:ind w:left="162"/>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p w:rsidR="00A61403" w:rsidRDefault="00A61403" w:rsidP="00A61403">
            <w:pPr>
              <w:spacing w:after="0" w:line="240" w:lineRule="auto"/>
              <w:rPr>
                <w:rFonts w:ascii="Times New Roman" w:hAnsi="Times New Roman"/>
                <w:sz w:val="16"/>
                <w:szCs w:val="16"/>
              </w:rPr>
            </w:pPr>
          </w:p>
        </w:tc>
        <w:tc>
          <w:tcPr>
            <w:tcW w:w="5310" w:type="dxa"/>
            <w:gridSpan w:val="4"/>
            <w:tcBorders>
              <w:top w:val="single" w:sz="4" w:space="0" w:color="auto"/>
              <w:left w:val="single" w:sz="4" w:space="0" w:color="auto"/>
              <w:bottom w:val="single" w:sz="4" w:space="0" w:color="auto"/>
              <w:right w:val="single" w:sz="12"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5. Financing Tenor Required (In Days):</w:t>
            </w:r>
          </w:p>
          <w:p w:rsidR="00A61403" w:rsidRPr="00976C73" w:rsidRDefault="00A61403" w:rsidP="00A61403">
            <w:pPr>
              <w:spacing w:after="0"/>
              <w:ind w:left="162"/>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r w:rsidRPr="00976C73">
              <w:rPr>
                <w:rFonts w:ascii="Times New Roman" w:hAnsi="Times New Roman"/>
                <w:sz w:val="16"/>
                <w:szCs w:val="16"/>
              </w:rPr>
              <w:t xml:space="preserve"> </w:t>
            </w: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   </w:t>
            </w:r>
          </w:p>
        </w:tc>
      </w:tr>
      <w:tr w:rsidR="00A61403" w:rsidTr="00B33D3C">
        <w:trPr>
          <w:trHeight w:val="1225"/>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t xml:space="preserve">6. Description Of Goods:              </w:t>
            </w:r>
            <w:r>
              <w:rPr>
                <w:rFonts w:ascii="Times New Roman" w:hAnsi="Times New Roman"/>
                <w:sz w:val="16"/>
                <w:szCs w:val="16"/>
              </w:rPr>
              <w:tab/>
            </w:r>
          </w:p>
          <w:p w:rsidR="00AF7E87" w:rsidRDefault="00AF7E87" w:rsidP="00A61403">
            <w:pPr>
              <w:spacing w:after="0" w:line="240" w:lineRule="auto"/>
              <w:rPr>
                <w:rFonts w:ascii="Times New Roman" w:hAnsi="Times New Roman"/>
                <w:sz w:val="16"/>
                <w:szCs w:val="16"/>
              </w:rPr>
            </w:pPr>
          </w:p>
          <w:p w:rsidR="00CE25FA" w:rsidRDefault="00AF7E87" w:rsidP="00A61403">
            <w:pPr>
              <w:spacing w:after="0" w:line="240" w:lineRule="auto"/>
              <w:rPr>
                <w:rFonts w:ascii="Times New Roman" w:hAnsi="Times New Roman"/>
                <w:sz w:val="16"/>
                <w:szCs w:val="16"/>
              </w:rPr>
            </w:pPr>
            <w:r>
              <w:rPr>
                <w:rFonts w:ascii="Times New Roman" w:hAnsi="Times New Roman"/>
                <w:sz w:val="16"/>
                <w:szCs w:val="16"/>
              </w:rPr>
              <w:object w:dxaOrig="225" w:dyaOrig="225">
                <v:shape id="_x0000_i1058" type="#_x0000_t75" style="width:486pt;height:39.75pt" o:ole="">
                  <v:imagedata r:id="rId15" o:title=""/>
                </v:shape>
                <w:control r:id="rId16" w:name="TextBox1161" w:shapeid="_x0000_i1058"/>
              </w:object>
            </w:r>
          </w:p>
          <w:p w:rsidR="00A61403" w:rsidRDefault="00A61403" w:rsidP="00CE25FA">
            <w:pPr>
              <w:spacing w:after="0" w:line="240" w:lineRule="auto"/>
              <w:ind w:left="252"/>
              <w:rPr>
                <w:rFonts w:ascii="Times New Roman" w:hAnsi="Times New Roman"/>
                <w:sz w:val="16"/>
                <w:szCs w:val="16"/>
              </w:rPr>
            </w:pPr>
          </w:p>
        </w:tc>
      </w:tr>
      <w:tr w:rsidR="00A61403" w:rsidTr="00A61403">
        <w:trPr>
          <w:trHeight w:val="1610"/>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A61403" w:rsidRDefault="00A61403" w:rsidP="00A61403">
            <w:pPr>
              <w:spacing w:after="0"/>
              <w:rPr>
                <w:rFonts w:ascii="Times New Roman" w:hAnsi="Times New Roman"/>
                <w:sz w:val="16"/>
                <w:szCs w:val="16"/>
              </w:rPr>
            </w:pPr>
            <w:r>
              <w:rPr>
                <w:rFonts w:ascii="Times New Roman" w:hAnsi="Times New Roman"/>
                <w:sz w:val="16"/>
                <w:szCs w:val="16"/>
              </w:rPr>
              <w:t>7.  Packing Credit Advance Against:</w: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Export LC No.: </w:t>
            </w:r>
            <w:r w:rsidR="00AF7E87">
              <w:rPr>
                <w:rFonts w:ascii="Times New Roman" w:hAnsi="Times New Roman"/>
              </w:rPr>
              <w:object w:dxaOrig="225" w:dyaOrig="225">
                <v:shape id="_x0000_i1060" type="#_x0000_t75" style="width:182.25pt;height:18pt" o:ole="">
                  <v:imagedata r:id="rId17" o:title=""/>
                </v:shape>
                <w:control r:id="rId18" w:name="TextBox11" w:shapeid="_x0000_i1060"/>
              </w:object>
            </w:r>
            <w:r w:rsidR="00FD0CFF">
              <w:rPr>
                <w:rFonts w:ascii="Times New Roman" w:hAnsi="Times New Roman"/>
              </w:rPr>
              <w:t xml:space="preserve"> </w:t>
            </w:r>
            <w:r>
              <w:rPr>
                <w:rFonts w:ascii="Times New Roman" w:hAnsi="Times New Roman"/>
                <w:sz w:val="16"/>
                <w:szCs w:val="16"/>
              </w:rPr>
              <w:t xml:space="preserve">Issued By: </w:t>
            </w:r>
            <w:r w:rsidR="00AF7E87">
              <w:rPr>
                <w:rFonts w:ascii="Times New Roman" w:hAnsi="Times New Roman"/>
              </w:rPr>
              <w:object w:dxaOrig="225" w:dyaOrig="225">
                <v:shape id="_x0000_i1062" type="#_x0000_t75" style="width:182.25pt;height:18pt" o:ole="">
                  <v:imagedata r:id="rId17" o:title=""/>
                </v:shape>
                <w:control r:id="rId19" w:name="TextBox111" w:shapeid="_x0000_i1062"/>
              </w:objec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*Purchase Order/Export Sales Order/Sales Order/Email Order No.: </w:t>
            </w:r>
            <w:r w:rsidR="00AF7E87">
              <w:rPr>
                <w:rFonts w:ascii="Times New Roman" w:hAnsi="Times New Roman"/>
              </w:rPr>
              <w:object w:dxaOrig="225" w:dyaOrig="225">
                <v:shape id="_x0000_i1064" type="#_x0000_t75" style="width:182.25pt;height:18pt" o:ole="">
                  <v:imagedata r:id="rId17" o:title=""/>
                </v:shape>
                <w:control r:id="rId20" w:name="TextBox112" w:shapeid="_x0000_i1064"/>
              </w:object>
            </w:r>
          </w:p>
          <w:p w:rsidR="00A61403" w:rsidRDefault="00A61403" w:rsidP="00D93EDD">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*Collection Bill/Open Account: </w:t>
            </w:r>
            <w:r w:rsidR="00AF7E87">
              <w:rPr>
                <w:rFonts w:ascii="Times New Roman" w:hAnsi="Times New Roman"/>
              </w:rPr>
              <w:object w:dxaOrig="225" w:dyaOrig="225">
                <v:shape id="_x0000_i1066" type="#_x0000_t75" style="width:182.25pt;height:18pt" o:ole="">
                  <v:imagedata r:id="rId17" o:title=""/>
                </v:shape>
                <w:control r:id="rId21" w:name="TextBox113" w:shapeid="_x0000_i1066"/>
              </w:object>
            </w:r>
          </w:p>
        </w:tc>
      </w:tr>
      <w:tr w:rsidR="00A61403" w:rsidTr="00A61403">
        <w:trPr>
          <w:trHeight w:val="449"/>
        </w:trPr>
        <w:tc>
          <w:tcPr>
            <w:tcW w:w="1260" w:type="dxa"/>
            <w:tcBorders>
              <w:top w:val="single" w:sz="4" w:space="0" w:color="auto"/>
              <w:left w:val="single" w:sz="12"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8.Documents</w:t>
            </w:r>
          </w:p>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Enclosed:</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Original LC</w:t>
            </w:r>
          </w:p>
        </w:tc>
        <w:tc>
          <w:tcPr>
            <w:tcW w:w="126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LC Amendment</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Purchase Order</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Export</w:t>
            </w:r>
          </w:p>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Email Order</w:t>
            </w:r>
          </w:p>
        </w:tc>
        <w:tc>
          <w:tcPr>
            <w:tcW w:w="2580" w:type="dxa"/>
            <w:tcBorders>
              <w:top w:val="single" w:sz="4" w:space="0" w:color="auto"/>
              <w:left w:val="single" w:sz="4" w:space="0" w:color="auto"/>
              <w:bottom w:val="single" w:sz="4" w:space="0" w:color="auto"/>
              <w:right w:val="single" w:sz="12"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A61403" w:rsidTr="00A61403">
        <w:trPr>
          <w:trHeight w:val="314"/>
        </w:trPr>
        <w:tc>
          <w:tcPr>
            <w:tcW w:w="1260" w:type="dxa"/>
            <w:tcBorders>
              <w:top w:val="single" w:sz="4" w:space="0" w:color="auto"/>
              <w:left w:val="single" w:sz="12" w:space="0" w:color="auto"/>
              <w:bottom w:val="single" w:sz="4" w:space="0" w:color="auto"/>
              <w:right w:val="single" w:sz="4" w:space="0" w:color="auto"/>
            </w:tcBorders>
            <w:vAlign w:val="bottom"/>
          </w:tcPr>
          <w:p w:rsidR="00A61403" w:rsidRDefault="00A61403" w:rsidP="00A61403">
            <w:pPr>
              <w:spacing w:after="0" w:line="240" w:lineRule="auto"/>
              <w:jc w:val="center"/>
              <w:rPr>
                <w:rFonts w:ascii="Times New Roman" w:hAnsi="Times New Roman"/>
                <w:sz w:val="16"/>
                <w:szCs w:val="16"/>
              </w:rPr>
            </w:pPr>
          </w:p>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Original</w:t>
            </w:r>
          </w:p>
          <w:p w:rsidR="00A61403" w:rsidRDefault="00A61403" w:rsidP="00A61403">
            <w:pPr>
              <w:spacing w:after="0" w:line="240" w:lineRule="auto"/>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b/>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A61403" w:rsidTr="00A61403">
        <w:trPr>
          <w:trHeight w:val="485"/>
        </w:trPr>
        <w:tc>
          <w:tcPr>
            <w:tcW w:w="1260" w:type="dxa"/>
            <w:tcBorders>
              <w:top w:val="single" w:sz="4" w:space="0" w:color="auto"/>
              <w:left w:val="single" w:sz="12" w:space="0" w:color="auto"/>
              <w:bottom w:val="single" w:sz="4" w:space="0" w:color="auto"/>
              <w:right w:val="single" w:sz="4" w:space="0" w:color="auto"/>
            </w:tcBorders>
            <w:vAlign w:val="bottom"/>
          </w:tcPr>
          <w:p w:rsidR="00A61403" w:rsidRDefault="00A61403" w:rsidP="00A61403">
            <w:pPr>
              <w:spacing w:after="0" w:line="240" w:lineRule="auto"/>
              <w:jc w:val="center"/>
              <w:rPr>
                <w:rFonts w:ascii="Times New Roman" w:hAnsi="Times New Roman"/>
                <w:sz w:val="16"/>
                <w:szCs w:val="16"/>
              </w:rPr>
            </w:pPr>
            <w:r>
              <w:rPr>
                <w:rFonts w:ascii="Times New Roman" w:hAnsi="Times New Roman"/>
                <w:sz w:val="16"/>
                <w:szCs w:val="16"/>
              </w:rPr>
              <w:t>Copies</w:t>
            </w:r>
          </w:p>
          <w:p w:rsidR="00A61403" w:rsidRDefault="00A61403" w:rsidP="00A61403">
            <w:pPr>
              <w:spacing w:after="0" w:line="240" w:lineRule="auto"/>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pStyle w:val="BalloonText"/>
              <w:rPr>
                <w:rFonts w:ascii="Times New Roman" w:hAnsi="Times New Roman" w:cs="Times New Roman"/>
                <w:b/>
              </w:rPr>
            </w:pPr>
            <w:r>
              <w:rPr>
                <w:rFonts w:ascii="Times New Roman" w:hAnsi="Times New Roman"/>
              </w:rPr>
              <w:fldChar w:fldCharType="begin">
                <w:ffData>
                  <w:name w:val=""/>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b/>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A61403" w:rsidRDefault="00A61403" w:rsidP="00A61403">
            <w:pPr>
              <w:spacing w:after="0" w:line="240" w:lineRule="auto"/>
              <w:rPr>
                <w:rFonts w:ascii="Times New Roman" w:hAnsi="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A61403" w:rsidRDefault="00A61403" w:rsidP="00A61403">
            <w:pPr>
              <w:spacing w:after="0" w:line="240" w:lineRule="auto"/>
              <w:rPr>
                <w:rFonts w:ascii="Times New Roman" w:hAnsi="Times New Roman"/>
                <w:sz w:val="16"/>
                <w:szCs w:val="16"/>
              </w:rPr>
            </w:pPr>
          </w:p>
          <w:p w:rsidR="00A61403" w:rsidRDefault="00A61403" w:rsidP="00A6140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A61403" w:rsidRDefault="00A61403" w:rsidP="00A61403">
            <w:pPr>
              <w:spacing w:after="0" w:line="240" w:lineRule="auto"/>
              <w:rPr>
                <w:rFonts w:ascii="Times New Roman" w:hAnsi="Times New Roman"/>
                <w:sz w:val="16"/>
                <w:szCs w:val="16"/>
              </w:rPr>
            </w:pPr>
          </w:p>
        </w:tc>
      </w:tr>
      <w:tr w:rsidR="00A61403" w:rsidTr="00A61403">
        <w:trPr>
          <w:trHeight w:val="863"/>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A61403" w:rsidRDefault="00A61403" w:rsidP="00A61403">
            <w:pPr>
              <w:spacing w:after="0"/>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Bank Charges</w:t>
            </w:r>
            <w:r>
              <w:rPr>
                <w:rFonts w:ascii="Times New Roman" w:hAnsi="Times New Roman"/>
                <w:sz w:val="16"/>
                <w:szCs w:val="16"/>
              </w:rPr>
              <w:t xml:space="preserve">: </w:t>
            </w:r>
          </w:p>
          <w:p w:rsidR="00A61403" w:rsidRDefault="00A61403" w:rsidP="00D93EDD">
            <w:pPr>
              <w:spacing w:after="0"/>
              <w:ind w:left="522" w:hanging="522"/>
              <w:rPr>
                <w:rFonts w:ascii="Times New Roman" w:hAnsi="Times New Roman"/>
                <w:sz w:val="16"/>
                <w:szCs w:val="16"/>
              </w:rPr>
            </w:pPr>
            <w:r>
              <w:rPr>
                <w:rFonts w:ascii="Times New Roman" w:hAnsi="Times New Roman"/>
                <w:sz w:val="16"/>
                <w:szCs w:val="16"/>
              </w:rPr>
              <w:t xml:space="preserve">      </w:t>
            </w:r>
            <w:r>
              <w:fldChar w:fldCharType="begin">
                <w:ffData>
                  <w:name w:val="Check4"/>
                  <w:enabled/>
                  <w:calcOnExit w:val="0"/>
                  <w:checkBox>
                    <w:sizeAuto/>
                    <w:default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Please Debit Our Account No.: </w:t>
            </w:r>
            <w:r w:rsidR="00AF7E87">
              <w:rPr>
                <w:rFonts w:ascii="Times New Roman" w:hAnsi="Times New Roman"/>
              </w:rPr>
              <w:object w:dxaOrig="225" w:dyaOrig="225">
                <v:shape id="_x0000_i1068" type="#_x0000_t75" style="width:182.25pt;height:18pt" o:ole="">
                  <v:imagedata r:id="rId17" o:title=""/>
                </v:shape>
                <w:control r:id="rId22" w:name="TextBox1121" w:shapeid="_x0000_i1068"/>
              </w:object>
            </w:r>
            <w:r w:rsidR="00AF7E87">
              <w:rPr>
                <w:rFonts w:ascii="Times New Roman" w:hAnsi="Times New Roman"/>
              </w:rPr>
              <w:t xml:space="preserve"> </w:t>
            </w:r>
            <w:r>
              <w:rPr>
                <w:rFonts w:ascii="Times New Roman" w:hAnsi="Times New Roman"/>
                <w:sz w:val="16"/>
                <w:szCs w:val="16"/>
              </w:rPr>
              <w:t xml:space="preserve">With You For All Your Bank’s Charges, Commission, Fees, Out-Of Pocket Expenses, Etc.      </w:t>
            </w:r>
          </w:p>
        </w:tc>
      </w:tr>
      <w:tr w:rsidR="00A61403" w:rsidTr="00B33D3C">
        <w:trPr>
          <w:trHeight w:val="4716"/>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D68F9" w:rsidRDefault="006D68F9" w:rsidP="006D68F9">
            <w:pPr>
              <w:spacing w:after="0" w:line="240" w:lineRule="auto"/>
              <w:rPr>
                <w:rFonts w:ascii="Times New Roman" w:hAnsi="Times New Roman"/>
                <w:sz w:val="16"/>
                <w:szCs w:val="16"/>
              </w:rPr>
            </w:pPr>
          </w:p>
          <w:p w:rsidR="00A61403" w:rsidRDefault="00A61403" w:rsidP="00B33D3C">
            <w:pPr>
              <w:spacing w:after="0" w:line="240" w:lineRule="auto"/>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Disbursement Instructions</w:t>
            </w:r>
            <w:r>
              <w:rPr>
                <w:rFonts w:ascii="Times New Roman" w:hAnsi="Times New Roman"/>
                <w:sz w:val="16"/>
                <w:szCs w:val="16"/>
              </w:rPr>
              <w:t xml:space="preserve">: </w: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Upon Creation Of The Packing Credit Advance:</w: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Please Remit Proceeds To: </w:t>
            </w:r>
            <w:r w:rsidR="00AF7E87">
              <w:rPr>
                <w:rFonts w:ascii="Times New Roman" w:hAnsi="Times New Roman"/>
              </w:rPr>
              <w:object w:dxaOrig="225" w:dyaOrig="225">
                <v:shape id="_x0000_i1070" type="#_x0000_t75" style="width:182.25pt;height:18pt" o:ole="">
                  <v:imagedata r:id="rId17" o:title=""/>
                </v:shape>
                <w:control r:id="rId23" w:name="TextBox115" w:shapeid="_x0000_i1070"/>
              </w:objec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Supplier Name And Supplier’s Bank Name : </w:t>
            </w:r>
            <w:r w:rsidR="00AF7E87">
              <w:rPr>
                <w:rFonts w:ascii="Times New Roman" w:hAnsi="Times New Roman"/>
                <w:sz w:val="16"/>
                <w:szCs w:val="16"/>
              </w:rPr>
              <w:t xml:space="preserve"> </w:t>
            </w:r>
            <w:r w:rsidR="00AF7E87">
              <w:rPr>
                <w:rFonts w:ascii="Times New Roman" w:hAnsi="Times New Roman"/>
              </w:rPr>
              <w:object w:dxaOrig="225" w:dyaOrig="225">
                <v:shape id="_x0000_i1072" type="#_x0000_t75" style="width:286.5pt;height:18pt" o:ole="">
                  <v:imagedata r:id="rId24" o:title=""/>
                </v:shape>
                <w:control r:id="rId25" w:name="TextBox11331" w:shapeid="_x0000_i1072"/>
              </w:objec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Account No.: </w:t>
            </w:r>
            <w:r w:rsidR="00AF7E87">
              <w:rPr>
                <w:rFonts w:ascii="Times New Roman" w:hAnsi="Times New Roman"/>
                <w:sz w:val="16"/>
                <w:szCs w:val="16"/>
              </w:rPr>
              <w:t xml:space="preserve"> </w:t>
            </w:r>
            <w:r w:rsidR="00AF7E87">
              <w:rPr>
                <w:rFonts w:ascii="Times New Roman" w:hAnsi="Times New Roman"/>
              </w:rPr>
              <w:object w:dxaOrig="225" w:dyaOrig="225">
                <v:shape id="_x0000_i1074" type="#_x0000_t75" style="width:182.25pt;height:18pt" o:ole="">
                  <v:imagedata r:id="rId17" o:title=""/>
                </v:shape>
                <w:control r:id="rId26" w:name="TextBox1132" w:shapeid="_x0000_i1074"/>
              </w:objec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Please Credit Proceeds To Our *Ringgit/Foreign Currency Account No.: </w:t>
            </w:r>
            <w:r w:rsidR="00AF7E87">
              <w:rPr>
                <w:rFonts w:ascii="Times New Roman" w:hAnsi="Times New Roman"/>
              </w:rPr>
              <w:object w:dxaOrig="225" w:dyaOrig="225">
                <v:shape id="_x0000_i1076" type="#_x0000_t75" style="width:182.25pt;height:18pt" o:ole="">
                  <v:imagedata r:id="rId17" o:title=""/>
                </v:shape>
                <w:control r:id="rId27" w:name="TextBox1122" w:shapeid="_x0000_i1076"/>
              </w:object>
            </w:r>
            <w:r w:rsidR="00AF7E87">
              <w:rPr>
                <w:rFonts w:ascii="Times New Roman" w:hAnsi="Times New Roman"/>
              </w:rPr>
              <w:t xml:space="preserve"> </w:t>
            </w:r>
            <w:r>
              <w:rPr>
                <w:rFonts w:ascii="Times New Roman" w:hAnsi="Times New Roman"/>
                <w:sz w:val="16"/>
                <w:szCs w:val="16"/>
              </w:rPr>
              <w:t>With You Or</w: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rsidR="0010153B">
              <w:rPr>
                <w:rFonts w:ascii="Times New Roman" w:hAnsi="Times New Roman"/>
              </w:rPr>
              <w:object w:dxaOrig="225" w:dyaOrig="225">
                <v:shape id="_x0000_i1078" type="#_x0000_t75" style="width:182.25pt;height:18pt" o:ole="">
                  <v:imagedata r:id="rId17" o:title=""/>
                </v:shape>
                <w:control r:id="rId28" w:name="TextBox1133" w:shapeid="_x0000_i1078"/>
              </w:object>
            </w:r>
            <w:r>
              <w:rPr>
                <w:rFonts w:ascii="Times New Roman" w:hAnsi="Times New Roman"/>
                <w:sz w:val="16"/>
                <w:szCs w:val="16"/>
              </w:rPr>
              <w:t xml:space="preserve"> (At Bank's Discretion/Approval)</w:t>
            </w:r>
          </w:p>
          <w:p w:rsidR="00A61403" w:rsidRDefault="00A61403" w:rsidP="00B33D3C">
            <w:pPr>
              <w:spacing w:after="0" w:line="360" w:lineRule="auto"/>
              <w:rPr>
                <w:rFonts w:ascii="Times New Roman" w:hAnsi="Times New Roman"/>
                <w:sz w:val="16"/>
                <w:szCs w:val="16"/>
              </w:rPr>
            </w:pPr>
            <w:r>
              <w:rPr>
                <w:rFonts w:ascii="Times New Roman" w:hAnsi="Times New Roman"/>
                <w:sz w:val="16"/>
                <w:szCs w:val="16"/>
              </w:rPr>
              <w:t xml:space="preserve"> </w: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For The Conversion Of The Foreign Currency Amount To Ringgit: </w:t>
            </w: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Please Apply/Use The Foreign Exchange Rate Quoted By Your Treasury @ </w:t>
            </w:r>
            <w:r w:rsidR="0010153B">
              <w:rPr>
                <w:rFonts w:ascii="Times New Roman" w:hAnsi="Times New Roman"/>
                <w:sz w:val="16"/>
                <w:szCs w:val="16"/>
              </w:rPr>
              <w:object w:dxaOrig="225" w:dyaOrig="225">
                <v:shape id="_x0000_i1080" type="#_x0000_t75" style="width:51pt;height:16.5pt" o:ole="">
                  <v:imagedata r:id="rId29" o:title=""/>
                </v:shape>
                <w:control r:id="rId30" w:name="TextBox1151" w:shapeid="_x0000_i1080"/>
              </w:object>
            </w:r>
            <w:r w:rsidR="0010153B">
              <w:rPr>
                <w:rFonts w:ascii="Times New Roman" w:hAnsi="Times New Roman"/>
                <w:sz w:val="16"/>
                <w:szCs w:val="16"/>
              </w:rPr>
              <w:t xml:space="preserve"> for </w:t>
            </w:r>
            <w:r w:rsidR="0010153B">
              <w:rPr>
                <w:rFonts w:ascii="Times New Roman" w:hAnsi="Times New Roman"/>
                <w:sz w:val="16"/>
                <w:szCs w:val="16"/>
              </w:rPr>
              <w:object w:dxaOrig="225" w:dyaOrig="225">
                <v:shape id="_x0000_i1082" type="#_x0000_t75" style="width:156.75pt;height:16.5pt" o:ole="">
                  <v:imagedata r:id="rId31" o:title=""/>
                </v:shape>
                <w:control r:id="rId32" w:name="TextBox1162511" w:shapeid="_x0000_i1082"/>
              </w:object>
            </w:r>
          </w:p>
          <w:p w:rsidR="00A61403" w:rsidRDefault="00A61403" w:rsidP="00D93EDD">
            <w:pPr>
              <w:spacing w:after="0"/>
              <w:ind w:firstLine="563"/>
              <w:rPr>
                <w:rFonts w:ascii="Times New Roman" w:hAnsi="Times New Roman"/>
                <w:sz w:val="16"/>
                <w:szCs w:val="16"/>
              </w:rPr>
            </w:pPr>
            <w:r>
              <w:rPr>
                <w:rFonts w:ascii="Times New Roman" w:hAnsi="Times New Roman"/>
                <w:sz w:val="16"/>
                <w:szCs w:val="16"/>
              </w:rPr>
              <w:t xml:space="preserve"> </w:t>
            </w:r>
            <w:r w:rsidR="00D93EDD">
              <w:rPr>
                <w:rFonts w:ascii="Times New Roman" w:hAnsi="Times New Roman"/>
                <w:sz w:val="16"/>
                <w:szCs w:val="16"/>
              </w:rPr>
              <w:t xml:space="preserve">with </w:t>
            </w:r>
            <w:r>
              <w:rPr>
                <w:rFonts w:ascii="Times New Roman" w:hAnsi="Times New Roman"/>
                <w:sz w:val="16"/>
                <w:szCs w:val="16"/>
              </w:rPr>
              <w:t>Foreign Exchange Contract No.:</w:t>
            </w:r>
            <w:r w:rsidR="0010153B">
              <w:rPr>
                <w:rFonts w:ascii="Times New Roman" w:hAnsi="Times New Roman"/>
                <w:sz w:val="16"/>
                <w:szCs w:val="16"/>
              </w:rPr>
              <w:t xml:space="preserve"> </w:t>
            </w:r>
            <w:r w:rsidR="0010153B">
              <w:rPr>
                <w:rFonts w:ascii="Times New Roman" w:hAnsi="Times New Roman"/>
                <w:sz w:val="16"/>
                <w:szCs w:val="16"/>
              </w:rPr>
              <w:object w:dxaOrig="225" w:dyaOrig="225">
                <v:shape id="_x0000_i1084" type="#_x0000_t75" style="width:192.75pt;height:18pt" o:ole="">
                  <v:imagedata r:id="rId33" o:title=""/>
                </v:shape>
                <w:control r:id="rId34" w:name="TextBox11625" w:shapeid="_x0000_i1084"/>
              </w:object>
            </w:r>
            <w:r>
              <w:rPr>
                <w:rFonts w:ascii="Times New Roman" w:hAnsi="Times New Roman"/>
                <w:sz w:val="16"/>
                <w:szCs w:val="16"/>
              </w:rPr>
              <w:t xml:space="preserve">  </w:t>
            </w:r>
          </w:p>
          <w:p w:rsidR="00A61403" w:rsidRPr="001E0A2F" w:rsidRDefault="00A61403" w:rsidP="00A61403">
            <w:pPr>
              <w:spacing w:after="0"/>
              <w:rPr>
                <w:rFonts w:ascii="Times New Roman" w:hAnsi="Times New Roman"/>
                <w:sz w:val="14"/>
                <w:szCs w:val="16"/>
              </w:rPr>
            </w:pPr>
          </w:p>
          <w:p w:rsidR="006D68F9" w:rsidRDefault="006D68F9" w:rsidP="00A61403">
            <w:pPr>
              <w:spacing w:after="0" w:line="240" w:lineRule="auto"/>
              <w:rPr>
                <w:rFonts w:ascii="Times New Roman" w:hAnsi="Times New Roman"/>
                <w:color w:val="808080"/>
                <w:sz w:val="14"/>
                <w:szCs w:val="16"/>
              </w:rPr>
            </w:pPr>
          </w:p>
          <w:p w:rsidR="006D68F9" w:rsidRDefault="006D68F9" w:rsidP="00A61403">
            <w:pPr>
              <w:spacing w:after="0" w:line="240" w:lineRule="auto"/>
              <w:rPr>
                <w:rFonts w:ascii="Times New Roman" w:hAnsi="Times New Roman"/>
                <w:color w:val="808080"/>
                <w:sz w:val="14"/>
                <w:szCs w:val="16"/>
              </w:rPr>
            </w:pPr>
          </w:p>
          <w:p w:rsidR="006D68F9" w:rsidRDefault="006D68F9" w:rsidP="00A61403">
            <w:pPr>
              <w:spacing w:after="0" w:line="240" w:lineRule="auto"/>
              <w:rPr>
                <w:rFonts w:ascii="Times New Roman" w:hAnsi="Times New Roman"/>
                <w:color w:val="808080"/>
                <w:sz w:val="14"/>
                <w:szCs w:val="16"/>
              </w:rPr>
            </w:pPr>
          </w:p>
          <w:p w:rsidR="00A61403" w:rsidRPr="000A434A" w:rsidRDefault="00A61403">
            <w:pPr>
              <w:spacing w:after="0" w:line="240" w:lineRule="auto"/>
              <w:rPr>
                <w:rFonts w:ascii="Times New Roman" w:hAnsi="Times New Roman"/>
                <w:color w:val="808080"/>
                <w:sz w:val="16"/>
                <w:szCs w:val="16"/>
              </w:rPr>
            </w:pPr>
            <w:r w:rsidRPr="001E0A2F">
              <w:rPr>
                <w:rFonts w:ascii="Times New Roman" w:hAnsi="Times New Roman"/>
                <w:color w:val="808080"/>
                <w:sz w:val="14"/>
                <w:szCs w:val="16"/>
              </w:rPr>
              <w:t>AMBIZ/E/PCA/</w:t>
            </w:r>
            <w:r w:rsidR="003D1114">
              <w:rPr>
                <w:rFonts w:ascii="Times New Roman" w:hAnsi="Times New Roman"/>
                <w:color w:val="808080"/>
                <w:sz w:val="14"/>
                <w:szCs w:val="16"/>
              </w:rPr>
              <w:t>05</w:t>
            </w:r>
            <w:r w:rsidR="00B32785">
              <w:rPr>
                <w:rFonts w:ascii="Times New Roman" w:hAnsi="Times New Roman"/>
                <w:color w:val="808080"/>
                <w:sz w:val="14"/>
                <w:szCs w:val="16"/>
              </w:rPr>
              <w:t>-20</w:t>
            </w:r>
            <w:r w:rsidR="003D1114">
              <w:rPr>
                <w:rFonts w:ascii="Times New Roman" w:hAnsi="Times New Roman"/>
                <w:color w:val="808080"/>
                <w:sz w:val="14"/>
                <w:szCs w:val="16"/>
              </w:rPr>
              <w:t>20</w:t>
            </w:r>
          </w:p>
        </w:tc>
      </w:tr>
    </w:tbl>
    <w:p w:rsidR="003D1114" w:rsidRDefault="003D1114"/>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A61403" w:rsidTr="008847CA">
        <w:trPr>
          <w:trHeight w:val="1061"/>
        </w:trPr>
        <w:tc>
          <w:tcPr>
            <w:tcW w:w="10680" w:type="dxa"/>
            <w:tcBorders>
              <w:top w:val="single" w:sz="4" w:space="0" w:color="auto"/>
              <w:left w:val="single" w:sz="12" w:space="0" w:color="auto"/>
              <w:bottom w:val="single" w:sz="4" w:space="0" w:color="auto"/>
              <w:right w:val="single" w:sz="12" w:space="0" w:color="auto"/>
            </w:tcBorders>
            <w:vAlign w:val="center"/>
          </w:tcPr>
          <w:p w:rsidR="008847CA" w:rsidRDefault="003D1114" w:rsidP="008847CA">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81800" cy="304800"/>
                  <wp:effectExtent l="0" t="0" r="0" b="0"/>
                  <wp:wrapSquare wrapText="bothSides"/>
                  <wp:docPr id="163" name="Picture 163"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8750" b="14583"/>
                          <a:stretch>
                            <a:fillRect/>
                          </a:stretch>
                        </pic:blipFill>
                        <pic:spPr bwMode="auto">
                          <a:xfrm>
                            <a:off x="0" y="0"/>
                            <a:ext cx="678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403" w:rsidRDefault="00A61403" w:rsidP="008847CA">
            <w:pPr>
              <w:spacing w:after="0" w:line="240" w:lineRule="auto"/>
              <w:jc w:val="center"/>
              <w:rPr>
                <w:rFonts w:ascii="Times New Roman" w:hAnsi="Times New Roman"/>
                <w:b/>
                <w:sz w:val="16"/>
                <w:szCs w:val="16"/>
              </w:rPr>
            </w:pPr>
            <w:r>
              <w:rPr>
                <w:rFonts w:ascii="Times New Roman" w:hAnsi="Times New Roman"/>
                <w:b/>
                <w:sz w:val="16"/>
                <w:szCs w:val="16"/>
              </w:rPr>
              <w:t xml:space="preserve">AmBank (M) Berhad </w:t>
            </w:r>
            <w:r w:rsidR="00546BC8" w:rsidRPr="004F771D">
              <w:rPr>
                <w:rFonts w:ascii="Times New Roman" w:hAnsi="Times New Roman"/>
                <w:sz w:val="16"/>
                <w:szCs w:val="16"/>
              </w:rPr>
              <w:t>(196901000166 (8515-D))</w:t>
            </w:r>
          </w:p>
          <w:p w:rsidR="00A61403" w:rsidRDefault="00A61403" w:rsidP="008847CA">
            <w:pPr>
              <w:spacing w:after="0"/>
              <w:jc w:val="center"/>
              <w:rPr>
                <w:rFonts w:ascii="Times New Roman" w:hAnsi="Times New Roman"/>
                <w:b/>
                <w:sz w:val="16"/>
                <w:szCs w:val="16"/>
              </w:rPr>
            </w:pPr>
            <w:r>
              <w:rPr>
                <w:rFonts w:ascii="Times New Roman" w:hAnsi="Times New Roman"/>
                <w:b/>
                <w:sz w:val="16"/>
                <w:szCs w:val="16"/>
              </w:rPr>
              <w:t>PACKING CREDIT ADVANCE APPLICATION – cont’d</w:t>
            </w:r>
          </w:p>
          <w:p w:rsidR="00546BC8" w:rsidRDefault="00546BC8" w:rsidP="008847CA">
            <w:pPr>
              <w:spacing w:after="0"/>
              <w:jc w:val="center"/>
              <w:rPr>
                <w:rFonts w:ascii="Times New Roman" w:hAnsi="Times New Roman"/>
                <w:sz w:val="16"/>
                <w:szCs w:val="16"/>
              </w:rPr>
            </w:pPr>
          </w:p>
        </w:tc>
      </w:tr>
      <w:tr w:rsidR="00A61403" w:rsidTr="00A61403">
        <w:trPr>
          <w:trHeight w:val="1259"/>
        </w:trPr>
        <w:tc>
          <w:tcPr>
            <w:tcW w:w="10680" w:type="dxa"/>
            <w:tcBorders>
              <w:top w:val="single" w:sz="4" w:space="0" w:color="auto"/>
              <w:left w:val="single" w:sz="12" w:space="0" w:color="auto"/>
              <w:bottom w:val="single" w:sz="4" w:space="0" w:color="auto"/>
              <w:right w:val="single" w:sz="12" w:space="0" w:color="auto"/>
            </w:tcBorders>
            <w:vAlign w:val="center"/>
          </w:tcPr>
          <w:p w:rsidR="00A61403" w:rsidRDefault="00A61403" w:rsidP="00A61403">
            <w:pPr>
              <w:spacing w:after="0"/>
              <w:rPr>
                <w:rFonts w:ascii="Times New Roman" w:hAnsi="Times New Roman"/>
                <w:sz w:val="16"/>
                <w:szCs w:val="16"/>
              </w:rPr>
            </w:pPr>
            <w:r>
              <w:rPr>
                <w:rFonts w:ascii="Times New Roman" w:hAnsi="Times New Roman"/>
                <w:sz w:val="16"/>
                <w:szCs w:val="16"/>
              </w:rPr>
              <w:t xml:space="preserve">11. </w:t>
            </w:r>
            <w:r>
              <w:rPr>
                <w:rFonts w:ascii="Times New Roman" w:hAnsi="Times New Roman"/>
                <w:b/>
                <w:sz w:val="16"/>
                <w:szCs w:val="16"/>
              </w:rPr>
              <w:t>Settlement Instruction</w:t>
            </w:r>
            <w:r>
              <w:rPr>
                <w:rFonts w:ascii="Times New Roman" w:hAnsi="Times New Roman"/>
                <w:sz w:val="16"/>
                <w:szCs w:val="16"/>
              </w:rPr>
              <w:t xml:space="preserve">: </w:t>
            </w:r>
          </w:p>
          <w:p w:rsidR="00A61403" w:rsidRDefault="00A61403" w:rsidP="00A61403">
            <w:pPr>
              <w:spacing w:after="0" w:line="240" w:lineRule="auto"/>
              <w:rPr>
                <w:rFonts w:ascii="Times New Roman" w:hAnsi="Times New Roman"/>
                <w:sz w:val="16"/>
                <w:szCs w:val="16"/>
              </w:rPr>
            </w:pPr>
          </w:p>
          <w:p w:rsidR="00A61403" w:rsidRDefault="00A61403" w:rsidP="00D93EDD">
            <w:pPr>
              <w:spacing w:after="0"/>
              <w:ind w:left="522" w:hanging="522"/>
              <w:rPr>
                <w:rFonts w:ascii="Times New Roman" w:hAnsi="Times New Roman"/>
                <w:sz w:val="16"/>
                <w:szCs w:val="16"/>
              </w:rPr>
            </w:pPr>
            <w:r>
              <w:rPr>
                <w:rFonts w:ascii="Times New Roman" w:hAnsi="Times New Roman"/>
                <w:sz w:val="16"/>
                <w:szCs w:val="16"/>
              </w:rPr>
              <w:t xml:space="preserve">      </w:t>
            </w:r>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DD442E">
              <w:fldChar w:fldCharType="separate"/>
            </w:r>
            <w:r>
              <w:fldChar w:fldCharType="end"/>
            </w:r>
            <w:r>
              <w:rPr>
                <w:rFonts w:ascii="Times New Roman" w:hAnsi="Times New Roman"/>
                <w:sz w:val="16"/>
                <w:szCs w:val="16"/>
              </w:rPr>
              <w:t xml:space="preserve">   On Maturity Of The PCA, You Are Authorised To Debit Our Ringgit/Foreign Currency Account No.:</w:t>
            </w:r>
            <w:r w:rsidR="0010153B">
              <w:rPr>
                <w:rFonts w:ascii="Times New Roman" w:hAnsi="Times New Roman"/>
                <w:sz w:val="16"/>
                <w:szCs w:val="16"/>
              </w:rPr>
              <w:t xml:space="preserve"> </w:t>
            </w:r>
            <w:r w:rsidR="0010153B">
              <w:rPr>
                <w:rFonts w:ascii="Times New Roman" w:hAnsi="Times New Roman"/>
              </w:rPr>
              <w:object w:dxaOrig="225" w:dyaOrig="225">
                <v:shape id="_x0000_i1086" type="#_x0000_t75" style="width:206.25pt;height:18pt" o:ole="">
                  <v:imagedata r:id="rId35" o:title=""/>
                </v:shape>
                <w:control r:id="rId36" w:name="TextBox11311" w:shapeid="_x0000_i1086"/>
              </w:object>
            </w:r>
            <w:r>
              <w:rPr>
                <w:rFonts w:ascii="Times New Roman" w:hAnsi="Times New Roman"/>
                <w:sz w:val="16"/>
                <w:szCs w:val="16"/>
              </w:rPr>
              <w:t xml:space="preserve">                  </w:t>
            </w:r>
          </w:p>
        </w:tc>
      </w:tr>
      <w:tr w:rsidR="00A61403" w:rsidTr="001D52BB">
        <w:trPr>
          <w:trHeight w:val="2889"/>
        </w:trPr>
        <w:tc>
          <w:tcPr>
            <w:tcW w:w="10680" w:type="dxa"/>
            <w:tcBorders>
              <w:top w:val="single" w:sz="4" w:space="0" w:color="auto"/>
              <w:left w:val="single" w:sz="12" w:space="0" w:color="auto"/>
              <w:bottom w:val="single" w:sz="4" w:space="0" w:color="auto"/>
              <w:right w:val="single" w:sz="12" w:space="0" w:color="auto"/>
            </w:tcBorders>
          </w:tcPr>
          <w:p w:rsidR="00A61403" w:rsidRDefault="00A61403" w:rsidP="00A61403">
            <w:pPr>
              <w:spacing w:after="0" w:line="240" w:lineRule="auto"/>
              <w:rPr>
                <w:rFonts w:ascii="Times New Roman" w:hAnsi="Times New Roman"/>
                <w:sz w:val="16"/>
                <w:szCs w:val="16"/>
              </w:rPr>
            </w:pPr>
          </w:p>
          <w:p w:rsidR="00A61403" w:rsidRDefault="00A61403" w:rsidP="00A61403">
            <w:pPr>
              <w:spacing w:after="0"/>
              <w:rPr>
                <w:rFonts w:ascii="Times New Roman" w:hAnsi="Times New Roman"/>
                <w:sz w:val="16"/>
                <w:szCs w:val="16"/>
              </w:rPr>
            </w:pPr>
            <w:r>
              <w:rPr>
                <w:rFonts w:ascii="Times New Roman" w:hAnsi="Times New Roman"/>
                <w:sz w:val="16"/>
                <w:szCs w:val="16"/>
              </w:rPr>
              <w:t xml:space="preserve">12.  </w:t>
            </w:r>
            <w:r>
              <w:rPr>
                <w:rFonts w:ascii="Times New Roman" w:hAnsi="Times New Roman"/>
                <w:b/>
                <w:sz w:val="16"/>
                <w:szCs w:val="16"/>
              </w:rPr>
              <w:t>Additional Instructions</w:t>
            </w:r>
            <w:r>
              <w:rPr>
                <w:rFonts w:ascii="Times New Roman" w:hAnsi="Times New Roman"/>
                <w:sz w:val="16"/>
                <w:szCs w:val="16"/>
              </w:rPr>
              <w:t xml:space="preserve">:       </w:t>
            </w:r>
          </w:p>
          <w:p w:rsidR="00A61403" w:rsidRDefault="00A61403" w:rsidP="00A61403">
            <w:pPr>
              <w:spacing w:after="0" w:line="240" w:lineRule="auto"/>
              <w:ind w:left="-108"/>
              <w:rPr>
                <w:rFonts w:ascii="Times New Roman" w:hAnsi="Times New Roman"/>
                <w:sz w:val="16"/>
                <w:szCs w:val="16"/>
              </w:rPr>
            </w:pPr>
            <w:r>
              <w:rPr>
                <w:rFonts w:ascii="Times New Roman" w:hAnsi="Times New Roman"/>
                <w:sz w:val="16"/>
                <w:szCs w:val="16"/>
              </w:rPr>
              <w:t xml:space="preserve">       </w:t>
            </w:r>
            <w:r w:rsidR="0010153B" w:rsidRPr="001C1D78">
              <w:rPr>
                <w:rFonts w:ascii="Times New Roman" w:hAnsi="Times New Roman"/>
                <w:sz w:val="16"/>
                <w:szCs w:val="16"/>
              </w:rPr>
              <w:object w:dxaOrig="225" w:dyaOrig="225">
                <v:shape id="_x0000_i1088" type="#_x0000_t75" style="width:501pt;height:111.75pt" o:ole="">
                  <v:imagedata r:id="rId37" o:title=""/>
                </v:shape>
                <w:control r:id="rId38" w:name="TextBox11321" w:shapeid="_x0000_i1088"/>
              </w:object>
            </w:r>
          </w:p>
          <w:p w:rsidR="00A61403" w:rsidRDefault="00A61403" w:rsidP="00A61403">
            <w:pPr>
              <w:spacing w:after="0" w:line="240" w:lineRule="auto"/>
              <w:rPr>
                <w:rFonts w:ascii="Times New Roman" w:hAnsi="Times New Roman"/>
                <w:sz w:val="16"/>
                <w:szCs w:val="16"/>
              </w:rPr>
            </w:pPr>
          </w:p>
        </w:tc>
      </w:tr>
      <w:tr w:rsidR="00A61403" w:rsidTr="001D52BB">
        <w:trPr>
          <w:trHeight w:val="2548"/>
        </w:trPr>
        <w:tc>
          <w:tcPr>
            <w:tcW w:w="10680" w:type="dxa"/>
            <w:tcBorders>
              <w:top w:val="single" w:sz="4" w:space="0" w:color="auto"/>
              <w:left w:val="single" w:sz="12" w:space="0" w:color="auto"/>
              <w:bottom w:val="single" w:sz="4" w:space="0" w:color="auto"/>
              <w:right w:val="single" w:sz="12" w:space="0" w:color="auto"/>
            </w:tcBorders>
            <w:vAlign w:val="center"/>
          </w:tcPr>
          <w:p w:rsidR="00DF365E" w:rsidRDefault="00B771B1" w:rsidP="003F1D6A">
            <w:pPr>
              <w:numPr>
                <w:ilvl w:val="0"/>
                <w:numId w:val="1"/>
              </w:numPr>
              <w:spacing w:after="0" w:line="240" w:lineRule="auto"/>
              <w:ind w:left="421" w:hanging="425"/>
              <w:jc w:val="both"/>
              <w:rPr>
                <w:rFonts w:ascii="Times New Roman" w:hAnsi="Times New Roman"/>
                <w:sz w:val="16"/>
                <w:szCs w:val="16"/>
              </w:rPr>
            </w:pPr>
            <w:r>
              <w:rPr>
                <w:rFonts w:ascii="Times New Roman" w:hAnsi="Times New Roman"/>
                <w:sz w:val="16"/>
                <w:szCs w:val="16"/>
              </w:rPr>
              <w:t xml:space="preserve">In consideration of our request to you, AmBank (M) Berhad to finance us under your Packing Credit Advance (as indicated above), for our account and in accordance with the above instructions, we hereby irrevocably and unconditionally agree to fully abide by the Terms and Conditions for Packing Credit Advance Application </w:t>
            </w:r>
            <w:r w:rsidR="007D4F7B">
              <w:rPr>
                <w:rFonts w:ascii="Times New Roman" w:hAnsi="Times New Roman"/>
                <w:sz w:val="16"/>
                <w:szCs w:val="16"/>
              </w:rPr>
              <w:t xml:space="preserve">under document Reference No.: AMBIZ/E/PCA/09-2018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w:t>
            </w:r>
          </w:p>
          <w:p w:rsidR="006D68F9" w:rsidRDefault="006D68F9" w:rsidP="00B33D3C">
            <w:pPr>
              <w:spacing w:after="0" w:line="240" w:lineRule="auto"/>
              <w:ind w:left="421"/>
              <w:jc w:val="both"/>
              <w:rPr>
                <w:rFonts w:ascii="Times New Roman" w:hAnsi="Times New Roman"/>
                <w:sz w:val="16"/>
                <w:szCs w:val="16"/>
              </w:rPr>
            </w:pPr>
          </w:p>
          <w:p w:rsidR="003F1D6A" w:rsidRPr="00DD442E" w:rsidRDefault="00B771B1" w:rsidP="00B33D3C">
            <w:pPr>
              <w:numPr>
                <w:ilvl w:val="0"/>
                <w:numId w:val="1"/>
              </w:numPr>
              <w:spacing w:after="0" w:line="240" w:lineRule="auto"/>
              <w:ind w:left="421" w:hanging="425"/>
              <w:jc w:val="both"/>
              <w:rPr>
                <w:rFonts w:ascii="Times New Roman" w:hAnsi="Times New Roman"/>
                <w:sz w:val="16"/>
                <w:szCs w:val="16"/>
              </w:rPr>
            </w:pPr>
            <w:r w:rsidRPr="00DD442E">
              <w:rPr>
                <w:rFonts w:ascii="Times New Roman" w:hAnsi="Times New Roman"/>
                <w:sz w:val="16"/>
                <w:szCs w:val="16"/>
              </w:rPr>
              <w:t>We hereby declare that we are aware of and in full compliance with the Strategic Trade Act 2010 and all the regulations and requirements connected thereto.</w:t>
            </w:r>
          </w:p>
          <w:p w:rsidR="00A61403" w:rsidRDefault="003F1D6A">
            <w:pPr>
              <w:numPr>
                <w:ilvl w:val="0"/>
                <w:numId w:val="1"/>
              </w:numPr>
              <w:spacing w:before="100" w:after="0" w:line="240" w:lineRule="auto"/>
              <w:ind w:left="421" w:hanging="425"/>
              <w:jc w:val="both"/>
              <w:rPr>
                <w:rFonts w:ascii="Times New Roman" w:hAnsi="Times New Roman"/>
                <w:sz w:val="16"/>
                <w:szCs w:val="16"/>
              </w:rPr>
            </w:pPr>
            <w:r w:rsidRPr="003F1D6A">
              <w:rPr>
                <w:rFonts w:ascii="Times New Roman" w:hAnsi="Times New Roman"/>
                <w:sz w:val="16"/>
                <w:szCs w:val="16"/>
              </w:rPr>
              <w:t xml:space="preserve">We will comply with the Foreign Exchange </w:t>
            </w:r>
            <w:r w:rsidR="003D1114">
              <w:rPr>
                <w:rFonts w:ascii="Times New Roman" w:hAnsi="Times New Roman"/>
                <w:sz w:val="16"/>
                <w:szCs w:val="16"/>
              </w:rPr>
              <w:t>Notices</w:t>
            </w:r>
            <w:r w:rsidRPr="003F1D6A">
              <w:rPr>
                <w:rFonts w:ascii="Times New Roman" w:hAnsi="Times New Roman"/>
                <w:sz w:val="16"/>
                <w:szCs w:val="16"/>
              </w:rPr>
              <w:t xml:space="preserve"> (“FE</w:t>
            </w:r>
            <w:r w:rsidR="003D1114">
              <w:rPr>
                <w:rFonts w:ascii="Times New Roman" w:hAnsi="Times New Roman"/>
                <w:sz w:val="16"/>
                <w:szCs w:val="16"/>
              </w:rPr>
              <w:t xml:space="preserve"> Notices</w:t>
            </w:r>
            <w:r w:rsidRPr="003F1D6A">
              <w:rPr>
                <w:rFonts w:ascii="Times New Roman" w:hAnsi="Times New Roman"/>
                <w:sz w:val="16"/>
                <w:szCs w:val="16"/>
              </w:rPr>
              <w:t>”) relating to dealings in currency, borrowing &amp; guarantee, investment in foreign currency asset, payments, security &amp; financial instrument, and export of goods at all times</w:t>
            </w:r>
            <w:r w:rsidR="003D1114">
              <w:rPr>
                <w:rFonts w:ascii="Times New Roman" w:hAnsi="Times New Roman"/>
                <w:sz w:val="16"/>
                <w:szCs w:val="16"/>
              </w:rPr>
              <w:t>.</w:t>
            </w:r>
          </w:p>
        </w:tc>
      </w:tr>
      <w:tr w:rsidR="006D68F9" w:rsidTr="00B33D3C">
        <w:trPr>
          <w:trHeight w:val="2778"/>
        </w:trPr>
        <w:tc>
          <w:tcPr>
            <w:tcW w:w="10680" w:type="dxa"/>
            <w:tcBorders>
              <w:top w:val="single" w:sz="4" w:space="0" w:color="auto"/>
              <w:left w:val="single" w:sz="12" w:space="0" w:color="auto"/>
              <w:right w:val="single" w:sz="12" w:space="0" w:color="auto"/>
            </w:tcBorders>
          </w:tcPr>
          <w:p w:rsidR="006D68F9" w:rsidRDefault="006D68F9" w:rsidP="00A61403">
            <w:pPr>
              <w:spacing w:after="0" w:line="240" w:lineRule="auto"/>
              <w:rPr>
                <w:rFonts w:ascii="Times New Roman" w:hAnsi="Times New Roman"/>
                <w:b/>
                <w:sz w:val="16"/>
                <w:szCs w:val="16"/>
              </w:rPr>
            </w:pPr>
          </w:p>
          <w:p w:rsidR="006D68F9" w:rsidRDefault="00ED04F1" w:rsidP="00ED04F1">
            <w:pPr>
              <w:spacing w:after="0" w:line="240" w:lineRule="auto"/>
              <w:jc w:val="center"/>
              <w:rPr>
                <w:rFonts w:ascii="Times New Roman" w:hAnsi="Times New Roman"/>
                <w:color w:val="808080"/>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6D68F9" w:rsidRDefault="006D68F9"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CE25FA" w:rsidRDefault="00CE25FA"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6D68F9" w:rsidRDefault="006D68F9" w:rsidP="00A61403">
            <w:pPr>
              <w:spacing w:after="0" w:line="240" w:lineRule="auto"/>
              <w:rPr>
                <w:rFonts w:ascii="Times New Roman" w:hAnsi="Times New Roman"/>
                <w:color w:val="808080"/>
                <w:sz w:val="16"/>
                <w:szCs w:val="16"/>
              </w:rPr>
            </w:pPr>
          </w:p>
          <w:p w:rsidR="006D68F9" w:rsidRDefault="006D68F9" w:rsidP="00B33D3C">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6D68F9" w:rsidRDefault="006D68F9" w:rsidP="00B33D3C">
            <w:pPr>
              <w:spacing w:after="0" w:line="240" w:lineRule="auto"/>
              <w:jc w:val="center"/>
              <w:rPr>
                <w:rFonts w:ascii="Times New Roman" w:hAnsi="Times New Roman"/>
                <w:color w:val="808080"/>
                <w:sz w:val="16"/>
                <w:szCs w:val="16"/>
              </w:rPr>
            </w:pPr>
            <w:r>
              <w:rPr>
                <w:rFonts w:ascii="Times New Roman" w:hAnsi="Times New Roman"/>
                <w:b/>
                <w:sz w:val="16"/>
                <w:szCs w:val="16"/>
              </w:rPr>
              <w:t>Authorised Signatory(ies) with Company’s Authorised Rubber Stamp</w:t>
            </w:r>
          </w:p>
          <w:p w:rsidR="006D68F9" w:rsidRDefault="006D68F9" w:rsidP="006D68F9">
            <w:pPr>
              <w:spacing w:after="0" w:line="240" w:lineRule="auto"/>
              <w:rPr>
                <w:rFonts w:ascii="Times New Roman" w:hAnsi="Times New Roman"/>
                <w:color w:val="808080"/>
                <w:sz w:val="14"/>
                <w:szCs w:val="16"/>
              </w:rPr>
            </w:pPr>
          </w:p>
          <w:p w:rsidR="006D68F9" w:rsidRDefault="006D68F9" w:rsidP="006D68F9">
            <w:pPr>
              <w:spacing w:after="0" w:line="240" w:lineRule="auto"/>
              <w:rPr>
                <w:rFonts w:ascii="Times New Roman" w:hAnsi="Times New Roman"/>
                <w:color w:val="808080"/>
                <w:sz w:val="14"/>
                <w:szCs w:val="16"/>
              </w:rPr>
            </w:pPr>
          </w:p>
          <w:p w:rsidR="006D68F9" w:rsidRDefault="006D68F9" w:rsidP="00B33D3C">
            <w:pPr>
              <w:spacing w:after="0" w:line="240" w:lineRule="auto"/>
              <w:contextualSpacing/>
              <w:rPr>
                <w:rFonts w:ascii="Times New Roman" w:hAnsi="Times New Roman"/>
                <w:color w:val="808080"/>
                <w:sz w:val="14"/>
                <w:szCs w:val="16"/>
              </w:rPr>
            </w:pPr>
          </w:p>
          <w:p w:rsidR="006D68F9" w:rsidRDefault="006D68F9">
            <w:pPr>
              <w:spacing w:after="0"/>
              <w:contextualSpacing/>
              <w:rPr>
                <w:rFonts w:ascii="Times New Roman" w:hAnsi="Times New Roman"/>
                <w:b/>
                <w:sz w:val="16"/>
                <w:szCs w:val="16"/>
              </w:rPr>
            </w:pPr>
            <w:r w:rsidRPr="001E0A2F">
              <w:rPr>
                <w:rFonts w:ascii="Times New Roman" w:hAnsi="Times New Roman"/>
                <w:color w:val="808080"/>
                <w:sz w:val="14"/>
                <w:szCs w:val="16"/>
              </w:rPr>
              <w:t>AMBIZ/E/PCA/</w:t>
            </w:r>
            <w:r w:rsidR="003D1114">
              <w:rPr>
                <w:rFonts w:ascii="Times New Roman" w:hAnsi="Times New Roman"/>
                <w:color w:val="808080"/>
                <w:sz w:val="14"/>
                <w:szCs w:val="16"/>
              </w:rPr>
              <w:t>05</w:t>
            </w:r>
            <w:r w:rsidR="00B32785">
              <w:rPr>
                <w:rFonts w:ascii="Times New Roman" w:hAnsi="Times New Roman"/>
                <w:color w:val="808080"/>
                <w:sz w:val="14"/>
                <w:szCs w:val="16"/>
              </w:rPr>
              <w:t>-</w:t>
            </w:r>
            <w:r w:rsidR="003D1114">
              <w:rPr>
                <w:rFonts w:ascii="Times New Roman" w:hAnsi="Times New Roman"/>
                <w:color w:val="808080"/>
                <w:sz w:val="14"/>
                <w:szCs w:val="16"/>
              </w:rPr>
              <w:t>2020</w:t>
            </w:r>
          </w:p>
        </w:tc>
      </w:tr>
    </w:tbl>
    <w:p w:rsidR="006C183C" w:rsidRDefault="006C183C">
      <w:pPr>
        <w:spacing w:line="240" w:lineRule="auto"/>
        <w:rPr>
          <w:rFonts w:ascii="Times New Roman" w:hAnsi="Times New Roman"/>
          <w:sz w:val="16"/>
          <w:szCs w:val="16"/>
        </w:rPr>
      </w:pPr>
    </w:p>
    <w:p w:rsidR="006C183C" w:rsidRDefault="006C183C">
      <w:pPr>
        <w:spacing w:line="240" w:lineRule="auto"/>
        <w:rPr>
          <w:rFonts w:ascii="Times New Roman" w:hAnsi="Times New Roman"/>
          <w:sz w:val="16"/>
          <w:szCs w:val="16"/>
        </w:rPr>
      </w:pPr>
    </w:p>
    <w:sectPr w:rsidR="006C183C" w:rsidSect="00340D17">
      <w:footerReference w:type="default" r:id="rId39"/>
      <w:pgSz w:w="11907" w:h="16839"/>
      <w:pgMar w:top="431" w:right="720" w:bottom="431" w:left="505"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B3" w:rsidRDefault="00613DB3">
      <w:pPr>
        <w:spacing w:after="0" w:line="240" w:lineRule="auto"/>
      </w:pPr>
      <w:r>
        <w:separator/>
      </w:r>
    </w:p>
  </w:endnote>
  <w:endnote w:type="continuationSeparator" w:id="0">
    <w:p w:rsidR="00613DB3" w:rsidRDefault="0061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FA" w:rsidRDefault="00CE25FA">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DD442E">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w:instrText>
    </w:r>
    <w:r>
      <w:rPr>
        <w:rFonts w:ascii="Times New Roman" w:hAnsi="Times New Roman"/>
        <w:sz w:val="16"/>
        <w:szCs w:val="16"/>
      </w:rPr>
      <w:fldChar w:fldCharType="separate"/>
    </w:r>
    <w:r w:rsidR="00DD442E">
      <w:rPr>
        <w:rFonts w:ascii="Times New Roman" w:hAnsi="Times New Roman"/>
        <w:noProof/>
        <w:sz w:val="16"/>
        <w:szCs w:val="16"/>
      </w:rPr>
      <w:t>4</w:t>
    </w:r>
    <w:r>
      <w:rPr>
        <w:rFonts w:ascii="Times New Roman" w:hAnsi="Times New Roman"/>
        <w:sz w:val="16"/>
        <w:szCs w:val="16"/>
      </w:rPr>
      <w:fldChar w:fldCharType="end"/>
    </w:r>
  </w:p>
  <w:p w:rsidR="00CE25FA" w:rsidRDefault="00CE25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B3" w:rsidRDefault="00613DB3">
      <w:pPr>
        <w:spacing w:after="0" w:line="240" w:lineRule="auto"/>
      </w:pPr>
      <w:r>
        <w:separator/>
      </w:r>
    </w:p>
  </w:footnote>
  <w:footnote w:type="continuationSeparator" w:id="0">
    <w:p w:rsidR="00613DB3" w:rsidRDefault="00613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image001"/>
      </v:shape>
    </w:pict>
  </w:numPicBullet>
  <w:abstractNum w:abstractNumId="0" w15:restartNumberingAfterBreak="0">
    <w:nsid w:val="FFFFFF1D"/>
    <w:multiLevelType w:val="multilevel"/>
    <w:tmpl w:val="A2809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DA0161"/>
    <w:multiLevelType w:val="hybridMultilevel"/>
    <w:tmpl w:val="036C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iHhhWxr7WpiKf87lACadrNgM3gKupcDsryLrXMO3kKoeb+11L+mWErQ6rYAl+wKdNkdvlKAguAJ/0ebRUCrGA==" w:salt="K84SnwssuQzpRnU8iwy76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C1"/>
    <w:rsid w:val="000145B0"/>
    <w:rsid w:val="000209C1"/>
    <w:rsid w:val="0010153B"/>
    <w:rsid w:val="001625E9"/>
    <w:rsid w:val="0018769C"/>
    <w:rsid w:val="001B6008"/>
    <w:rsid w:val="001D52BB"/>
    <w:rsid w:val="00222BDE"/>
    <w:rsid w:val="0022548A"/>
    <w:rsid w:val="00233E50"/>
    <w:rsid w:val="002A53B7"/>
    <w:rsid w:val="00340D17"/>
    <w:rsid w:val="003517EF"/>
    <w:rsid w:val="003607A1"/>
    <w:rsid w:val="003D1114"/>
    <w:rsid w:val="003E0ED4"/>
    <w:rsid w:val="003F1D6A"/>
    <w:rsid w:val="004117D0"/>
    <w:rsid w:val="00423A6B"/>
    <w:rsid w:val="0043029C"/>
    <w:rsid w:val="00467934"/>
    <w:rsid w:val="004F3297"/>
    <w:rsid w:val="005275EA"/>
    <w:rsid w:val="00546BC8"/>
    <w:rsid w:val="00554A36"/>
    <w:rsid w:val="00613DB3"/>
    <w:rsid w:val="00616CEB"/>
    <w:rsid w:val="0062019B"/>
    <w:rsid w:val="00666598"/>
    <w:rsid w:val="00673E5E"/>
    <w:rsid w:val="006C183C"/>
    <w:rsid w:val="006D68F9"/>
    <w:rsid w:val="006E2F6C"/>
    <w:rsid w:val="006E3E02"/>
    <w:rsid w:val="007023EF"/>
    <w:rsid w:val="00765344"/>
    <w:rsid w:val="00796B00"/>
    <w:rsid w:val="007A7678"/>
    <w:rsid w:val="007D4F7B"/>
    <w:rsid w:val="008847CA"/>
    <w:rsid w:val="008D2045"/>
    <w:rsid w:val="008E6DBE"/>
    <w:rsid w:val="009C21FA"/>
    <w:rsid w:val="00A61403"/>
    <w:rsid w:val="00A907EE"/>
    <w:rsid w:val="00AC6EAD"/>
    <w:rsid w:val="00AF7E87"/>
    <w:rsid w:val="00B00C9B"/>
    <w:rsid w:val="00B32785"/>
    <w:rsid w:val="00B33D3C"/>
    <w:rsid w:val="00B771B1"/>
    <w:rsid w:val="00C60A3A"/>
    <w:rsid w:val="00CB6BBF"/>
    <w:rsid w:val="00CE25FA"/>
    <w:rsid w:val="00D93EDD"/>
    <w:rsid w:val="00D95E9D"/>
    <w:rsid w:val="00DD442E"/>
    <w:rsid w:val="00DD4E47"/>
    <w:rsid w:val="00DF365E"/>
    <w:rsid w:val="00E60A85"/>
    <w:rsid w:val="00ED04F1"/>
    <w:rsid w:val="00EE6FCD"/>
    <w:rsid w:val="00F05D39"/>
    <w:rsid w:val="00F126B9"/>
    <w:rsid w:val="00F17DB9"/>
    <w:rsid w:val="00FD0CFF"/>
    <w:rsid w:val="00FD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21E711DC"/>
  <w15:chartTrackingRefBased/>
  <w15:docId w15:val="{AFA328DC-0834-43E5-81C7-E0A6779F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PlaceholderText">
    <w:name w:val="Placeholder Text"/>
    <w:basedOn w:val="DefaultParagraphFont"/>
    <w:uiPriority w:val="99"/>
    <w:semiHidden/>
    <w:rsid w:val="003D1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control" Target="activeX/activeX9.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control" Target="activeX/activeX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image" Target="media/image10.wmf"/><Relationship Id="rId38" Type="http://schemas.openxmlformats.org/officeDocument/2006/relationships/control" Target="activeX/activeX16.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image" Target="media/image8.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3.xml"/><Relationship Id="rId37" Type="http://schemas.openxmlformats.org/officeDocument/2006/relationships/image" Target="media/image12.w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1.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8F9507A-DD1B-43B2-807D-0BDA0B891210}"/>
      </w:docPartPr>
      <w:docPartBody>
        <w:p w:rsidR="00E83D28" w:rsidRDefault="005540C2">
          <w:r w:rsidRPr="006022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C2"/>
    <w:rsid w:val="005540C2"/>
    <w:rsid w:val="00624533"/>
    <w:rsid w:val="00E8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5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B01B-97FA-4D9C-955F-0CEFE203B936}">
  <ds:schemaRefs>
    <ds:schemaRef ds:uri="http://schemas.microsoft.com/office/2006/metadata/longProperties"/>
  </ds:schemaRefs>
</ds:datastoreItem>
</file>

<file path=customXml/itemProps2.xml><?xml version="1.0" encoding="utf-8"?>
<ds:datastoreItem xmlns:ds="http://schemas.openxmlformats.org/officeDocument/2006/customXml" ds:itemID="{8A7A357F-3609-4FFD-B95D-FB63EFB23E59}">
  <ds:schemaRefs>
    <ds:schemaRef ds:uri="http://schemas.microsoft.com/sharepoint/v3/contenttype/forms"/>
  </ds:schemaRefs>
</ds:datastoreItem>
</file>

<file path=customXml/itemProps3.xml><?xml version="1.0" encoding="utf-8"?>
<ds:datastoreItem xmlns:ds="http://schemas.openxmlformats.org/officeDocument/2006/customXml" ds:itemID="{838F9971-BD9A-4493-8617-E787B06C9675}">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66C0264-3668-49AB-AD91-63BFCBD06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ED610-6DEB-4DEA-A175-50C960CD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1993</Words>
  <Characters>11992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PACKING CREDIT ADVANCE APPLICATION</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CREDIT ADVANCE APPLICATION</dc:title>
  <dc:subject/>
  <dc:creator>Rahmat Bin Hj. Abd Aziz</dc:creator>
  <cp:keywords/>
  <cp:lastModifiedBy>Teh Su Yuin</cp:lastModifiedBy>
  <cp:revision>2</cp:revision>
  <cp:lastPrinted>2016-12-04T15:23:00Z</cp:lastPrinted>
  <dcterms:created xsi:type="dcterms:W3CDTF">2020-05-29T04:54:00Z</dcterms:created>
  <dcterms:modified xsi:type="dcterms:W3CDTF">2020-05-29T04:54:00Z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