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22" w:rsidRDefault="002A75DB">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775450" cy="298450"/>
            <wp:effectExtent l="0" t="0" r="0" b="0"/>
            <wp:docPr id="21" name="Picture 2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20834" b="14583"/>
                    <a:stretch>
                      <a:fillRect/>
                    </a:stretch>
                  </pic:blipFill>
                  <pic:spPr bwMode="auto">
                    <a:xfrm>
                      <a:off x="0" y="0"/>
                      <a:ext cx="6775450" cy="298450"/>
                    </a:xfrm>
                    <a:prstGeom prst="rect">
                      <a:avLst/>
                    </a:prstGeom>
                    <a:noFill/>
                    <a:ln>
                      <a:noFill/>
                    </a:ln>
                  </pic:spPr>
                </pic:pic>
              </a:graphicData>
            </a:graphic>
          </wp:inline>
        </w:drawing>
      </w:r>
    </w:p>
    <w:p w:rsidR="00534C22" w:rsidRDefault="00534C22">
      <w:pPr>
        <w:spacing w:after="0"/>
        <w:jc w:val="center"/>
        <w:rPr>
          <w:rFonts w:ascii="Times New Roman" w:hAnsi="Times New Roman"/>
          <w:b/>
          <w:sz w:val="16"/>
          <w:szCs w:val="16"/>
        </w:rPr>
      </w:pPr>
    </w:p>
    <w:p w:rsidR="00534C22" w:rsidRDefault="00534C22">
      <w:pPr>
        <w:spacing w:after="0"/>
        <w:jc w:val="center"/>
        <w:rPr>
          <w:rFonts w:ascii="Times New Roman" w:hAnsi="Times New Roman"/>
          <w:b/>
          <w:sz w:val="16"/>
          <w:szCs w:val="16"/>
        </w:rPr>
      </w:pPr>
      <w:r>
        <w:rPr>
          <w:rFonts w:ascii="Times New Roman" w:hAnsi="Times New Roman"/>
          <w:b/>
          <w:sz w:val="16"/>
          <w:szCs w:val="16"/>
        </w:rPr>
        <w:t>SHIPPING GUARANTEE/</w:t>
      </w:r>
      <w:r w:rsidR="00D60C8E" w:rsidDel="00D60C8E">
        <w:rPr>
          <w:rFonts w:ascii="Times New Roman" w:hAnsi="Times New Roman"/>
          <w:b/>
          <w:sz w:val="16"/>
          <w:szCs w:val="16"/>
        </w:rPr>
        <w:t xml:space="preserve"> </w:t>
      </w:r>
      <w:r>
        <w:rPr>
          <w:rFonts w:ascii="Times New Roman" w:hAnsi="Times New Roman"/>
          <w:b/>
          <w:sz w:val="16"/>
          <w:szCs w:val="16"/>
        </w:rPr>
        <w:t xml:space="preserve">ADVANCE ENDORSEMENT OF TRANSPORT DOCUMENT APPLICATION </w:t>
      </w:r>
    </w:p>
    <w:p w:rsidR="00534C22" w:rsidRDefault="00534C22">
      <w:pPr>
        <w:spacing w:after="0"/>
        <w:jc w:val="center"/>
        <w:rPr>
          <w:rFonts w:ascii="Times New Roman" w:hAnsi="Times New Roman"/>
          <w:b/>
          <w:sz w:val="16"/>
          <w:szCs w:val="16"/>
        </w:rPr>
      </w:pPr>
      <w:r>
        <w:rPr>
          <w:rFonts w:ascii="Times New Roman" w:hAnsi="Times New Roman"/>
          <w:b/>
          <w:sz w:val="16"/>
          <w:szCs w:val="16"/>
        </w:rPr>
        <w:t>TERMS AND CONDITIONS (</w:t>
      </w:r>
      <w:r>
        <w:rPr>
          <w:rFonts w:ascii="Times New Roman" w:hAnsi="Times New Roman"/>
          <w:sz w:val="16"/>
          <w:szCs w:val="16"/>
        </w:rPr>
        <w:t>Docum</w:t>
      </w:r>
      <w:r w:rsidR="00F84924">
        <w:rPr>
          <w:rFonts w:ascii="Times New Roman" w:hAnsi="Times New Roman"/>
          <w:sz w:val="16"/>
          <w:szCs w:val="16"/>
        </w:rPr>
        <w:t xml:space="preserve">ent Reference No.: </w:t>
      </w:r>
      <w:bookmarkStart w:id="0" w:name="docref"/>
      <w:r w:rsidR="00F84924">
        <w:rPr>
          <w:rFonts w:ascii="Times New Roman" w:hAnsi="Times New Roman"/>
          <w:sz w:val="16"/>
          <w:szCs w:val="16"/>
        </w:rPr>
        <w:t>AMBIZ/E/SG/</w:t>
      </w:r>
      <w:bookmarkEnd w:id="0"/>
      <w:r w:rsidR="00A96CB0">
        <w:rPr>
          <w:rFonts w:ascii="Times New Roman" w:hAnsi="Times New Roman"/>
          <w:sz w:val="16"/>
          <w:szCs w:val="16"/>
        </w:rPr>
        <w:t>02-2020</w:t>
      </w:r>
      <w:r>
        <w:rPr>
          <w:rFonts w:ascii="Times New Roman" w:hAnsi="Times New Roman"/>
          <w:sz w:val="16"/>
          <w:szCs w:val="16"/>
        </w:rPr>
        <w:t>)</w:t>
      </w:r>
    </w:p>
    <w:p w:rsidR="00534C22" w:rsidRDefault="00534C22">
      <w:pPr>
        <w:spacing w:after="0"/>
        <w:rPr>
          <w:rFonts w:ascii="Times New Roman" w:hAnsi="Times New Roman"/>
          <w:sz w:val="16"/>
          <w:szCs w:val="16"/>
        </w:rPr>
      </w:pPr>
      <w:r>
        <w:rPr>
          <w:rFonts w:ascii="Times New Roman" w:hAnsi="Times New Roman"/>
          <w:sz w:val="16"/>
          <w:szCs w:val="16"/>
        </w:rPr>
        <w:t xml:space="preserve">   </w:t>
      </w:r>
    </w:p>
    <w:p w:rsidR="00534C22" w:rsidRDefault="00534C22" w:rsidP="00F84924">
      <w:pPr>
        <w:spacing w:after="0" w:line="240" w:lineRule="auto"/>
        <w:jc w:val="both"/>
        <w:rPr>
          <w:rFonts w:ascii="Times New Roman" w:hAnsi="Times New Roman"/>
          <w:sz w:val="16"/>
          <w:szCs w:val="16"/>
        </w:rPr>
      </w:pPr>
      <w:r>
        <w:rPr>
          <w:rFonts w:ascii="Times New Roman" w:hAnsi="Times New Roman"/>
          <w:sz w:val="16"/>
          <w:szCs w:val="16"/>
        </w:rPr>
        <w:t xml:space="preserve">In consideration of you, AmBank (M) Berhad (‘the Bank’) agreeing at our request to </w:t>
      </w:r>
      <w:r w:rsidR="0051589B">
        <w:rPr>
          <w:rFonts w:ascii="Times New Roman" w:hAnsi="Times New Roman"/>
          <w:sz w:val="16"/>
          <w:szCs w:val="16"/>
        </w:rPr>
        <w:t>sign jointly</w:t>
      </w:r>
      <w:r w:rsidR="00546F6F">
        <w:rPr>
          <w:rFonts w:ascii="Times New Roman" w:hAnsi="Times New Roman"/>
          <w:sz w:val="16"/>
          <w:szCs w:val="16"/>
        </w:rPr>
        <w:t xml:space="preserve"> with us</w:t>
      </w:r>
      <w:r w:rsidR="000179CB">
        <w:rPr>
          <w:rFonts w:ascii="Times New Roman" w:hAnsi="Times New Roman"/>
          <w:sz w:val="16"/>
          <w:szCs w:val="16"/>
        </w:rPr>
        <w:t xml:space="preserve"> </w:t>
      </w:r>
      <w:r>
        <w:rPr>
          <w:rFonts w:ascii="Times New Roman" w:hAnsi="Times New Roman"/>
          <w:sz w:val="16"/>
          <w:szCs w:val="16"/>
        </w:rPr>
        <w:t>the “Letter Of Indemnity For Non-Surrender Of Bill Of Lading”</w:t>
      </w:r>
      <w:r w:rsidR="007A0AAD">
        <w:rPr>
          <w:rFonts w:ascii="Times New Roman" w:hAnsi="Times New Roman"/>
          <w:sz w:val="16"/>
          <w:szCs w:val="16"/>
        </w:rPr>
        <w:t xml:space="preserve"> (</w:t>
      </w:r>
      <w:r w:rsidR="00CC00D6">
        <w:rPr>
          <w:rFonts w:ascii="Times New Roman" w:hAnsi="Times New Roman"/>
          <w:sz w:val="16"/>
          <w:szCs w:val="16"/>
        </w:rPr>
        <w:t>‘</w:t>
      </w:r>
      <w:r w:rsidR="007A0AAD">
        <w:rPr>
          <w:rFonts w:ascii="Times New Roman" w:hAnsi="Times New Roman"/>
          <w:sz w:val="16"/>
          <w:szCs w:val="16"/>
        </w:rPr>
        <w:t>S</w:t>
      </w:r>
      <w:r w:rsidR="004D1682">
        <w:rPr>
          <w:rFonts w:ascii="Times New Roman" w:hAnsi="Times New Roman"/>
          <w:sz w:val="16"/>
          <w:szCs w:val="16"/>
        </w:rPr>
        <w:t xml:space="preserve">hipping </w:t>
      </w:r>
      <w:r w:rsidR="007A0AAD">
        <w:rPr>
          <w:rFonts w:ascii="Times New Roman" w:hAnsi="Times New Roman"/>
          <w:sz w:val="16"/>
          <w:szCs w:val="16"/>
        </w:rPr>
        <w:t>G</w:t>
      </w:r>
      <w:r w:rsidR="004D1682">
        <w:rPr>
          <w:rFonts w:ascii="Times New Roman" w:hAnsi="Times New Roman"/>
          <w:sz w:val="16"/>
          <w:szCs w:val="16"/>
        </w:rPr>
        <w:t>uarantee</w:t>
      </w:r>
      <w:r w:rsidR="00CC00D6">
        <w:rPr>
          <w:rFonts w:ascii="Times New Roman" w:hAnsi="Times New Roman"/>
          <w:sz w:val="16"/>
          <w:szCs w:val="16"/>
        </w:rPr>
        <w:t>’</w:t>
      </w:r>
      <w:r w:rsidR="007A0AAD">
        <w:rPr>
          <w:rFonts w:ascii="Times New Roman" w:hAnsi="Times New Roman"/>
          <w:sz w:val="16"/>
          <w:szCs w:val="16"/>
        </w:rPr>
        <w:t>)</w:t>
      </w:r>
      <w:r>
        <w:rPr>
          <w:rFonts w:ascii="Times New Roman" w:hAnsi="Times New Roman"/>
          <w:sz w:val="16"/>
          <w:szCs w:val="16"/>
        </w:rPr>
        <w:t xml:space="preserve"> or </w:t>
      </w:r>
      <w:r w:rsidR="000B1DAD">
        <w:rPr>
          <w:rFonts w:ascii="Times New Roman" w:hAnsi="Times New Roman"/>
          <w:sz w:val="16"/>
          <w:szCs w:val="16"/>
        </w:rPr>
        <w:t xml:space="preserve">to </w:t>
      </w:r>
      <w:r w:rsidR="00A52F56">
        <w:rPr>
          <w:rFonts w:ascii="Times New Roman" w:hAnsi="Times New Roman"/>
          <w:sz w:val="16"/>
          <w:szCs w:val="16"/>
        </w:rPr>
        <w:t>“A</w:t>
      </w:r>
      <w:r>
        <w:rPr>
          <w:rFonts w:ascii="Times New Roman" w:hAnsi="Times New Roman"/>
          <w:sz w:val="16"/>
          <w:szCs w:val="16"/>
        </w:rPr>
        <w:t xml:space="preserve">dvance </w:t>
      </w:r>
      <w:r w:rsidR="00A52F56">
        <w:rPr>
          <w:rFonts w:ascii="Times New Roman" w:hAnsi="Times New Roman"/>
          <w:sz w:val="16"/>
          <w:szCs w:val="16"/>
        </w:rPr>
        <w:t>E</w:t>
      </w:r>
      <w:r w:rsidR="000B1DAD">
        <w:rPr>
          <w:rFonts w:ascii="Times New Roman" w:hAnsi="Times New Roman"/>
          <w:sz w:val="16"/>
          <w:szCs w:val="16"/>
        </w:rPr>
        <w:t>ndorse</w:t>
      </w:r>
      <w:r w:rsidR="00D60C8E">
        <w:rPr>
          <w:rFonts w:ascii="Times New Roman" w:hAnsi="Times New Roman"/>
          <w:sz w:val="16"/>
          <w:szCs w:val="16"/>
        </w:rPr>
        <w:t xml:space="preserve"> </w:t>
      </w:r>
      <w:r>
        <w:rPr>
          <w:rFonts w:ascii="Times New Roman" w:hAnsi="Times New Roman"/>
          <w:sz w:val="16"/>
          <w:szCs w:val="16"/>
        </w:rPr>
        <w:t xml:space="preserve">the </w:t>
      </w:r>
      <w:r w:rsidR="005F7641">
        <w:rPr>
          <w:rFonts w:ascii="Times New Roman" w:hAnsi="Times New Roman"/>
          <w:sz w:val="16"/>
          <w:szCs w:val="16"/>
        </w:rPr>
        <w:t>Transport Document</w:t>
      </w:r>
      <w:r w:rsidR="00A52F56">
        <w:rPr>
          <w:rFonts w:ascii="Times New Roman" w:hAnsi="Times New Roman"/>
          <w:sz w:val="16"/>
          <w:szCs w:val="16"/>
        </w:rPr>
        <w:t>”</w:t>
      </w:r>
      <w:r w:rsidR="00DB7FCE">
        <w:rPr>
          <w:rFonts w:ascii="Times New Roman" w:hAnsi="Times New Roman"/>
          <w:sz w:val="16"/>
          <w:szCs w:val="16"/>
        </w:rPr>
        <w:t xml:space="preserve"> (</w:t>
      </w:r>
      <w:r w:rsidR="00CC00D6">
        <w:rPr>
          <w:rFonts w:ascii="Times New Roman" w:hAnsi="Times New Roman"/>
          <w:sz w:val="16"/>
          <w:szCs w:val="16"/>
        </w:rPr>
        <w:t>‘</w:t>
      </w:r>
      <w:r w:rsidR="00A52F56">
        <w:rPr>
          <w:rFonts w:ascii="Times New Roman" w:hAnsi="Times New Roman"/>
          <w:sz w:val="16"/>
          <w:szCs w:val="16"/>
        </w:rPr>
        <w:t>Advance Endorsement</w:t>
      </w:r>
      <w:r w:rsidR="00CC00D6">
        <w:rPr>
          <w:rFonts w:ascii="Times New Roman" w:hAnsi="Times New Roman"/>
          <w:sz w:val="16"/>
          <w:szCs w:val="16"/>
        </w:rPr>
        <w:t>’</w:t>
      </w:r>
      <w:r w:rsidR="00DB7FCE">
        <w:rPr>
          <w:rFonts w:ascii="Times New Roman" w:hAnsi="Times New Roman"/>
          <w:sz w:val="16"/>
          <w:szCs w:val="16"/>
        </w:rPr>
        <w:t>)</w:t>
      </w:r>
      <w:r>
        <w:rPr>
          <w:rFonts w:ascii="Times New Roman" w:hAnsi="Times New Roman"/>
          <w:sz w:val="16"/>
          <w:szCs w:val="16"/>
        </w:rPr>
        <w:t>, we irrevocably and unconditionally agree to fully abide by the following Terms and Conditions:</w:t>
      </w:r>
      <w:r w:rsidR="00D55EC0">
        <w:rPr>
          <w:rFonts w:ascii="Times New Roman" w:hAnsi="Times New Roman"/>
          <w:sz w:val="16"/>
          <w:szCs w:val="16"/>
        </w:rPr>
        <w:t xml:space="preserve"> </w:t>
      </w:r>
      <w:r>
        <w:rPr>
          <w:rFonts w:ascii="Times New Roman" w:hAnsi="Times New Roman"/>
          <w:sz w:val="16"/>
          <w:szCs w:val="16"/>
        </w:rPr>
        <w:t xml:space="preserve">- </w:t>
      </w:r>
    </w:p>
    <w:p w:rsidR="00534C22" w:rsidRDefault="00534C22" w:rsidP="00F84924">
      <w:pPr>
        <w:spacing w:after="0" w:line="240" w:lineRule="auto"/>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ab/>
        <w:t xml:space="preserve">In relation to </w:t>
      </w:r>
      <w:r w:rsidR="00D60C8E">
        <w:rPr>
          <w:rFonts w:ascii="Times New Roman" w:hAnsi="Times New Roman"/>
          <w:sz w:val="16"/>
          <w:szCs w:val="16"/>
        </w:rPr>
        <w:t>the</w:t>
      </w:r>
      <w:r w:rsidR="00343FBC">
        <w:rPr>
          <w:rFonts w:ascii="Times New Roman" w:hAnsi="Times New Roman"/>
          <w:sz w:val="16"/>
          <w:szCs w:val="16"/>
        </w:rPr>
        <w:t xml:space="preserve"> </w:t>
      </w:r>
      <w:r>
        <w:rPr>
          <w:rFonts w:ascii="Times New Roman" w:hAnsi="Times New Roman"/>
          <w:sz w:val="16"/>
          <w:szCs w:val="16"/>
        </w:rPr>
        <w:t>Shipping Guarantee</w:t>
      </w:r>
      <w:r w:rsidR="00B57FB1">
        <w:rPr>
          <w:rFonts w:ascii="Times New Roman" w:hAnsi="Times New Roman"/>
          <w:sz w:val="16"/>
          <w:szCs w:val="16"/>
        </w:rPr>
        <w:t xml:space="preserve">/ </w:t>
      </w:r>
      <w:r w:rsidR="000B1DAD">
        <w:rPr>
          <w:rFonts w:ascii="Times New Roman" w:hAnsi="Times New Roman"/>
          <w:sz w:val="16"/>
          <w:szCs w:val="16"/>
        </w:rPr>
        <w:t>Advance Endorsement</w:t>
      </w:r>
      <w:r w:rsidR="00D60C8E">
        <w:rPr>
          <w:rFonts w:ascii="Times New Roman" w:hAnsi="Times New Roman"/>
          <w:sz w:val="16"/>
          <w:szCs w:val="16"/>
        </w:rPr>
        <w:t xml:space="preserve"> </w:t>
      </w:r>
      <w:r>
        <w:rPr>
          <w:rFonts w:ascii="Times New Roman" w:hAnsi="Times New Roman"/>
          <w:sz w:val="16"/>
          <w:szCs w:val="16"/>
        </w:rPr>
        <w:t>issued by the</w:t>
      </w:r>
      <w:r w:rsidR="00B57FB1">
        <w:rPr>
          <w:rFonts w:ascii="Times New Roman" w:hAnsi="Times New Roman"/>
          <w:sz w:val="16"/>
          <w:szCs w:val="16"/>
        </w:rPr>
        <w:t xml:space="preserve"> Bank</w:t>
      </w:r>
      <w:r>
        <w:rPr>
          <w:rFonts w:ascii="Times New Roman" w:hAnsi="Times New Roman"/>
          <w:sz w:val="16"/>
          <w:szCs w:val="16"/>
        </w:rPr>
        <w:t>, we hereby:</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confirm that no other bank(s) is/are involved in this transaction. </w:t>
      </w: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declare that neither the goods nor the shipping documents (including transport documents) have been mortgaged, charged, hypothecated or pledged to any person, bank, company or firm or any third party and we hereby further undertake and agree that neither the goods nor the shipping documents will be so mortgaged, charged, hypothecated or pledged without the Bank’s written consent.</w:t>
      </w:r>
    </w:p>
    <w:p w:rsidR="000B1DAD"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r>
      <w:r w:rsidR="007F6EA0">
        <w:rPr>
          <w:rFonts w:ascii="Times New Roman" w:hAnsi="Times New Roman"/>
          <w:sz w:val="16"/>
          <w:szCs w:val="16"/>
        </w:rPr>
        <w:t xml:space="preserve">undertake and agree to indemnify the Bank fully against all consequences and/or liabilities of any kind whatsoever directly or indirectly arising from or relating to the said delivery, and </w:t>
      </w:r>
      <w:r w:rsidR="0087587E">
        <w:rPr>
          <w:rFonts w:ascii="Times New Roman" w:hAnsi="Times New Roman"/>
          <w:sz w:val="16"/>
          <w:szCs w:val="16"/>
        </w:rPr>
        <w:t xml:space="preserve">to reimburse the Bank </w:t>
      </w:r>
      <w:r w:rsidR="007F6EA0">
        <w:rPr>
          <w:rFonts w:ascii="Times New Roman" w:hAnsi="Times New Roman"/>
          <w:sz w:val="16"/>
          <w:szCs w:val="16"/>
        </w:rPr>
        <w:t>immediately on demand against all payments made by the Bank</w:t>
      </w:r>
      <w:r w:rsidR="00C74565">
        <w:rPr>
          <w:rFonts w:ascii="Times New Roman" w:hAnsi="Times New Roman"/>
          <w:sz w:val="16"/>
          <w:szCs w:val="16"/>
        </w:rPr>
        <w:t xml:space="preserve"> or claims, losses, expenses, costs and damages which the Bank may suffer</w:t>
      </w:r>
      <w:r w:rsidR="007F6EA0">
        <w:rPr>
          <w:rFonts w:ascii="Times New Roman" w:hAnsi="Times New Roman"/>
          <w:sz w:val="16"/>
          <w:szCs w:val="16"/>
        </w:rPr>
        <w:t xml:space="preserve"> in respect of such consequences and/or liabilities, including</w:t>
      </w:r>
      <w:r w:rsidR="000402F5">
        <w:rPr>
          <w:rFonts w:ascii="Times New Roman" w:hAnsi="Times New Roman"/>
          <w:sz w:val="16"/>
          <w:szCs w:val="16"/>
        </w:rPr>
        <w:t xml:space="preserve"> foreign exchange losses,</w:t>
      </w:r>
      <w:r w:rsidR="007F6EA0">
        <w:rPr>
          <w:rFonts w:ascii="Times New Roman" w:hAnsi="Times New Roman"/>
          <w:sz w:val="16"/>
          <w:szCs w:val="16"/>
        </w:rPr>
        <w:t xml:space="preserve"> cost as between solicitor and client and all or any sums demanded by the Bank for the defense of any proceedings brought against the Bank by reason of the delivery aforesaid.</w:t>
      </w:r>
      <w:r w:rsidR="0098282B" w:rsidDel="0098282B">
        <w:rPr>
          <w:rFonts w:ascii="Times New Roman" w:hAnsi="Times New Roman"/>
          <w:sz w:val="16"/>
          <w:szCs w:val="16"/>
        </w:rPr>
        <w:t xml:space="preserve"> </w:t>
      </w: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allow the Bank at their absolute discretion and without reference to us notwithstanding any instructions by us to the contrary to compromise, settle, pay or resist any claim arising out of the release of the goods to us without releasing us from our liability to the Bank.</w:t>
      </w: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agree to hold and properly store the goods as the Bank’s property with liberty to sell and account for and paying the proceeds to the Bank as soon as they are received. Until the proceeds are remitted to the Bank, we shall hold the same in trust for the Bank.</w:t>
      </w: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(vi)</w:t>
      </w:r>
      <w:r>
        <w:rPr>
          <w:rFonts w:ascii="Times New Roman" w:hAnsi="Times New Roman"/>
          <w:sz w:val="16"/>
          <w:szCs w:val="16"/>
        </w:rPr>
        <w:tab/>
        <w:t>agree to keep the goods fully insured at our expense and charge, the policy money being claimed and payable to the Bank in case of loss or theft or pilferage or damaged and undertake to furnish proof of this at any time, if requested by the Bank.</w:t>
      </w:r>
    </w:p>
    <w:p w:rsidR="0098282B" w:rsidRDefault="0098282B" w:rsidP="0098282B">
      <w:pPr>
        <w:spacing w:after="0"/>
        <w:ind w:left="450" w:hanging="450"/>
        <w:jc w:val="both"/>
        <w:rPr>
          <w:rFonts w:ascii="Times New Roman" w:hAnsi="Times New Roman"/>
          <w:sz w:val="16"/>
          <w:szCs w:val="16"/>
        </w:rPr>
      </w:pPr>
      <w:r>
        <w:rPr>
          <w:rFonts w:ascii="Times New Roman" w:hAnsi="Times New Roman"/>
          <w:sz w:val="16"/>
          <w:szCs w:val="16"/>
        </w:rPr>
        <w:t xml:space="preserve">(vii)   further undertake and agree upon demand to pay any freight and/or </w:t>
      </w:r>
      <w:r w:rsidR="00112F68">
        <w:rPr>
          <w:rFonts w:ascii="Times New Roman" w:hAnsi="Times New Roman"/>
          <w:sz w:val="16"/>
          <w:szCs w:val="16"/>
        </w:rPr>
        <w:t>G</w:t>
      </w:r>
      <w:r>
        <w:rPr>
          <w:rFonts w:ascii="Times New Roman" w:hAnsi="Times New Roman"/>
          <w:sz w:val="16"/>
          <w:szCs w:val="16"/>
        </w:rPr>
        <w:t xml:space="preserve">eneral </w:t>
      </w:r>
      <w:r w:rsidR="00112F68">
        <w:rPr>
          <w:rFonts w:ascii="Times New Roman" w:hAnsi="Times New Roman"/>
          <w:sz w:val="16"/>
          <w:szCs w:val="16"/>
        </w:rPr>
        <w:t>A</w:t>
      </w:r>
      <w:r>
        <w:rPr>
          <w:rFonts w:ascii="Times New Roman" w:hAnsi="Times New Roman"/>
          <w:sz w:val="16"/>
          <w:szCs w:val="16"/>
        </w:rPr>
        <w:t>verage and/or charges due on the goods aforesaid (it being expressly agreed and understood that all liens shall subsist and be unaffected by the terms hereof).</w:t>
      </w:r>
    </w:p>
    <w:p w:rsidR="0098282B" w:rsidRDefault="0098282B"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 xml:space="preserve"> </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We hereby agree to waive all rights that we may have at law to reject the shipping documents (including </w:t>
      </w:r>
      <w:r w:rsidR="00180D72">
        <w:rPr>
          <w:rFonts w:ascii="Times New Roman" w:hAnsi="Times New Roman"/>
          <w:sz w:val="16"/>
          <w:szCs w:val="16"/>
        </w:rPr>
        <w:t>Transport Documents</w:t>
      </w:r>
      <w:r>
        <w:rPr>
          <w:rFonts w:ascii="Times New Roman" w:hAnsi="Times New Roman"/>
          <w:sz w:val="16"/>
          <w:szCs w:val="16"/>
        </w:rPr>
        <w:t>) presented under the Documentary Letter of Credit, Collection Bill, Purchase Order, Export Sales Order, Sales Order and Email Order and agree to accept the shipping documents as presented.</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We undertake to accept/pay all drawings or drafts drawn under the Documentary Letter of Credit, Collection Bill, Purchase Order, Export Sales Order, Sales Order and Email Order notwithstanding and in spite of any irregularities or discrepancies between the documents called for thereunder and the shipping documents presented/received.</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 xml:space="preserve">We further </w:t>
      </w:r>
      <w:r w:rsidR="005B7AA2">
        <w:rPr>
          <w:rFonts w:ascii="Times New Roman" w:hAnsi="Times New Roman"/>
          <w:sz w:val="16"/>
          <w:szCs w:val="16"/>
        </w:rPr>
        <w:t>agree: -</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(a)</w:t>
      </w:r>
      <w:r>
        <w:rPr>
          <w:rFonts w:ascii="Times New Roman" w:hAnsi="Times New Roman"/>
          <w:sz w:val="16"/>
          <w:szCs w:val="16"/>
        </w:rPr>
        <w:tab/>
        <w:t xml:space="preserve">that the Bank has the absolute discretion to decide whether or not </w:t>
      </w:r>
      <w:r w:rsidR="005B7AA2">
        <w:rPr>
          <w:rFonts w:ascii="Times New Roman" w:hAnsi="Times New Roman"/>
          <w:sz w:val="16"/>
          <w:szCs w:val="16"/>
        </w:rPr>
        <w:t>to: -</w:t>
      </w: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examine the shipping documents presented; and</w:t>
      </w:r>
    </w:p>
    <w:p w:rsidR="00F84924"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accept or reject the discrepancies or discrepant documents without referring or assigning any reason for the rejection to us.</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(b)</w:t>
      </w:r>
      <w:r>
        <w:rPr>
          <w:rFonts w:ascii="Times New Roman" w:hAnsi="Times New Roman"/>
          <w:sz w:val="16"/>
          <w:szCs w:val="16"/>
        </w:rPr>
        <w:tab/>
        <w:t xml:space="preserve">that upon receipt of the Bills of Lading or other title or accompanying documents for the said goods we shall immediately </w:t>
      </w:r>
      <w:r w:rsidR="00C9191D" w:rsidRPr="004825AA">
        <w:rPr>
          <w:rFonts w:ascii="Times New Roman" w:hAnsi="Times New Roman"/>
          <w:sz w:val="16"/>
          <w:szCs w:val="16"/>
        </w:rPr>
        <w:t>redeem</w:t>
      </w:r>
      <w:r w:rsidR="00F318E1" w:rsidRPr="004825AA">
        <w:rPr>
          <w:rFonts w:ascii="Times New Roman" w:hAnsi="Times New Roman"/>
          <w:sz w:val="16"/>
          <w:szCs w:val="16"/>
        </w:rPr>
        <w:t xml:space="preserve"> </w:t>
      </w:r>
      <w:r w:rsidRPr="004825AA">
        <w:rPr>
          <w:rFonts w:ascii="Times New Roman" w:hAnsi="Times New Roman"/>
          <w:sz w:val="16"/>
          <w:szCs w:val="16"/>
        </w:rPr>
        <w:t xml:space="preserve">the Shipping Guarantee </w:t>
      </w:r>
      <w:r w:rsidRPr="00E30D92">
        <w:rPr>
          <w:rFonts w:ascii="Times New Roman" w:hAnsi="Times New Roman"/>
          <w:sz w:val="16"/>
          <w:szCs w:val="16"/>
        </w:rPr>
        <w:t>to the Bank for cancellation.</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(c)</w:t>
      </w:r>
      <w:r>
        <w:rPr>
          <w:rFonts w:ascii="Times New Roman" w:hAnsi="Times New Roman"/>
          <w:sz w:val="16"/>
          <w:szCs w:val="16"/>
        </w:rPr>
        <w:tab/>
        <w:t xml:space="preserve">that should the Shipping Guarantee not be redeemed from the Bank </w:t>
      </w:r>
      <w:r w:rsidRPr="004825AA">
        <w:rPr>
          <w:rFonts w:ascii="Times New Roman" w:hAnsi="Times New Roman"/>
          <w:sz w:val="16"/>
          <w:szCs w:val="16"/>
        </w:rPr>
        <w:t xml:space="preserve">within </w:t>
      </w:r>
      <w:r w:rsidR="00F20DCF">
        <w:rPr>
          <w:rFonts w:ascii="Times New Roman" w:hAnsi="Times New Roman"/>
          <w:sz w:val="16"/>
          <w:szCs w:val="16"/>
        </w:rPr>
        <w:t>three months</w:t>
      </w:r>
      <w:r w:rsidRPr="004825AA">
        <w:rPr>
          <w:rFonts w:ascii="Times New Roman" w:hAnsi="Times New Roman"/>
          <w:sz w:val="16"/>
          <w:szCs w:val="16"/>
        </w:rPr>
        <w:t xml:space="preserve"> from the respective date of issue</w:t>
      </w:r>
      <w:r>
        <w:rPr>
          <w:rFonts w:ascii="Times New Roman" w:hAnsi="Times New Roman"/>
          <w:sz w:val="16"/>
          <w:szCs w:val="16"/>
        </w:rPr>
        <w:t xml:space="preserve"> we shall pay the Bank a penalty commission or fee in accordance with the Bank’s tariff of charges.</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(d)</w:t>
      </w:r>
      <w:r>
        <w:rPr>
          <w:rFonts w:ascii="Times New Roman" w:hAnsi="Times New Roman"/>
          <w:sz w:val="16"/>
          <w:szCs w:val="16"/>
        </w:rPr>
        <w:tab/>
        <w:t>to pledge and deliver to the Bank the goods/related title or accompanying documents to the goods when we receive them.</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(e)</w:t>
      </w:r>
      <w:r>
        <w:rPr>
          <w:rFonts w:ascii="Times New Roman" w:hAnsi="Times New Roman"/>
          <w:sz w:val="16"/>
          <w:szCs w:val="16"/>
        </w:rPr>
        <w:tab/>
        <w:t xml:space="preserve">that our </w:t>
      </w:r>
      <w:r w:rsidRPr="004825AA">
        <w:rPr>
          <w:rFonts w:ascii="Times New Roman" w:hAnsi="Times New Roman"/>
          <w:sz w:val="16"/>
          <w:szCs w:val="16"/>
        </w:rPr>
        <w:t>obligations hereunder</w:t>
      </w:r>
      <w:r>
        <w:rPr>
          <w:rFonts w:ascii="Times New Roman" w:hAnsi="Times New Roman"/>
          <w:sz w:val="16"/>
          <w:szCs w:val="16"/>
        </w:rPr>
        <w:t xml:space="preserve"> shall remain in full force and effect </w:t>
      </w:r>
      <w:r w:rsidRPr="00E30D92">
        <w:rPr>
          <w:rFonts w:ascii="Times New Roman" w:hAnsi="Times New Roman"/>
          <w:sz w:val="16"/>
          <w:szCs w:val="16"/>
        </w:rPr>
        <w:t>until the Shipping Guarantee</w:t>
      </w:r>
      <w:r w:rsidR="00A52F56" w:rsidRPr="00315545">
        <w:rPr>
          <w:rFonts w:ascii="Times New Roman" w:hAnsi="Times New Roman"/>
          <w:sz w:val="16"/>
          <w:szCs w:val="16"/>
        </w:rPr>
        <w:t xml:space="preserve"> </w:t>
      </w:r>
      <w:r w:rsidR="00B57FB1" w:rsidRPr="00E30D92">
        <w:rPr>
          <w:rFonts w:ascii="Times New Roman" w:hAnsi="Times New Roman"/>
          <w:sz w:val="16"/>
          <w:szCs w:val="16"/>
        </w:rPr>
        <w:t xml:space="preserve">is </w:t>
      </w:r>
      <w:r w:rsidRPr="00E30D92">
        <w:rPr>
          <w:rFonts w:ascii="Times New Roman" w:hAnsi="Times New Roman"/>
          <w:sz w:val="16"/>
          <w:szCs w:val="16"/>
        </w:rPr>
        <w:t>returned to the Bank for cancellation</w:t>
      </w:r>
      <w:r>
        <w:rPr>
          <w:rFonts w:ascii="Times New Roman" w:hAnsi="Times New Roman"/>
          <w:sz w:val="16"/>
          <w:szCs w:val="16"/>
        </w:rPr>
        <w:t xml:space="preserve"> and until the due payment of all drafts pertaining to the said goods.</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(f)</w:t>
      </w:r>
      <w:r>
        <w:rPr>
          <w:rFonts w:ascii="Times New Roman" w:hAnsi="Times New Roman"/>
          <w:sz w:val="16"/>
          <w:szCs w:val="16"/>
        </w:rPr>
        <w:tab/>
        <w:t>that our obligations hereunder shall not be limited or in any way affected by the value of the said goods.</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b/>
          <w:sz w:val="16"/>
          <w:szCs w:val="16"/>
        </w:rPr>
      </w:pPr>
      <w:r>
        <w:rPr>
          <w:rFonts w:ascii="Times New Roman" w:hAnsi="Times New Roman"/>
          <w:sz w:val="16"/>
          <w:szCs w:val="16"/>
        </w:rPr>
        <w:t>5.</w:t>
      </w:r>
      <w:r>
        <w:rPr>
          <w:rFonts w:ascii="Times New Roman" w:hAnsi="Times New Roman"/>
          <w:sz w:val="16"/>
          <w:szCs w:val="16"/>
        </w:rPr>
        <w:tab/>
        <w:t>We authorise the Bank to debit any of our accounts with the Bank for payment of the sum payable by us to the Bank, the commission, fees, expenses, foreign exchange losses, costs (legal or otherwise) under and in connection with the</w:t>
      </w:r>
      <w:r w:rsidR="00C02A5A">
        <w:rPr>
          <w:rFonts w:ascii="Times New Roman" w:hAnsi="Times New Roman"/>
          <w:sz w:val="16"/>
          <w:szCs w:val="16"/>
        </w:rPr>
        <w:t xml:space="preserve"> aforesaid</w:t>
      </w:r>
      <w:r>
        <w:rPr>
          <w:rFonts w:ascii="Times New Roman" w:hAnsi="Times New Roman"/>
          <w:sz w:val="16"/>
          <w:szCs w:val="16"/>
        </w:rPr>
        <w:t xml:space="preserve"> Shipping Guarantee</w:t>
      </w:r>
      <w:r w:rsidR="00B57FB1">
        <w:rPr>
          <w:rFonts w:ascii="Times New Roman" w:hAnsi="Times New Roman"/>
          <w:sz w:val="16"/>
          <w:szCs w:val="16"/>
        </w:rPr>
        <w:t xml:space="preserve">/ </w:t>
      </w:r>
      <w:r w:rsidR="00B57FB1" w:rsidRPr="004825AA">
        <w:rPr>
          <w:rFonts w:ascii="Times New Roman" w:hAnsi="Times New Roman"/>
          <w:sz w:val="16"/>
          <w:szCs w:val="16"/>
        </w:rPr>
        <w:t>Advance Endorsement</w:t>
      </w:r>
      <w:r>
        <w:rPr>
          <w:rFonts w:ascii="Times New Roman" w:hAnsi="Times New Roman"/>
          <w:sz w:val="16"/>
          <w:szCs w:val="16"/>
        </w:rPr>
        <w:t xml:space="preserve"> </w:t>
      </w:r>
      <w:r>
        <w:rPr>
          <w:rFonts w:ascii="Times New Roman" w:hAnsi="Times New Roman"/>
          <w:b/>
          <w:sz w:val="16"/>
          <w:szCs w:val="16"/>
        </w:rPr>
        <w:t>or as a result of our breach or non-compliance with the Strategic Trade Act 2010.</w:t>
      </w:r>
    </w:p>
    <w:p w:rsidR="00534C22" w:rsidRDefault="00534C22" w:rsidP="00F84924">
      <w:pPr>
        <w:spacing w:after="0" w:line="240" w:lineRule="auto"/>
        <w:ind w:left="450" w:hanging="450"/>
        <w:jc w:val="both"/>
        <w:rPr>
          <w:rFonts w:ascii="Times New Roman" w:hAnsi="Times New Roman"/>
          <w:sz w:val="16"/>
          <w:szCs w:val="16"/>
        </w:rPr>
      </w:pPr>
    </w:p>
    <w:p w:rsidR="00F84924"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thereon at such rate or rates as determined or may be determined by the Bank (notification of the rate of interest will be made in writing and such rate will be effective from the date stated). </w:t>
      </w:r>
    </w:p>
    <w:p w:rsidR="00F84924" w:rsidRDefault="00F84924" w:rsidP="00F84924">
      <w:pPr>
        <w:spacing w:after="0" w:line="240" w:lineRule="auto"/>
        <w:ind w:left="450" w:hanging="450"/>
        <w:jc w:val="both"/>
        <w:rPr>
          <w:rFonts w:ascii="Times New Roman" w:hAnsi="Times New Roman"/>
          <w:sz w:val="16"/>
          <w:szCs w:val="16"/>
        </w:rPr>
      </w:pPr>
    </w:p>
    <w:p w:rsidR="00C13109" w:rsidRDefault="00C13109" w:rsidP="00C13109">
      <w:pPr>
        <w:spacing w:after="0" w:line="240" w:lineRule="auto"/>
        <w:ind w:left="450" w:hanging="450"/>
        <w:jc w:val="both"/>
        <w:rPr>
          <w:rFonts w:ascii="Times New Roman" w:hAnsi="Times New Roman"/>
          <w:sz w:val="16"/>
          <w:szCs w:val="16"/>
        </w:rPr>
      </w:pPr>
      <w:r>
        <w:rPr>
          <w:rFonts w:ascii="Times New Roman" w:hAnsi="Times New Roman"/>
          <w:sz w:val="16"/>
          <w:szCs w:val="16"/>
        </w:rPr>
        <w:t>7.       We also agree that the Bank shall not in any way be held liable for any cheques dishonoured as a result of our account being debited or the available funds being utilized to settle the amount due in connection with the Shipping Guarantee</w:t>
      </w:r>
      <w:r w:rsidR="000179CB" w:rsidRPr="004825AA">
        <w:rPr>
          <w:rFonts w:ascii="Times New Roman" w:hAnsi="Times New Roman"/>
          <w:sz w:val="16"/>
          <w:szCs w:val="16"/>
        </w:rPr>
        <w:t>/</w:t>
      </w:r>
      <w:r w:rsidR="00B57FB1" w:rsidRPr="004825AA">
        <w:rPr>
          <w:rFonts w:ascii="Times New Roman" w:hAnsi="Times New Roman"/>
          <w:sz w:val="16"/>
          <w:szCs w:val="16"/>
        </w:rPr>
        <w:t xml:space="preserve"> </w:t>
      </w:r>
      <w:r w:rsidR="000B1DAD" w:rsidRPr="004825AA">
        <w:rPr>
          <w:rFonts w:ascii="Times New Roman" w:hAnsi="Times New Roman"/>
          <w:sz w:val="16"/>
          <w:szCs w:val="16"/>
        </w:rPr>
        <w:t xml:space="preserve">Advance </w:t>
      </w:r>
      <w:r w:rsidR="005B7AA2" w:rsidRPr="004825AA">
        <w:rPr>
          <w:rFonts w:ascii="Times New Roman" w:hAnsi="Times New Roman"/>
          <w:sz w:val="16"/>
          <w:szCs w:val="16"/>
        </w:rPr>
        <w:t>Endorsement</w:t>
      </w:r>
      <w:r>
        <w:rPr>
          <w:rFonts w:ascii="Times New Roman" w:hAnsi="Times New Roman"/>
          <w:sz w:val="16"/>
          <w:szCs w:val="16"/>
        </w:rPr>
        <w:t xml:space="preserve">. </w:t>
      </w:r>
    </w:p>
    <w:p w:rsidR="00C13109" w:rsidRDefault="00C13109" w:rsidP="00F84924">
      <w:pPr>
        <w:spacing w:after="0" w:line="240" w:lineRule="auto"/>
        <w:ind w:left="450" w:hanging="450"/>
        <w:jc w:val="both"/>
        <w:rPr>
          <w:rFonts w:ascii="Times New Roman" w:hAnsi="Times New Roman"/>
          <w:sz w:val="16"/>
          <w:szCs w:val="16"/>
        </w:rPr>
      </w:pPr>
    </w:p>
    <w:p w:rsidR="00F84924" w:rsidRPr="00536619" w:rsidRDefault="00451345" w:rsidP="00F84924">
      <w:pPr>
        <w:tabs>
          <w:tab w:val="left" w:pos="440"/>
        </w:tabs>
        <w:spacing w:after="0" w:line="240" w:lineRule="auto"/>
        <w:ind w:left="440" w:hanging="440"/>
        <w:jc w:val="both"/>
        <w:rPr>
          <w:rFonts w:ascii="Times New Roman" w:hAnsi="Times New Roman"/>
          <w:sz w:val="16"/>
          <w:szCs w:val="16"/>
        </w:rPr>
      </w:pPr>
      <w:r>
        <w:rPr>
          <w:rFonts w:ascii="Times New Roman" w:hAnsi="Times New Roman"/>
          <w:sz w:val="16"/>
          <w:szCs w:val="16"/>
        </w:rPr>
        <w:t>8</w:t>
      </w:r>
      <w:r w:rsidR="00F84924" w:rsidRPr="00536619">
        <w:rPr>
          <w:rFonts w:ascii="Times New Roman" w:hAnsi="Times New Roman"/>
          <w:sz w:val="16"/>
          <w:szCs w:val="16"/>
        </w:rPr>
        <w:t>.</w:t>
      </w:r>
      <w:r w:rsidR="00F84924" w:rsidRPr="00536619">
        <w:rPr>
          <w:rFonts w:ascii="Times New Roman" w:hAnsi="Times New Roman"/>
          <w:sz w:val="16"/>
          <w:szCs w:val="16"/>
        </w:rPr>
        <w:tab/>
        <w:t xml:space="preserve">We hereby acknowledge </w:t>
      </w:r>
      <w:r w:rsidR="005B7AA2" w:rsidRPr="00536619">
        <w:rPr>
          <w:rFonts w:ascii="Times New Roman" w:hAnsi="Times New Roman"/>
          <w:sz w:val="16"/>
          <w:szCs w:val="16"/>
        </w:rPr>
        <w:t>that: -</w:t>
      </w:r>
    </w:p>
    <w:p w:rsidR="00F84924" w:rsidRPr="00536619" w:rsidRDefault="00F84924" w:rsidP="00F84924">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t xml:space="preserve">unless expressly stated otherwise, the parties agree that any charges, commissions, fees, expenses or similar amount to be used in the calculation of such charges, commissions, fees, expenses (“Charges”) is exclusive of </w:t>
      </w:r>
      <w:r w:rsidR="000F5D0A">
        <w:rPr>
          <w:rFonts w:ascii="Times New Roman" w:hAnsi="Times New Roman"/>
          <w:sz w:val="16"/>
          <w:szCs w:val="16"/>
        </w:rPr>
        <w:t xml:space="preserve">any government taxes, including by way of example and not limitation, goods and services tax, consumption tax, consumer tax, indirect tax, service tax, duties, levies or any other taxes which may now be or hereafter imposed by the Government of Malaysia. </w:t>
      </w:r>
      <w:r w:rsidRPr="00536619">
        <w:rPr>
          <w:rFonts w:ascii="Times New Roman" w:hAnsi="Times New Roman"/>
          <w:sz w:val="16"/>
          <w:szCs w:val="16"/>
        </w:rPr>
        <w:t xml:space="preserve">  </w:t>
      </w:r>
    </w:p>
    <w:p w:rsidR="00534C22" w:rsidRDefault="00F84924" w:rsidP="00F84924">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067064">
        <w:rPr>
          <w:rFonts w:ascii="Times New Roman" w:hAnsi="Times New Roman"/>
          <w:sz w:val="16"/>
          <w:szCs w:val="16"/>
        </w:rPr>
        <w:t>i</w:t>
      </w:r>
      <w:r w:rsidRPr="00536619">
        <w:rPr>
          <w:rFonts w:ascii="Times New Roman" w:hAnsi="Times New Roman"/>
          <w:sz w:val="16"/>
          <w:szCs w:val="16"/>
        </w:rPr>
        <w:t xml:space="preserve">f any supply made under or in connection with this terms and conditions is subject to </w:t>
      </w:r>
      <w:r w:rsidR="005D6F5B">
        <w:rPr>
          <w:rFonts w:ascii="Times New Roman" w:hAnsi="Times New Roman"/>
          <w:sz w:val="16"/>
          <w:szCs w:val="16"/>
        </w:rPr>
        <w:t xml:space="preserve">any government taxes, </w:t>
      </w:r>
      <w:r w:rsidRPr="00536619">
        <w:rPr>
          <w:rFonts w:ascii="Times New Roman" w:hAnsi="Times New Roman"/>
          <w:sz w:val="16"/>
          <w:szCs w:val="16"/>
        </w:rPr>
        <w:t xml:space="preserve">the Bank may increase the consideration provided for by the amount of the </w:t>
      </w:r>
      <w:r w:rsidR="005D6F5B">
        <w:rPr>
          <w:rFonts w:ascii="Times New Roman" w:hAnsi="Times New Roman"/>
          <w:sz w:val="16"/>
          <w:szCs w:val="16"/>
        </w:rPr>
        <w:t>government taxes imposed</w:t>
      </w:r>
      <w:r w:rsidR="005D6F5B" w:rsidRPr="00536619">
        <w:rPr>
          <w:rFonts w:ascii="Times New Roman" w:hAnsi="Times New Roman"/>
          <w:sz w:val="16"/>
          <w:szCs w:val="16"/>
        </w:rPr>
        <w:t xml:space="preserve"> </w:t>
      </w:r>
      <w:r w:rsidRPr="00536619">
        <w:rPr>
          <w:rFonts w:ascii="Times New Roman" w:hAnsi="Times New Roman"/>
          <w:sz w:val="16"/>
          <w:szCs w:val="16"/>
        </w:rPr>
        <w:t xml:space="preserve">and recover </w:t>
      </w:r>
      <w:r w:rsidR="005B7AA2">
        <w:rPr>
          <w:rFonts w:ascii="Times New Roman" w:hAnsi="Times New Roman"/>
          <w:sz w:val="16"/>
          <w:szCs w:val="16"/>
        </w:rPr>
        <w:t xml:space="preserve">the </w:t>
      </w:r>
      <w:r w:rsidRPr="00536619">
        <w:rPr>
          <w:rFonts w:ascii="Times New Roman" w:hAnsi="Times New Roman"/>
          <w:sz w:val="16"/>
          <w:szCs w:val="16"/>
        </w:rPr>
        <w:t>additional amount from us in addition to the Charges.</w:t>
      </w:r>
      <w:r w:rsidR="00286094">
        <w:rPr>
          <w:rFonts w:ascii="Times New Roman" w:hAnsi="Times New Roman"/>
          <w:sz w:val="16"/>
          <w:szCs w:val="16"/>
        </w:rPr>
        <w:t xml:space="preserve"> In this regard, we irrevocably authorise the Bank to debit our account for the full </w:t>
      </w:r>
      <w:r w:rsidR="005D6F5B">
        <w:rPr>
          <w:rFonts w:ascii="Times New Roman" w:hAnsi="Times New Roman"/>
          <w:sz w:val="16"/>
          <w:szCs w:val="16"/>
        </w:rPr>
        <w:t>government taxes amount</w:t>
      </w:r>
      <w:r w:rsidR="00286094">
        <w:rPr>
          <w:rFonts w:ascii="Times New Roman" w:hAnsi="Times New Roman"/>
          <w:sz w:val="16"/>
          <w:szCs w:val="16"/>
        </w:rPr>
        <w:t>.</w:t>
      </w:r>
    </w:p>
    <w:p w:rsidR="00534C22" w:rsidRDefault="00534C22" w:rsidP="00315545">
      <w:pPr>
        <w:spacing w:after="0" w:line="240" w:lineRule="auto"/>
        <w:jc w:val="both"/>
        <w:rPr>
          <w:rFonts w:ascii="Times New Roman" w:hAnsi="Times New Roman"/>
          <w:sz w:val="16"/>
          <w:szCs w:val="16"/>
        </w:rPr>
      </w:pPr>
    </w:p>
    <w:p w:rsidR="00534C22" w:rsidRDefault="00F84924"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9</w:t>
      </w:r>
      <w:r w:rsidR="00534C22">
        <w:rPr>
          <w:rFonts w:ascii="Times New Roman" w:hAnsi="Times New Roman"/>
          <w:sz w:val="16"/>
          <w:szCs w:val="16"/>
        </w:rPr>
        <w:t>.</w:t>
      </w:r>
      <w:r w:rsidR="00534C22">
        <w:rPr>
          <w:rFonts w:ascii="Times New Roman" w:hAnsi="Times New Roman"/>
          <w:sz w:val="16"/>
          <w:szCs w:val="16"/>
        </w:rPr>
        <w:tab/>
        <w:t xml:space="preserve">Any dispute between us and the Bank arising from the </w:t>
      </w:r>
      <w:r w:rsidR="000F1AEF">
        <w:rPr>
          <w:rFonts w:ascii="Times New Roman" w:hAnsi="Times New Roman"/>
          <w:sz w:val="16"/>
          <w:szCs w:val="16"/>
        </w:rPr>
        <w:t xml:space="preserve">aforesaid </w:t>
      </w:r>
      <w:r w:rsidR="00534C22">
        <w:rPr>
          <w:rFonts w:ascii="Times New Roman" w:hAnsi="Times New Roman"/>
          <w:sz w:val="16"/>
          <w:szCs w:val="16"/>
        </w:rPr>
        <w:t>Shipping Guarantee</w:t>
      </w:r>
      <w:r w:rsidR="00AB51BB">
        <w:rPr>
          <w:rFonts w:ascii="Times New Roman" w:hAnsi="Times New Roman"/>
          <w:sz w:val="16"/>
          <w:szCs w:val="16"/>
        </w:rPr>
        <w:t>/</w:t>
      </w:r>
      <w:r w:rsidR="000B1DAD">
        <w:rPr>
          <w:rFonts w:ascii="Times New Roman" w:hAnsi="Times New Roman"/>
          <w:sz w:val="16"/>
          <w:szCs w:val="16"/>
        </w:rPr>
        <w:t xml:space="preserve">Advance </w:t>
      </w:r>
      <w:r w:rsidR="005B7AA2">
        <w:rPr>
          <w:rFonts w:ascii="Times New Roman" w:hAnsi="Times New Roman"/>
          <w:sz w:val="16"/>
          <w:szCs w:val="16"/>
        </w:rPr>
        <w:t>Endorsement</w:t>
      </w:r>
      <w:r w:rsidR="00534C22">
        <w:rPr>
          <w:rFonts w:ascii="Times New Roman" w:hAnsi="Times New Roman"/>
          <w:sz w:val="16"/>
          <w:szCs w:val="16"/>
        </w:rPr>
        <w:t xml:space="preserve"> shall be governed by and construed in accordance with the laws of Malaysia. We hereby irrevocably submit to the exclusive jurisdiction of the Malaysian courts.</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jc w:val="both"/>
        <w:rPr>
          <w:rFonts w:ascii="Times New Roman" w:hAnsi="Times New Roman"/>
          <w:b/>
          <w:sz w:val="16"/>
          <w:szCs w:val="16"/>
        </w:rPr>
      </w:pPr>
    </w:p>
    <w:p w:rsidR="00F84924" w:rsidRDefault="002A75DB" w:rsidP="00F84924">
      <w:pPr>
        <w:spacing w:after="0" w:line="240" w:lineRule="auto"/>
        <w:jc w:val="center"/>
        <w:rPr>
          <w:rFonts w:ascii="Times New Roman" w:hAnsi="Times New Roman"/>
          <w:b/>
          <w:sz w:val="16"/>
          <w:szCs w:val="16"/>
        </w:rPr>
      </w:pPr>
      <w:r>
        <w:rPr>
          <w:rFonts w:ascii="Times New Roman" w:hAnsi="Times New Roman"/>
          <w:b/>
          <w:noProof/>
          <w:sz w:val="16"/>
          <w:szCs w:val="16"/>
        </w:rPr>
        <w:drawing>
          <wp:inline distT="0" distB="0" distL="0" distR="0">
            <wp:extent cx="6775450" cy="298450"/>
            <wp:effectExtent l="0" t="0" r="0" b="0"/>
            <wp:docPr id="22" name="Picture 2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20834" b="14583"/>
                    <a:stretch>
                      <a:fillRect/>
                    </a:stretch>
                  </pic:blipFill>
                  <pic:spPr bwMode="auto">
                    <a:xfrm>
                      <a:off x="0" y="0"/>
                      <a:ext cx="6775450" cy="298450"/>
                    </a:xfrm>
                    <a:prstGeom prst="rect">
                      <a:avLst/>
                    </a:prstGeom>
                    <a:noFill/>
                    <a:ln>
                      <a:noFill/>
                    </a:ln>
                  </pic:spPr>
                </pic:pic>
              </a:graphicData>
            </a:graphic>
          </wp:inline>
        </w:drawing>
      </w:r>
    </w:p>
    <w:p w:rsidR="00A474F5" w:rsidRDefault="00A474F5" w:rsidP="00F84924">
      <w:pPr>
        <w:spacing w:after="0" w:line="240" w:lineRule="auto"/>
        <w:jc w:val="center"/>
        <w:rPr>
          <w:rFonts w:ascii="Times New Roman" w:hAnsi="Times New Roman"/>
          <w:b/>
          <w:sz w:val="16"/>
          <w:szCs w:val="16"/>
        </w:rPr>
      </w:pPr>
    </w:p>
    <w:p w:rsidR="00534C22" w:rsidRDefault="00534C22" w:rsidP="00F84924">
      <w:pPr>
        <w:spacing w:after="0" w:line="240" w:lineRule="auto"/>
        <w:jc w:val="center"/>
        <w:rPr>
          <w:rFonts w:ascii="Times New Roman" w:hAnsi="Times New Roman"/>
          <w:b/>
          <w:sz w:val="16"/>
          <w:szCs w:val="16"/>
        </w:rPr>
      </w:pPr>
      <w:r>
        <w:rPr>
          <w:rFonts w:ascii="Times New Roman" w:hAnsi="Times New Roman"/>
          <w:b/>
          <w:sz w:val="16"/>
          <w:szCs w:val="16"/>
        </w:rPr>
        <w:t>SHIPPING GUARANTEE/</w:t>
      </w:r>
      <w:r w:rsidR="009249D4">
        <w:rPr>
          <w:rFonts w:ascii="Times New Roman" w:hAnsi="Times New Roman"/>
          <w:b/>
          <w:sz w:val="16"/>
          <w:szCs w:val="16"/>
        </w:rPr>
        <w:t xml:space="preserve"> </w:t>
      </w:r>
      <w:r>
        <w:rPr>
          <w:rFonts w:ascii="Times New Roman" w:hAnsi="Times New Roman"/>
          <w:b/>
          <w:sz w:val="16"/>
          <w:szCs w:val="16"/>
        </w:rPr>
        <w:t>ADVANCE ENDORSEMENT OF TRANSPORT DOCUMENT APPLICATION</w:t>
      </w:r>
    </w:p>
    <w:p w:rsidR="00534C22" w:rsidRPr="00B1366B" w:rsidRDefault="00534C22" w:rsidP="00B1366B">
      <w:pPr>
        <w:spacing w:after="0" w:line="240" w:lineRule="auto"/>
        <w:jc w:val="center"/>
        <w:rPr>
          <w:rFonts w:ascii="Times New Roman" w:hAnsi="Times New Roman"/>
          <w:b/>
          <w:sz w:val="16"/>
          <w:szCs w:val="16"/>
        </w:rPr>
      </w:pPr>
      <w:r>
        <w:rPr>
          <w:rFonts w:ascii="Times New Roman" w:hAnsi="Times New Roman"/>
          <w:b/>
          <w:sz w:val="16"/>
          <w:szCs w:val="16"/>
        </w:rPr>
        <w:t>TERMS AND CONDITIONS (</w:t>
      </w:r>
      <w:r>
        <w:rPr>
          <w:rFonts w:ascii="Times New Roman" w:hAnsi="Times New Roman"/>
          <w:sz w:val="16"/>
          <w:szCs w:val="16"/>
        </w:rPr>
        <w:t>Document Reference No.: AMBIZ/E/SG/</w:t>
      </w:r>
      <w:r w:rsidR="00A96CB0">
        <w:rPr>
          <w:rFonts w:ascii="Times New Roman" w:hAnsi="Times New Roman"/>
          <w:sz w:val="16"/>
          <w:szCs w:val="16"/>
        </w:rPr>
        <w:t>02-2020</w:t>
      </w:r>
      <w:r w:rsidR="0058333B">
        <w:rPr>
          <w:rFonts w:ascii="Times New Roman" w:hAnsi="Times New Roman"/>
          <w:sz w:val="16"/>
          <w:szCs w:val="16"/>
        </w:rPr>
        <w:t>)</w:t>
      </w:r>
      <w:r w:rsidR="00B1366B">
        <w:rPr>
          <w:rFonts w:ascii="Times New Roman" w:hAnsi="Times New Roman"/>
          <w:sz w:val="16"/>
          <w:szCs w:val="16"/>
        </w:rPr>
        <w:t xml:space="preserve"> </w:t>
      </w:r>
      <w:r>
        <w:rPr>
          <w:rFonts w:ascii="Times New Roman" w:hAnsi="Times New Roman"/>
          <w:b/>
          <w:sz w:val="16"/>
          <w:szCs w:val="16"/>
        </w:rPr>
        <w:t>– cont’d</w:t>
      </w:r>
    </w:p>
    <w:p w:rsidR="00534C22" w:rsidRDefault="00534C22" w:rsidP="00F84924">
      <w:pPr>
        <w:spacing w:after="0" w:line="240" w:lineRule="auto"/>
        <w:jc w:val="both"/>
        <w:rPr>
          <w:rFonts w:ascii="Times New Roman" w:hAnsi="Times New Roman"/>
          <w:sz w:val="16"/>
          <w:szCs w:val="16"/>
        </w:rPr>
      </w:pPr>
    </w:p>
    <w:p w:rsidR="00B1366B" w:rsidRDefault="00B1366B" w:rsidP="0058333B">
      <w:pPr>
        <w:spacing w:after="0" w:line="240" w:lineRule="auto"/>
        <w:jc w:val="right"/>
        <w:rPr>
          <w:rFonts w:ascii="Times New Roman" w:hAnsi="Times New Roman"/>
          <w:sz w:val="16"/>
          <w:szCs w:val="16"/>
        </w:rPr>
      </w:pPr>
    </w:p>
    <w:p w:rsidR="00534C22" w:rsidRDefault="00F84924" w:rsidP="00F84924">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10</w:t>
      </w:r>
      <w:r w:rsidR="00534C22">
        <w:rPr>
          <w:rFonts w:ascii="Times New Roman" w:hAnsi="Times New Roman" w:cs="Times New Roman"/>
          <w:sz w:val="16"/>
          <w:szCs w:val="16"/>
        </w:rPr>
        <w:t>.</w:t>
      </w:r>
      <w:r w:rsidR="00534C22">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5B7AA2">
        <w:rPr>
          <w:rFonts w:ascii="Times New Roman" w:hAnsi="Times New Roman" w:cs="Times New Roman"/>
          <w:sz w:val="16"/>
          <w:szCs w:val="16"/>
        </w:rPr>
        <w:t>to: -</w:t>
      </w:r>
    </w:p>
    <w:p w:rsidR="00534C22" w:rsidRDefault="00534C22" w:rsidP="00F84924">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534C22" w:rsidRDefault="00534C22" w:rsidP="00F84924">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1B5B00" w:rsidRPr="001B5B00">
        <w:rPr>
          <w:rFonts w:ascii="Times New Roman" w:eastAsia="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534C22" w:rsidRDefault="00534C22" w:rsidP="00F84924">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534C22" w:rsidRDefault="00534C22" w:rsidP="00F84924">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or assignee;</w:t>
      </w:r>
    </w:p>
    <w:p w:rsidR="00534C22" w:rsidRDefault="00534C22" w:rsidP="00F84924">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534C22" w:rsidRDefault="00534C22" w:rsidP="00F84924">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or enforcement or protection or the attempted enforcement or protection of any of the Bank’s rights or interests; </w:t>
      </w:r>
    </w:p>
    <w:p w:rsidR="00534C22" w:rsidRDefault="00534C22" w:rsidP="00F84924">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 xml:space="preserve">any person pursuant to any </w:t>
      </w:r>
      <w:r w:rsidR="00A474F5">
        <w:rPr>
          <w:rFonts w:ascii="Times New Roman" w:hAnsi="Times New Roman" w:cs="Times New Roman"/>
          <w:color w:val="000000"/>
          <w:sz w:val="16"/>
          <w:szCs w:val="16"/>
        </w:rPr>
        <w:t xml:space="preserve">corporate voluntary arrangement, judicial management, scheme of compromise, reconstruction, amalgamation,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534C22" w:rsidRDefault="00534C22" w:rsidP="00F84924">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AmBank Group and to any person or company which are providing any services and expertise to the Bank relating to legal, accounting, auditing, credit, administration, processing, data management or other advisory services; and </w:t>
      </w:r>
    </w:p>
    <w:p w:rsidR="00534C22" w:rsidRDefault="00534C22" w:rsidP="00F84924">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the debt collection agents appointed by any company under the AmBank Group</w:t>
      </w:r>
      <w:r>
        <w:rPr>
          <w:rFonts w:ascii="Times New Roman" w:hAnsi="Times New Roman" w:cs="Times New Roman"/>
          <w:color w:val="000000"/>
          <w:sz w:val="16"/>
          <w:szCs w:val="16"/>
        </w:rPr>
        <w:t xml:space="preserve">. </w:t>
      </w:r>
    </w:p>
    <w:p w:rsidR="00534C22" w:rsidRDefault="00534C22" w:rsidP="0058333B">
      <w:pPr>
        <w:tabs>
          <w:tab w:val="left" w:pos="2127"/>
        </w:tabs>
        <w:spacing w:after="0" w:line="240" w:lineRule="auto"/>
        <w:jc w:val="both"/>
        <w:rPr>
          <w:rFonts w:ascii="Times New Roman" w:hAnsi="Times New Roman"/>
          <w:color w:val="FF0000"/>
          <w:sz w:val="16"/>
          <w:szCs w:val="16"/>
        </w:rPr>
      </w:pPr>
    </w:p>
    <w:p w:rsidR="00534C22" w:rsidRDefault="00534C22" w:rsidP="0058333B">
      <w:pPr>
        <w:tabs>
          <w:tab w:val="left" w:pos="2127"/>
        </w:tabs>
        <w:spacing w:after="0" w:line="240" w:lineRule="auto"/>
        <w:jc w:val="both"/>
        <w:rPr>
          <w:rFonts w:ascii="Times New Roman" w:hAnsi="Times New Roman"/>
          <w:iCs/>
          <w:color w:val="000000"/>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A474F5">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534C22" w:rsidRDefault="00534C22" w:rsidP="00F84924">
      <w:pPr>
        <w:spacing w:after="0" w:line="240" w:lineRule="auto"/>
        <w:ind w:left="450" w:hanging="450"/>
        <w:jc w:val="both"/>
        <w:rPr>
          <w:rFonts w:ascii="Times New Roman" w:hAnsi="Times New Roman"/>
          <w:iCs/>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iCs/>
          <w:sz w:val="16"/>
          <w:szCs w:val="16"/>
        </w:rPr>
        <w:t>1</w:t>
      </w:r>
      <w:r w:rsidR="00F84924">
        <w:rPr>
          <w:rFonts w:ascii="Times New Roman" w:hAnsi="Times New Roman"/>
          <w:iCs/>
          <w:sz w:val="16"/>
          <w:szCs w:val="16"/>
        </w:rPr>
        <w:t>1</w:t>
      </w:r>
      <w:r>
        <w:rPr>
          <w:rFonts w:ascii="Times New Roman" w:hAnsi="Times New Roman"/>
          <w:iCs/>
          <w:sz w:val="16"/>
          <w:szCs w:val="16"/>
        </w:rPr>
        <w:t>.</w:t>
      </w:r>
      <w:r>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534C22" w:rsidRDefault="00534C22" w:rsidP="00F84924">
      <w:pPr>
        <w:spacing w:after="0" w:line="240" w:lineRule="auto"/>
        <w:jc w:val="both"/>
        <w:rPr>
          <w:rFonts w:ascii="Times New Roman" w:hAnsi="Times New Roman"/>
          <w:sz w:val="16"/>
          <w:szCs w:val="16"/>
        </w:rPr>
      </w:pPr>
    </w:p>
    <w:p w:rsidR="00534C22" w:rsidRDefault="00534C22" w:rsidP="00F84924">
      <w:pPr>
        <w:spacing w:after="0" w:line="240" w:lineRule="auto"/>
        <w:jc w:val="both"/>
        <w:rPr>
          <w:rFonts w:ascii="Times New Roman" w:hAnsi="Times New Roman"/>
          <w:sz w:val="16"/>
          <w:szCs w:val="16"/>
        </w:rPr>
      </w:pPr>
    </w:p>
    <w:p w:rsidR="00757701" w:rsidRDefault="00534C22" w:rsidP="00F84924">
      <w:pPr>
        <w:spacing w:after="0" w:line="240" w:lineRule="auto"/>
        <w:jc w:val="both"/>
        <w:rPr>
          <w:rFonts w:ascii="Times New Roman" w:hAnsi="Times New Roman"/>
          <w:color w:val="FF0000"/>
          <w:sz w:val="18"/>
        </w:rPr>
      </w:pPr>
      <w:r w:rsidRPr="00F84924">
        <w:rPr>
          <w:rFonts w:ascii="Times New Roman" w:hAnsi="Times New Roman"/>
          <w:color w:val="FF0000"/>
          <w:sz w:val="18"/>
        </w:rPr>
        <w:t>By downloading, printing and submitting to AmBank (M) Berhad (‘the Bank’) the Shipping Guarantee/</w:t>
      </w:r>
      <w:r w:rsidR="00B57FB1">
        <w:rPr>
          <w:rFonts w:ascii="Times New Roman" w:hAnsi="Times New Roman"/>
          <w:color w:val="FF0000"/>
          <w:sz w:val="18"/>
        </w:rPr>
        <w:t xml:space="preserve"> </w:t>
      </w:r>
      <w:r w:rsidRPr="00F84924">
        <w:rPr>
          <w:rFonts w:ascii="Times New Roman" w:hAnsi="Times New Roman"/>
          <w:color w:val="FF0000"/>
          <w:sz w:val="18"/>
        </w:rPr>
        <w:t>Advance Endorsement of Transport Document Application form from this website, we hereby confirm that we have read, understood and acknowledged the Terms and Conditions for Shipping Guarantee/</w:t>
      </w:r>
      <w:r w:rsidR="00B57FB1">
        <w:rPr>
          <w:rFonts w:ascii="Times New Roman" w:hAnsi="Times New Roman"/>
          <w:color w:val="FF0000"/>
          <w:sz w:val="18"/>
        </w:rPr>
        <w:t xml:space="preserve"> </w:t>
      </w:r>
      <w:r w:rsidRPr="00F84924">
        <w:rPr>
          <w:rFonts w:ascii="Times New Roman" w:hAnsi="Times New Roman"/>
          <w:color w:val="FF0000"/>
          <w:sz w:val="18"/>
        </w:rPr>
        <w:t>Advance Endorsement of Transport Document Application stated herein and fully authorise the Bank to proceed with the provision of the service.</w:t>
      </w: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p w:rsidR="00757701" w:rsidRDefault="00757701" w:rsidP="00F84924">
      <w:pPr>
        <w:spacing w:after="0" w:line="240" w:lineRule="auto"/>
        <w:jc w:val="both"/>
        <w:rPr>
          <w:rFonts w:ascii="Times New Roman" w:hAnsi="Times New Roman"/>
          <w:sz w:val="12"/>
          <w:szCs w:val="1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595"/>
        <w:gridCol w:w="1758"/>
        <w:gridCol w:w="340"/>
        <w:gridCol w:w="1436"/>
        <w:gridCol w:w="3534"/>
      </w:tblGrid>
      <w:tr w:rsidR="00F84924" w:rsidTr="002A75DB">
        <w:trPr>
          <w:trHeight w:val="664"/>
        </w:trPr>
        <w:tc>
          <w:tcPr>
            <w:tcW w:w="10512" w:type="dxa"/>
            <w:gridSpan w:val="6"/>
            <w:tcBorders>
              <w:top w:val="single" w:sz="12" w:space="0" w:color="auto"/>
              <w:left w:val="single" w:sz="12" w:space="0" w:color="auto"/>
              <w:bottom w:val="nil"/>
              <w:right w:val="single" w:sz="12" w:space="0" w:color="auto"/>
            </w:tcBorders>
            <w:vAlign w:val="center"/>
          </w:tcPr>
          <w:p w:rsidR="00F84924" w:rsidRDefault="002A75DB" w:rsidP="00517C89">
            <w:pPr>
              <w:spacing w:after="0" w:line="240" w:lineRule="auto"/>
              <w:jc w:val="center"/>
              <w:rPr>
                <w:rFonts w:ascii="Times New Roman" w:hAnsi="Times New Roman"/>
                <w:b/>
                <w:sz w:val="16"/>
                <w:szCs w:val="16"/>
              </w:rPr>
            </w:pPr>
            <w:r>
              <w:rPr>
                <w:noProof/>
              </w:rPr>
              <w:lastRenderedPageBreak/>
              <w:drawing>
                <wp:anchor distT="0" distB="0" distL="114300" distR="114300" simplePos="0" relativeHeight="251657728" behindDoc="0" locked="0" layoutInCell="1" allowOverlap="1">
                  <wp:simplePos x="0" y="0"/>
                  <wp:positionH relativeFrom="margin">
                    <wp:posOffset>-58420</wp:posOffset>
                  </wp:positionH>
                  <wp:positionV relativeFrom="margin">
                    <wp:posOffset>-3175</wp:posOffset>
                  </wp:positionV>
                  <wp:extent cx="6732270" cy="293370"/>
                  <wp:effectExtent l="0" t="0" r="0" b="0"/>
                  <wp:wrapSquare wrapText="bothSides"/>
                  <wp:docPr id="45" name="Picture 4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20834" b="14583"/>
                          <a:stretch>
                            <a:fillRect/>
                          </a:stretch>
                        </pic:blipFill>
                        <pic:spPr bwMode="auto">
                          <a:xfrm>
                            <a:off x="0" y="0"/>
                            <a:ext cx="673227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C22">
              <w:br w:type="page"/>
            </w:r>
          </w:p>
          <w:p w:rsidR="00F84924" w:rsidRDefault="00F84924" w:rsidP="00517C89">
            <w:pPr>
              <w:spacing w:after="0" w:line="240" w:lineRule="auto"/>
              <w:jc w:val="center"/>
              <w:rPr>
                <w:rFonts w:ascii="Times New Roman" w:hAnsi="Times New Roman"/>
                <w:b/>
                <w:sz w:val="16"/>
                <w:szCs w:val="16"/>
              </w:rPr>
            </w:pPr>
            <w:r>
              <w:rPr>
                <w:rFonts w:ascii="Times New Roman" w:hAnsi="Times New Roman"/>
                <w:b/>
                <w:sz w:val="16"/>
                <w:szCs w:val="16"/>
              </w:rPr>
              <w:t>AmBank (M) Berhad</w:t>
            </w:r>
            <w:r w:rsidR="00FB2246">
              <w:rPr>
                <w:rFonts w:ascii="Times New Roman" w:hAnsi="Times New Roman"/>
                <w:b/>
                <w:sz w:val="16"/>
                <w:szCs w:val="16"/>
              </w:rPr>
              <w:t xml:space="preserve"> </w:t>
            </w:r>
            <w:r w:rsidR="00DD6E51" w:rsidRPr="00B7115B">
              <w:rPr>
                <w:rFonts w:ascii="Times New Roman" w:hAnsi="Times New Roman"/>
                <w:sz w:val="16"/>
                <w:szCs w:val="16"/>
              </w:rPr>
              <w:t>(196901000166 (8515-D))</w:t>
            </w:r>
          </w:p>
          <w:p w:rsidR="00F84924" w:rsidRDefault="00F84924" w:rsidP="00AB51BB">
            <w:pPr>
              <w:spacing w:after="0" w:line="240" w:lineRule="auto"/>
              <w:jc w:val="center"/>
              <w:rPr>
                <w:rFonts w:ascii="Times New Roman" w:hAnsi="Times New Roman"/>
                <w:sz w:val="16"/>
                <w:szCs w:val="16"/>
              </w:rPr>
            </w:pPr>
            <w:r>
              <w:rPr>
                <w:rFonts w:ascii="Times New Roman" w:hAnsi="Times New Roman"/>
                <w:b/>
                <w:sz w:val="16"/>
                <w:szCs w:val="16"/>
              </w:rPr>
              <w:t>SHIPPING GUARANTEE/</w:t>
            </w:r>
            <w:r w:rsidR="00AB51BB" w:rsidDel="00AB51BB">
              <w:rPr>
                <w:rFonts w:ascii="Times New Roman" w:hAnsi="Times New Roman"/>
                <w:b/>
                <w:sz w:val="16"/>
                <w:szCs w:val="16"/>
              </w:rPr>
              <w:t xml:space="preserve"> </w:t>
            </w:r>
            <w:r>
              <w:rPr>
                <w:rFonts w:ascii="Times New Roman" w:hAnsi="Times New Roman"/>
                <w:b/>
                <w:sz w:val="16"/>
                <w:szCs w:val="16"/>
              </w:rPr>
              <w:t>ADVANCE ENDORSEMENT OF TRANSPORT DOCUMENT</w:t>
            </w:r>
          </w:p>
        </w:tc>
      </w:tr>
      <w:tr w:rsidR="00F84924" w:rsidTr="002A75DB">
        <w:trPr>
          <w:trHeight w:val="336"/>
        </w:trPr>
        <w:tc>
          <w:tcPr>
            <w:tcW w:w="5202" w:type="dxa"/>
            <w:gridSpan w:val="3"/>
            <w:tcBorders>
              <w:top w:val="nil"/>
              <w:left w:val="single" w:sz="12" w:space="0" w:color="auto"/>
              <w:bottom w:val="single" w:sz="4" w:space="0" w:color="auto"/>
              <w:right w:val="nil"/>
            </w:tcBorders>
            <w:vAlign w:val="center"/>
          </w:tcPr>
          <w:p w:rsidR="00F84924" w:rsidRDefault="00F84924" w:rsidP="00517C89">
            <w:pPr>
              <w:spacing w:after="0" w:line="240" w:lineRule="auto"/>
              <w:rPr>
                <w:rFonts w:ascii="Times New Roman" w:hAnsi="Times New Roman"/>
                <w:sz w:val="16"/>
                <w:szCs w:val="16"/>
              </w:rPr>
            </w:pPr>
            <w:r>
              <w:rPr>
                <w:rFonts w:ascii="Times New Roman" w:hAnsi="Times New Roman"/>
                <w:sz w:val="16"/>
                <w:szCs w:val="16"/>
              </w:rPr>
              <w:t xml:space="preserve">Please mark </w:t>
            </w:r>
            <w:r w:rsidR="002A75DB" w:rsidRPr="00534C22">
              <w:rPr>
                <w:rFonts w:ascii="Times New Roman" w:hAnsi="Times New Roman"/>
                <w:noProof/>
                <w:sz w:val="16"/>
                <w:szCs w:val="16"/>
              </w:rPr>
              <w:drawing>
                <wp:inline distT="0" distB="0" distL="0" distR="0" wp14:anchorId="46C0AC28" wp14:editId="68995771">
                  <wp:extent cx="88900" cy="95250"/>
                  <wp:effectExtent l="0" t="0" r="0" b="0"/>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95250"/>
                          </a:xfrm>
                          <a:prstGeom prst="rect">
                            <a:avLst/>
                          </a:prstGeom>
                          <a:noFill/>
                          <a:ln>
                            <a:noFill/>
                          </a:ln>
                        </pic:spPr>
                      </pic:pic>
                    </a:graphicData>
                  </a:graphic>
                </wp:inline>
              </w:drawing>
            </w:r>
            <w:r>
              <w:rPr>
                <w:rFonts w:ascii="Times New Roman" w:hAnsi="Times New Roman"/>
                <w:sz w:val="16"/>
                <w:szCs w:val="16"/>
              </w:rPr>
              <w:t xml:space="preserve"> where applicable</w:t>
            </w:r>
          </w:p>
          <w:p w:rsidR="00F84924" w:rsidRDefault="00F84924" w:rsidP="00517C89">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10" w:type="dxa"/>
            <w:gridSpan w:val="3"/>
            <w:tcBorders>
              <w:top w:val="nil"/>
              <w:left w:val="nil"/>
              <w:bottom w:val="single" w:sz="4" w:space="0" w:color="auto"/>
              <w:right w:val="single" w:sz="12" w:space="0" w:color="auto"/>
            </w:tcBorders>
            <w:vAlign w:val="bottom"/>
          </w:tcPr>
          <w:p w:rsidR="00F84924" w:rsidRPr="003A70C5" w:rsidRDefault="003A70C5" w:rsidP="002A75DB">
            <w:pPr>
              <w:spacing w:after="0" w:line="240" w:lineRule="auto"/>
              <w:ind w:left="-78"/>
              <w:jc w:val="right"/>
              <w:rPr>
                <w:rFonts w:ascii="Times New Roman" w:hAnsi="Times New Roman"/>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1074092707"/>
                <w:placeholder>
                  <w:docPart w:val="DefaultPlaceholder_-1854013438"/>
                </w:placeholder>
                <w:showingPlcHdr/>
                <w:date>
                  <w:dateFormat w:val="dd/MM/yyyy"/>
                  <w:lid w:val="en-GB"/>
                  <w:storeMappedDataAs w:val="dateTime"/>
                  <w:calendar w:val="gregorian"/>
                </w:date>
              </w:sdtPr>
              <w:sdtEndPr/>
              <w:sdtContent>
                <w:r w:rsidR="002A75DB" w:rsidRPr="00B7115B">
                  <w:rPr>
                    <w:rFonts w:ascii="Times New Roman" w:hAnsi="Times New Roman"/>
                    <w:color w:val="808080" w:themeColor="background1" w:themeShade="80"/>
                    <w:sz w:val="16"/>
                    <w:szCs w:val="16"/>
                  </w:rPr>
                  <w:t>DD/MM/YYYY</w:t>
                </w:r>
              </w:sdtContent>
            </w:sdt>
            <w:r w:rsidRPr="005916A6">
              <w:rPr>
                <w:rFonts w:ascii="Times New Roman" w:hAnsi="Times New Roman"/>
                <w:sz w:val="16"/>
                <w:szCs w:val="16"/>
              </w:rPr>
              <w:t xml:space="preserve"> </w:t>
            </w:r>
          </w:p>
        </w:tc>
      </w:tr>
      <w:tr w:rsidR="00F84924" w:rsidTr="002A75DB">
        <w:trPr>
          <w:trHeight w:val="373"/>
        </w:trPr>
        <w:tc>
          <w:tcPr>
            <w:tcW w:w="10512" w:type="dxa"/>
            <w:gridSpan w:val="6"/>
            <w:tcBorders>
              <w:top w:val="single" w:sz="4" w:space="0" w:color="auto"/>
              <w:left w:val="single" w:sz="12" w:space="0" w:color="auto"/>
              <w:bottom w:val="single" w:sz="4" w:space="0" w:color="auto"/>
              <w:right w:val="single" w:sz="12" w:space="0" w:color="auto"/>
            </w:tcBorders>
            <w:vAlign w:val="center"/>
          </w:tcPr>
          <w:p w:rsidR="00F84924" w:rsidRDefault="00F84924" w:rsidP="00667222">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1"/>
                  <w:enabled/>
                  <w:calcOnExit w:val="0"/>
                  <w:checkBox>
                    <w:sizeAuto/>
                    <w:default w:val="0"/>
                  </w:checkBox>
                </w:ffData>
              </w:fldChar>
            </w:r>
            <w:r>
              <w:rPr>
                <w:rFonts w:ascii="Times New Roman" w:hAnsi="Times New Roman"/>
                <w:sz w:val="16"/>
                <w:szCs w:val="16"/>
              </w:rPr>
              <w:instrText xml:space="preserve"> FORMCHECKBOX </w:instrText>
            </w:r>
            <w:r w:rsidR="002A54E4">
              <w:fldChar w:fldCharType="separate"/>
            </w:r>
            <w:r>
              <w:fldChar w:fldCharType="end"/>
            </w:r>
            <w:r>
              <w:rPr>
                <w:rFonts w:ascii="Times New Roman" w:hAnsi="Times New Roman"/>
                <w:sz w:val="16"/>
                <w:szCs w:val="16"/>
              </w:rPr>
              <w:t xml:space="preserve">  Shipping Guarantee</w:t>
            </w:r>
            <w:r w:rsidR="009249D4">
              <w:rPr>
                <w:rFonts w:ascii="Times New Roman" w:hAnsi="Times New Roman"/>
                <w:sz w:val="16"/>
                <w:szCs w:val="16"/>
              </w:rPr>
              <w:t xml:space="preserve"> For Non-</w:t>
            </w:r>
            <w:r w:rsidR="00667222">
              <w:rPr>
                <w:rFonts w:ascii="Times New Roman" w:hAnsi="Times New Roman"/>
                <w:sz w:val="16"/>
                <w:szCs w:val="16"/>
              </w:rPr>
              <w:t>Surrender</w:t>
            </w:r>
            <w:r w:rsidR="009249D4">
              <w:rPr>
                <w:rFonts w:ascii="Times New Roman" w:hAnsi="Times New Roman"/>
                <w:sz w:val="16"/>
                <w:szCs w:val="16"/>
              </w:rPr>
              <w:t xml:space="preserve"> </w:t>
            </w:r>
            <w:r w:rsidR="00667222">
              <w:rPr>
                <w:rFonts w:ascii="Times New Roman" w:hAnsi="Times New Roman"/>
                <w:sz w:val="16"/>
                <w:szCs w:val="16"/>
              </w:rPr>
              <w:t xml:space="preserve">Of </w:t>
            </w:r>
            <w:r w:rsidR="009249D4">
              <w:rPr>
                <w:rFonts w:ascii="Times New Roman" w:hAnsi="Times New Roman"/>
                <w:sz w:val="16"/>
                <w:szCs w:val="16"/>
              </w:rPr>
              <w:t xml:space="preserve">Bill </w:t>
            </w:r>
            <w:r w:rsidR="00667222">
              <w:rPr>
                <w:rFonts w:ascii="Times New Roman" w:hAnsi="Times New Roman"/>
                <w:sz w:val="16"/>
                <w:szCs w:val="16"/>
              </w:rPr>
              <w:t>O</w:t>
            </w:r>
            <w:r w:rsidR="009249D4">
              <w:rPr>
                <w:rFonts w:ascii="Times New Roman" w:hAnsi="Times New Roman"/>
                <w:sz w:val="16"/>
                <w:szCs w:val="16"/>
              </w:rPr>
              <w:t>f Lading</w:t>
            </w:r>
            <w:r w:rsidR="00667222">
              <w:rPr>
                <w:rFonts w:ascii="Times New Roman" w:hAnsi="Times New Roman"/>
                <w:sz w:val="16"/>
                <w:szCs w:val="16"/>
              </w:rPr>
              <w:t xml:space="preserve">    </w:t>
            </w:r>
            <w:r>
              <w:rPr>
                <w:rFonts w:ascii="Times New Roman" w:hAnsi="Times New Roman"/>
                <w:sz w:val="16"/>
                <w:szCs w:val="16"/>
              </w:rPr>
              <w:t xml:space="preserve">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2A54E4">
              <w:fldChar w:fldCharType="separate"/>
            </w:r>
            <w:r>
              <w:fldChar w:fldCharType="end"/>
            </w:r>
            <w:r>
              <w:rPr>
                <w:rFonts w:ascii="Times New Roman" w:hAnsi="Times New Roman"/>
                <w:sz w:val="16"/>
                <w:szCs w:val="16"/>
              </w:rPr>
              <w:t xml:space="preserve">  Advance Endorsement Of </w:t>
            </w:r>
            <w:r w:rsidR="009249D4">
              <w:rPr>
                <w:rFonts w:ascii="Times New Roman" w:hAnsi="Times New Roman"/>
                <w:sz w:val="16"/>
                <w:szCs w:val="16"/>
              </w:rPr>
              <w:t>Transport Document</w:t>
            </w:r>
          </w:p>
        </w:tc>
      </w:tr>
      <w:tr w:rsidR="00F84924" w:rsidTr="002A75DB">
        <w:trPr>
          <w:trHeight w:val="1274"/>
        </w:trPr>
        <w:tc>
          <w:tcPr>
            <w:tcW w:w="5202" w:type="dxa"/>
            <w:gridSpan w:val="3"/>
            <w:tcBorders>
              <w:top w:val="single" w:sz="4" w:space="0" w:color="auto"/>
              <w:left w:val="single" w:sz="12" w:space="0" w:color="auto"/>
              <w:bottom w:val="single" w:sz="4" w:space="0" w:color="auto"/>
              <w:right w:val="single" w:sz="4" w:space="0" w:color="auto"/>
            </w:tcBorders>
            <w:vAlign w:val="center"/>
          </w:tcPr>
          <w:p w:rsidR="00F84924" w:rsidRDefault="00F84924" w:rsidP="000E3FB9">
            <w:pPr>
              <w:spacing w:after="0" w:line="240" w:lineRule="auto"/>
              <w:rPr>
                <w:rFonts w:ascii="Times New Roman" w:hAnsi="Times New Roman"/>
                <w:sz w:val="16"/>
                <w:szCs w:val="16"/>
              </w:rPr>
            </w:pPr>
            <w:r>
              <w:rPr>
                <w:rFonts w:ascii="Times New Roman" w:hAnsi="Times New Roman"/>
                <w:sz w:val="16"/>
                <w:szCs w:val="16"/>
              </w:rPr>
              <w:t>1.   Applicant/Buyer (Full Name &amp; Address):</w:t>
            </w:r>
          </w:p>
          <w:p w:rsidR="00F84924" w:rsidRPr="009E326E"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Pr="009E326E"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Default="00F84924" w:rsidP="000E3FB9">
            <w:pPr>
              <w:spacing w:after="0" w:line="240" w:lineRule="auto"/>
              <w:ind w:left="162"/>
              <w:rPr>
                <w:rFonts w:ascii="Times New Roman" w:hAnsi="Times New Roman"/>
                <w:sz w:val="16"/>
                <w:szCs w:val="16"/>
              </w:rPr>
            </w:pPr>
          </w:p>
          <w:p w:rsidR="00F84924" w:rsidRDefault="00F84924" w:rsidP="000E3FB9">
            <w:pPr>
              <w:spacing w:after="0" w:line="240" w:lineRule="auto"/>
              <w:rPr>
                <w:rFonts w:ascii="Times New Roman" w:hAnsi="Times New Roman"/>
                <w:sz w:val="16"/>
                <w:szCs w:val="16"/>
              </w:rPr>
            </w:pPr>
            <w:r>
              <w:rPr>
                <w:rFonts w:ascii="Times New Roman" w:hAnsi="Times New Roman"/>
                <w:sz w:val="16"/>
                <w:szCs w:val="16"/>
              </w:rPr>
              <w:t xml:space="preserve">3.   Customer Ref. No.: </w:t>
            </w:r>
            <w:bookmarkStart w:id="1" w:name="Text30"/>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bookmarkEnd w:id="1"/>
          </w:p>
        </w:tc>
        <w:tc>
          <w:tcPr>
            <w:tcW w:w="5310" w:type="dxa"/>
            <w:gridSpan w:val="3"/>
            <w:tcBorders>
              <w:top w:val="single" w:sz="4" w:space="0" w:color="auto"/>
              <w:left w:val="single" w:sz="4" w:space="0" w:color="auto"/>
              <w:bottom w:val="single" w:sz="4" w:space="0" w:color="auto"/>
              <w:right w:val="single" w:sz="12" w:space="0" w:color="auto"/>
            </w:tcBorders>
          </w:tcPr>
          <w:p w:rsidR="00F84924" w:rsidRDefault="00F84924" w:rsidP="000E3FB9">
            <w:pPr>
              <w:spacing w:after="0"/>
              <w:rPr>
                <w:rFonts w:ascii="Times New Roman" w:hAnsi="Times New Roman"/>
                <w:sz w:val="16"/>
                <w:szCs w:val="16"/>
              </w:rPr>
            </w:pPr>
            <w:r>
              <w:rPr>
                <w:rFonts w:ascii="Times New Roman" w:hAnsi="Times New Roman"/>
                <w:sz w:val="16"/>
                <w:szCs w:val="16"/>
              </w:rPr>
              <w:t>2.   Shipper/Seller/Consignor (Full Name &amp; Address):</w:t>
            </w:r>
          </w:p>
          <w:p w:rsidR="00F84924" w:rsidRPr="009E326E"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Pr="009E326E"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Default="00F84924" w:rsidP="000E3FB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4924" w:rsidRPr="00D975BF" w:rsidRDefault="00F84924" w:rsidP="000E3FB9">
            <w:pPr>
              <w:spacing w:after="0" w:line="240" w:lineRule="auto"/>
              <w:ind w:left="158"/>
              <w:rPr>
                <w:rFonts w:ascii="Times New Roman" w:hAnsi="Times New Roman"/>
                <w:sz w:val="16"/>
                <w:szCs w:val="16"/>
                <w:u w:val="single"/>
              </w:rPr>
            </w:pPr>
          </w:p>
        </w:tc>
      </w:tr>
      <w:tr w:rsidR="00F84924" w:rsidTr="002A75DB">
        <w:trPr>
          <w:trHeight w:val="447"/>
        </w:trPr>
        <w:tc>
          <w:tcPr>
            <w:tcW w:w="3444" w:type="dxa"/>
            <w:gridSpan w:val="2"/>
            <w:tcBorders>
              <w:top w:val="single" w:sz="4" w:space="0" w:color="auto"/>
              <w:left w:val="single" w:sz="12" w:space="0" w:color="auto"/>
              <w:bottom w:val="single" w:sz="4" w:space="0" w:color="auto"/>
              <w:right w:val="single" w:sz="4" w:space="0" w:color="auto"/>
            </w:tcBorders>
            <w:vAlign w:val="center"/>
          </w:tcPr>
          <w:p w:rsidR="00F84924" w:rsidRDefault="00F84924" w:rsidP="000E3FB9">
            <w:pPr>
              <w:spacing w:after="0" w:line="240" w:lineRule="auto"/>
              <w:rPr>
                <w:rFonts w:ascii="Times New Roman" w:hAnsi="Times New Roman"/>
                <w:sz w:val="16"/>
                <w:szCs w:val="16"/>
              </w:rPr>
            </w:pPr>
            <w:r>
              <w:rPr>
                <w:rFonts w:ascii="Times New Roman" w:hAnsi="Times New Roman"/>
                <w:sz w:val="16"/>
                <w:szCs w:val="16"/>
              </w:rPr>
              <w:t>4.   Goods/Invoice Value (Currency &amp; Figures):</w:t>
            </w:r>
          </w:p>
          <w:p w:rsidR="00F84924" w:rsidRPr="000E796E" w:rsidRDefault="00F8492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F84924" w:rsidRDefault="00F84924" w:rsidP="000E3FB9">
            <w:pPr>
              <w:spacing w:after="0" w:line="240" w:lineRule="auto"/>
              <w:rPr>
                <w:rFonts w:ascii="Times New Roman" w:hAnsi="Times New Roman"/>
                <w:sz w:val="16"/>
                <w:szCs w:val="16"/>
              </w:rPr>
            </w:pP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2A6D54" w:rsidRDefault="002A6D54" w:rsidP="002A6D54">
            <w:pPr>
              <w:spacing w:after="0" w:line="240" w:lineRule="auto"/>
              <w:rPr>
                <w:rFonts w:ascii="Times New Roman" w:hAnsi="Times New Roman"/>
                <w:sz w:val="16"/>
                <w:szCs w:val="16"/>
              </w:rPr>
            </w:pPr>
            <w:r>
              <w:rPr>
                <w:rFonts w:ascii="Times New Roman" w:hAnsi="Times New Roman"/>
                <w:sz w:val="16"/>
                <w:szCs w:val="16"/>
              </w:rPr>
              <w:t>5.   Vessel Name &amp; Voyage No./Flight No.:</w:t>
            </w:r>
          </w:p>
          <w:p w:rsidR="00F8492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c>
          <w:tcPr>
            <w:tcW w:w="3534" w:type="dxa"/>
            <w:tcBorders>
              <w:top w:val="single" w:sz="4" w:space="0" w:color="auto"/>
              <w:left w:val="single" w:sz="4" w:space="0" w:color="auto"/>
              <w:bottom w:val="single" w:sz="4" w:space="0" w:color="auto"/>
              <w:right w:val="single" w:sz="12" w:space="0" w:color="auto"/>
            </w:tcBorders>
            <w:vAlign w:val="center"/>
          </w:tcPr>
          <w:p w:rsidR="002A6D54" w:rsidRDefault="002A6D54" w:rsidP="002A6D54">
            <w:pPr>
              <w:spacing w:after="0" w:line="240" w:lineRule="auto"/>
              <w:rPr>
                <w:rFonts w:ascii="Times New Roman" w:hAnsi="Times New Roman"/>
                <w:sz w:val="16"/>
                <w:szCs w:val="16"/>
              </w:rPr>
            </w:pPr>
            <w:r>
              <w:rPr>
                <w:rFonts w:ascii="Times New Roman" w:hAnsi="Times New Roman"/>
                <w:sz w:val="16"/>
                <w:szCs w:val="16"/>
              </w:rPr>
              <w:t>6.   Name Of Shipping Agent/Freight Forwarder:</w:t>
            </w:r>
          </w:p>
          <w:p w:rsidR="00F8492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r>
      <w:tr w:rsidR="002A6D54" w:rsidTr="002A75DB">
        <w:trPr>
          <w:trHeight w:val="550"/>
        </w:trPr>
        <w:tc>
          <w:tcPr>
            <w:tcW w:w="3444" w:type="dxa"/>
            <w:gridSpan w:val="2"/>
            <w:tcBorders>
              <w:top w:val="single" w:sz="4" w:space="0" w:color="auto"/>
              <w:left w:val="single" w:sz="12" w:space="0" w:color="auto"/>
              <w:bottom w:val="single" w:sz="4" w:space="0" w:color="auto"/>
              <w:right w:val="single" w:sz="4" w:space="0" w:color="auto"/>
            </w:tcBorders>
            <w:vAlign w:val="center"/>
          </w:tcPr>
          <w:p w:rsidR="002A6D54" w:rsidRDefault="002A6D54" w:rsidP="00E1051C">
            <w:pPr>
              <w:spacing w:after="0" w:line="240" w:lineRule="auto"/>
              <w:rPr>
                <w:rFonts w:ascii="Times New Roman" w:hAnsi="Times New Roman"/>
                <w:sz w:val="16"/>
                <w:szCs w:val="16"/>
              </w:rPr>
            </w:pPr>
            <w:r>
              <w:rPr>
                <w:rFonts w:ascii="Times New Roman" w:hAnsi="Times New Roman"/>
                <w:sz w:val="16"/>
                <w:szCs w:val="16"/>
              </w:rPr>
              <w:t>7.   Port/Airport Of Loading:</w:t>
            </w:r>
          </w:p>
          <w:p w:rsidR="002A6D54"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2A6D54" w:rsidRDefault="002A6D54" w:rsidP="00E1051C">
            <w:pPr>
              <w:spacing w:after="0" w:line="240" w:lineRule="auto"/>
              <w:rPr>
                <w:rFonts w:ascii="Times New Roman" w:hAnsi="Times New Roman"/>
                <w:sz w:val="16"/>
                <w:szCs w:val="16"/>
              </w:rPr>
            </w:pPr>
            <w:r>
              <w:rPr>
                <w:rFonts w:ascii="Times New Roman" w:hAnsi="Times New Roman"/>
                <w:sz w:val="16"/>
                <w:szCs w:val="16"/>
              </w:rPr>
              <w:t>8.   Port/Airport Of Discharge/Unloading:</w:t>
            </w:r>
          </w:p>
          <w:p w:rsidR="002A6D5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c>
          <w:tcPr>
            <w:tcW w:w="3534" w:type="dxa"/>
            <w:tcBorders>
              <w:top w:val="single" w:sz="4" w:space="0" w:color="auto"/>
              <w:left w:val="single" w:sz="4" w:space="0" w:color="auto"/>
              <w:bottom w:val="single" w:sz="4" w:space="0" w:color="auto"/>
              <w:right w:val="single" w:sz="12" w:space="0" w:color="auto"/>
            </w:tcBorders>
            <w:vAlign w:val="center"/>
          </w:tcPr>
          <w:p w:rsidR="002A6D54" w:rsidRPr="000E796E" w:rsidRDefault="002A6D54" w:rsidP="000E3FB9">
            <w:pPr>
              <w:spacing w:after="20" w:line="240" w:lineRule="auto"/>
              <w:ind w:left="158"/>
              <w:rPr>
                <w:rFonts w:ascii="Times New Roman" w:hAnsi="Times New Roman"/>
                <w:sz w:val="16"/>
                <w:szCs w:val="16"/>
              </w:rPr>
            </w:pPr>
          </w:p>
        </w:tc>
      </w:tr>
      <w:tr w:rsidR="002A6D54" w:rsidTr="002A75DB">
        <w:trPr>
          <w:trHeight w:val="2423"/>
        </w:trPr>
        <w:tc>
          <w:tcPr>
            <w:tcW w:w="10512" w:type="dxa"/>
            <w:gridSpan w:val="6"/>
            <w:tcBorders>
              <w:top w:val="single" w:sz="4" w:space="0" w:color="auto"/>
              <w:left w:val="single" w:sz="12" w:space="0" w:color="auto"/>
              <w:bottom w:val="single" w:sz="4" w:space="0" w:color="auto"/>
              <w:right w:val="single" w:sz="12" w:space="0" w:color="auto"/>
            </w:tcBorders>
            <w:vAlign w:val="center"/>
          </w:tcPr>
          <w:p w:rsidR="002A6D54" w:rsidRDefault="002A6D54" w:rsidP="000E3FB9">
            <w:pPr>
              <w:spacing w:after="0" w:line="240" w:lineRule="auto"/>
              <w:rPr>
                <w:rFonts w:ascii="Times New Roman" w:hAnsi="Times New Roman"/>
                <w:sz w:val="16"/>
                <w:szCs w:val="16"/>
              </w:rPr>
            </w:pPr>
            <w:r>
              <w:rPr>
                <w:rFonts w:ascii="Times New Roman" w:hAnsi="Times New Roman"/>
                <w:sz w:val="16"/>
                <w:szCs w:val="16"/>
              </w:rPr>
              <w:t>9. Consignee (Name &amp; Address):</w:t>
            </w:r>
          </w:p>
          <w:p w:rsidR="002A6D54" w:rsidRDefault="002A6D54" w:rsidP="000E3FB9">
            <w:pPr>
              <w:spacing w:after="0" w:line="240" w:lineRule="auto"/>
              <w:rPr>
                <w:rFonts w:ascii="Times New Roman" w:hAnsi="Times New Roman"/>
                <w:sz w:val="16"/>
                <w:szCs w:val="16"/>
              </w:rPr>
            </w:pPr>
            <w:r>
              <w:rPr>
                <w:rFonts w:ascii="Times New Roman" w:hAnsi="Times New Roman"/>
                <w:sz w:val="16"/>
                <w:szCs w:val="16"/>
              </w:rPr>
              <w:object w:dxaOrig="225" w:dyaOrig="225">
                <v:shape id="_x0000_i1040" type="#_x0000_t75" style="width:192.5pt;height:47.75pt" o:ole="">
                  <v:imagedata r:id="rId15" o:title=""/>
                </v:shape>
                <w:control r:id="rId16" w:name="TextBox111111" w:shapeid="_x0000_i1040"/>
              </w:object>
            </w:r>
            <w:r>
              <w:rPr>
                <w:rFonts w:ascii="Times New Roman" w:hAnsi="Times New Roman"/>
                <w:sz w:val="16"/>
                <w:szCs w:val="16"/>
              </w:rPr>
              <w:t xml:space="preserve">   To The Order Of AmBank (M) Berhad</w:t>
            </w:r>
          </w:p>
          <w:p w:rsidR="002A6D54" w:rsidRDefault="002A6D54" w:rsidP="000E3FB9">
            <w:pPr>
              <w:spacing w:after="0" w:line="240" w:lineRule="auto"/>
              <w:ind w:firstLine="1422"/>
              <w:rPr>
                <w:rFonts w:ascii="Times New Roman" w:hAnsi="Times New Roman"/>
                <w:sz w:val="16"/>
                <w:szCs w:val="16"/>
              </w:rPr>
            </w:pPr>
            <w:r>
              <w:rPr>
                <w:rFonts w:ascii="Times New Roman" w:hAnsi="Times New Roman"/>
                <w:sz w:val="16"/>
                <w:szCs w:val="16"/>
              </w:rPr>
              <w:t>OR</w:t>
            </w:r>
          </w:p>
          <w:p w:rsidR="002A6D54" w:rsidRDefault="002A6D54" w:rsidP="000E3FB9">
            <w:pPr>
              <w:spacing w:after="0" w:line="240" w:lineRule="auto"/>
              <w:rPr>
                <w:rFonts w:ascii="Times New Roman" w:hAnsi="Times New Roman"/>
                <w:sz w:val="16"/>
                <w:szCs w:val="16"/>
              </w:rPr>
            </w:pPr>
            <w:r>
              <w:rPr>
                <w:rFonts w:ascii="Times New Roman" w:hAnsi="Times New Roman"/>
                <w:sz w:val="16"/>
                <w:szCs w:val="16"/>
              </w:rPr>
              <w:object w:dxaOrig="225" w:dyaOrig="225">
                <v:shape id="_x0000_i1042" type="#_x0000_t75" style="width:192.5pt;height:47.75pt" o:ole="">
                  <v:imagedata r:id="rId15" o:title=""/>
                </v:shape>
                <w:control r:id="rId17" w:name="TextBox11111" w:shapeid="_x0000_i1042"/>
              </w:object>
            </w:r>
            <w:r>
              <w:rPr>
                <w:rFonts w:ascii="Times New Roman" w:hAnsi="Times New Roman"/>
                <w:sz w:val="16"/>
                <w:szCs w:val="16"/>
              </w:rPr>
              <w:t xml:space="preserve">     </w:t>
            </w:r>
          </w:p>
        </w:tc>
      </w:tr>
      <w:tr w:rsidR="002A6D54" w:rsidTr="002A75DB">
        <w:trPr>
          <w:trHeight w:val="689"/>
        </w:trPr>
        <w:tc>
          <w:tcPr>
            <w:tcW w:w="2849" w:type="dxa"/>
            <w:tcBorders>
              <w:top w:val="single" w:sz="2" w:space="0" w:color="auto"/>
              <w:left w:val="single" w:sz="12" w:space="0" w:color="auto"/>
              <w:bottom w:val="single" w:sz="4" w:space="0" w:color="auto"/>
              <w:right w:val="single" w:sz="2" w:space="0" w:color="auto"/>
            </w:tcBorders>
          </w:tcPr>
          <w:p w:rsidR="002A6D54" w:rsidRDefault="002A6D54" w:rsidP="00517C89">
            <w:pPr>
              <w:spacing w:after="0" w:line="240" w:lineRule="auto"/>
              <w:rPr>
                <w:rFonts w:ascii="Times New Roman" w:hAnsi="Times New Roman"/>
                <w:sz w:val="16"/>
                <w:szCs w:val="16"/>
              </w:rPr>
            </w:pPr>
          </w:p>
          <w:p w:rsidR="002A6D54" w:rsidRDefault="002A6D54" w:rsidP="00517C89">
            <w:pPr>
              <w:spacing w:after="0"/>
              <w:rPr>
                <w:rFonts w:ascii="Times New Roman" w:hAnsi="Times New Roman"/>
                <w:sz w:val="16"/>
                <w:szCs w:val="16"/>
              </w:rPr>
            </w:pPr>
            <w:r>
              <w:rPr>
                <w:rFonts w:ascii="Times New Roman" w:hAnsi="Times New Roman"/>
                <w:sz w:val="16"/>
                <w:szCs w:val="16"/>
              </w:rPr>
              <w:t>10. Mark(s) And No(s):</w:t>
            </w:r>
            <w:r w:rsidRPr="00AA6FCD">
              <w:rPr>
                <w:rFonts w:ascii="Times New Roman" w:hAnsi="Times New Roman"/>
                <w:sz w:val="16"/>
                <w:szCs w:val="16"/>
                <w:lang w:val="ms-MY"/>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2A6D54" w:rsidRDefault="002A6D54" w:rsidP="00517C89">
            <w:pPr>
              <w:spacing w:after="20" w:line="240" w:lineRule="auto"/>
              <w:ind w:left="158"/>
              <w:rPr>
                <w:rFonts w:ascii="Times New Roman" w:hAnsi="Times New Roman"/>
                <w:sz w:val="16"/>
                <w:szCs w:val="16"/>
              </w:rPr>
            </w:pPr>
            <w:r>
              <w:rPr>
                <w:rFonts w:ascii="Times New Roman" w:hAnsi="Times New Roman"/>
                <w:sz w:val="16"/>
                <w:szCs w:val="16"/>
              </w:rPr>
              <w:t xml:space="preserve">  Container No(s):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c>
          <w:tcPr>
            <w:tcW w:w="4129" w:type="dxa"/>
            <w:gridSpan w:val="4"/>
            <w:tcBorders>
              <w:top w:val="single" w:sz="2" w:space="0" w:color="auto"/>
              <w:left w:val="single" w:sz="2" w:space="0" w:color="auto"/>
              <w:bottom w:val="single" w:sz="4" w:space="0" w:color="auto"/>
              <w:right w:val="single" w:sz="2" w:space="0" w:color="auto"/>
            </w:tcBorders>
          </w:tcPr>
          <w:p w:rsidR="002A6D54" w:rsidRDefault="002A6D54" w:rsidP="00517C89">
            <w:pPr>
              <w:spacing w:after="0" w:line="240" w:lineRule="auto"/>
              <w:rPr>
                <w:rFonts w:ascii="Times New Roman" w:hAnsi="Times New Roman"/>
                <w:sz w:val="16"/>
                <w:szCs w:val="16"/>
              </w:rPr>
            </w:pPr>
          </w:p>
          <w:p w:rsidR="002A6D54" w:rsidRDefault="002A6D54" w:rsidP="00517C89">
            <w:pPr>
              <w:spacing w:after="0"/>
              <w:rPr>
                <w:rFonts w:ascii="Times New Roman" w:hAnsi="Times New Roman"/>
                <w:sz w:val="16"/>
                <w:szCs w:val="16"/>
              </w:rPr>
            </w:pPr>
            <w:r>
              <w:rPr>
                <w:rFonts w:ascii="Times New Roman" w:hAnsi="Times New Roman"/>
                <w:sz w:val="16"/>
                <w:szCs w:val="16"/>
              </w:rPr>
              <w:t>11. Number Of Packages :</w:t>
            </w:r>
            <w:r w:rsidRPr="00AA6FCD">
              <w:rPr>
                <w:rFonts w:ascii="Times New Roman" w:hAnsi="Times New Roman"/>
                <w:sz w:val="16"/>
                <w:szCs w:val="16"/>
                <w:lang w:val="ms-MY"/>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2A6D54" w:rsidRDefault="002A6D54" w:rsidP="00517C89">
            <w:pPr>
              <w:spacing w:after="0" w:line="240" w:lineRule="auto"/>
              <w:rPr>
                <w:rFonts w:ascii="Times New Roman" w:hAnsi="Times New Roman"/>
                <w:sz w:val="16"/>
                <w:szCs w:val="16"/>
              </w:rPr>
            </w:pPr>
            <w:r>
              <w:rPr>
                <w:rFonts w:ascii="Times New Roman" w:hAnsi="Times New Roman"/>
                <w:sz w:val="16"/>
                <w:szCs w:val="16"/>
              </w:rPr>
              <w:t xml:space="preserve">      Description Of Goods:</w:t>
            </w:r>
            <w:r w:rsidRPr="00AA6FCD">
              <w:rPr>
                <w:rFonts w:ascii="Times New Roman" w:hAnsi="Times New Roman"/>
                <w:sz w:val="16"/>
                <w:szCs w:val="16"/>
                <w:lang w:val="ms-MY"/>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c>
          <w:tcPr>
            <w:tcW w:w="3534" w:type="dxa"/>
            <w:tcBorders>
              <w:top w:val="single" w:sz="2" w:space="0" w:color="auto"/>
              <w:left w:val="single" w:sz="2" w:space="0" w:color="auto"/>
              <w:bottom w:val="single" w:sz="4" w:space="0" w:color="auto"/>
              <w:right w:val="single" w:sz="12" w:space="0" w:color="auto"/>
            </w:tcBorders>
          </w:tcPr>
          <w:p w:rsidR="002A6D54" w:rsidRDefault="002A6D54" w:rsidP="00517C89">
            <w:pPr>
              <w:spacing w:after="0" w:line="240" w:lineRule="auto"/>
              <w:rPr>
                <w:rFonts w:ascii="Times New Roman" w:hAnsi="Times New Roman"/>
                <w:sz w:val="16"/>
                <w:szCs w:val="16"/>
              </w:rPr>
            </w:pPr>
          </w:p>
          <w:p w:rsidR="002A6D54" w:rsidRDefault="002A6D54" w:rsidP="00517C89">
            <w:pPr>
              <w:spacing w:after="0" w:line="240" w:lineRule="auto"/>
              <w:rPr>
                <w:rFonts w:ascii="Times New Roman" w:hAnsi="Times New Roman"/>
                <w:sz w:val="16"/>
                <w:szCs w:val="16"/>
              </w:rPr>
            </w:pPr>
            <w:r>
              <w:rPr>
                <w:rFonts w:ascii="Times New Roman" w:hAnsi="Times New Roman"/>
                <w:sz w:val="16"/>
                <w:szCs w:val="16"/>
              </w:rPr>
              <w:t>12. Gross Weight And Measurement:</w:t>
            </w:r>
          </w:p>
          <w:p w:rsidR="002A6D54" w:rsidRPr="000E796E" w:rsidRDefault="002A6D54" w:rsidP="00517C89">
            <w:pPr>
              <w:spacing w:after="20" w:line="240" w:lineRule="auto"/>
              <w:ind w:left="158"/>
              <w:rPr>
                <w:rFonts w:ascii="Times New Roman" w:hAnsi="Times New Roman"/>
                <w:sz w:val="16"/>
                <w:szCs w:val="16"/>
              </w:rPr>
            </w:pPr>
            <w:r>
              <w:rPr>
                <w:rFonts w:ascii="Times New Roman" w:eastAsia="Times New Roman" w:hAnsi="Times New Roman"/>
                <w:noProof/>
                <w:sz w:val="16"/>
                <w:szCs w:val="16"/>
                <w:lang w:val="ms-MY" w:eastAsia="ar-SA"/>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r>
      <w:tr w:rsidR="002A6D54" w:rsidTr="002A75DB">
        <w:trPr>
          <w:trHeight w:val="553"/>
        </w:trPr>
        <w:tc>
          <w:tcPr>
            <w:tcW w:w="2849" w:type="dxa"/>
            <w:tcBorders>
              <w:top w:val="single" w:sz="2" w:space="0" w:color="auto"/>
              <w:left w:val="single" w:sz="12" w:space="0" w:color="auto"/>
              <w:bottom w:val="single" w:sz="4" w:space="0" w:color="auto"/>
              <w:right w:val="single" w:sz="2" w:space="0" w:color="auto"/>
            </w:tcBorders>
            <w:vAlign w:val="center"/>
          </w:tcPr>
          <w:p w:rsidR="002A6D54" w:rsidRPr="000E796E" w:rsidRDefault="002A6D54" w:rsidP="000E3FB9">
            <w:pPr>
              <w:spacing w:after="20" w:line="240" w:lineRule="auto"/>
              <w:ind w:left="158"/>
              <w:rPr>
                <w:rFonts w:ascii="Times New Roman" w:hAnsi="Times New Roman"/>
                <w:sz w:val="16"/>
                <w:szCs w:val="16"/>
              </w:rPr>
            </w:pP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2A6D54" w:rsidRPr="000E796E" w:rsidRDefault="002A6D54" w:rsidP="000E3FB9">
            <w:pPr>
              <w:spacing w:after="20" w:line="240" w:lineRule="auto"/>
              <w:ind w:left="158"/>
              <w:rPr>
                <w:rFonts w:ascii="Times New Roman" w:hAnsi="Times New Roman"/>
                <w:sz w:val="16"/>
                <w:szCs w:val="16"/>
              </w:rPr>
            </w:pP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c>
          <w:tcPr>
            <w:tcW w:w="4129" w:type="dxa"/>
            <w:gridSpan w:val="4"/>
            <w:tcBorders>
              <w:top w:val="single" w:sz="2" w:space="0" w:color="auto"/>
              <w:left w:val="single" w:sz="2" w:space="0" w:color="auto"/>
              <w:bottom w:val="single" w:sz="4" w:space="0" w:color="auto"/>
              <w:right w:val="single" w:sz="2" w:space="0" w:color="auto"/>
            </w:tcBorders>
            <w:vAlign w:val="center"/>
          </w:tcPr>
          <w:p w:rsidR="002A6D5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2A6D5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r w:rsidRPr="000E796E">
              <w:rPr>
                <w:rFonts w:ascii="Times New Roman" w:hAnsi="Times New Roman"/>
                <w:sz w:val="16"/>
                <w:szCs w:val="16"/>
              </w:rPr>
              <w:t xml:space="preserve">  </w:t>
            </w:r>
          </w:p>
        </w:tc>
        <w:tc>
          <w:tcPr>
            <w:tcW w:w="3534" w:type="dxa"/>
            <w:tcBorders>
              <w:top w:val="single" w:sz="2" w:space="0" w:color="auto"/>
              <w:left w:val="single" w:sz="2" w:space="0" w:color="auto"/>
              <w:bottom w:val="single" w:sz="4" w:space="0" w:color="auto"/>
              <w:right w:val="single" w:sz="12" w:space="0" w:color="auto"/>
            </w:tcBorders>
            <w:vAlign w:val="center"/>
          </w:tcPr>
          <w:p w:rsidR="002A6D54" w:rsidRPr="000E796E" w:rsidRDefault="002A6D54" w:rsidP="000E3FB9">
            <w:pPr>
              <w:spacing w:after="20" w:line="240" w:lineRule="auto"/>
              <w:ind w:left="158"/>
              <w:rPr>
                <w:rFonts w:ascii="Times New Roman" w:hAnsi="Times New Roman"/>
                <w:sz w:val="16"/>
                <w:szCs w:val="16"/>
              </w:rPr>
            </w:pP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2A6D54" w:rsidRDefault="002A6D54" w:rsidP="000E3FB9">
            <w:pPr>
              <w:spacing w:after="20" w:line="240" w:lineRule="auto"/>
              <w:ind w:left="158"/>
              <w:rPr>
                <w:rFonts w:ascii="Times New Roman" w:hAnsi="Times New Roman"/>
                <w:sz w:val="16"/>
                <w:szCs w:val="16"/>
              </w:rPr>
            </w:pP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r>
      <w:tr w:rsidR="004C5566" w:rsidTr="002A75DB">
        <w:trPr>
          <w:trHeight w:val="366"/>
        </w:trPr>
        <w:tc>
          <w:tcPr>
            <w:tcW w:w="10512" w:type="dxa"/>
            <w:gridSpan w:val="6"/>
            <w:tcBorders>
              <w:top w:val="single" w:sz="2" w:space="0" w:color="auto"/>
              <w:left w:val="single" w:sz="12" w:space="0" w:color="auto"/>
              <w:bottom w:val="single" w:sz="4" w:space="0" w:color="auto"/>
              <w:right w:val="single" w:sz="12" w:space="0" w:color="auto"/>
            </w:tcBorders>
            <w:vAlign w:val="center"/>
          </w:tcPr>
          <w:p w:rsidR="004C5566" w:rsidRDefault="004C5566" w:rsidP="004C5566">
            <w:pPr>
              <w:spacing w:after="0" w:line="240" w:lineRule="auto"/>
              <w:rPr>
                <w:rFonts w:ascii="Times New Roman" w:hAnsi="Times New Roman"/>
                <w:sz w:val="16"/>
                <w:szCs w:val="16"/>
              </w:rPr>
            </w:pPr>
            <w:r>
              <w:rPr>
                <w:rFonts w:ascii="Times New Roman" w:hAnsi="Times New Roman"/>
                <w:sz w:val="16"/>
                <w:szCs w:val="16"/>
              </w:rPr>
              <w:t xml:space="preserve">13. </w:t>
            </w:r>
            <w:r>
              <w:rPr>
                <w:rFonts w:ascii="Times New Roman" w:hAnsi="Times New Roman"/>
                <w:b/>
                <w:sz w:val="16"/>
                <w:szCs w:val="16"/>
              </w:rPr>
              <w:t>The Above Mentioned Shipping/Transport/Delivery Documents Relate To</w:t>
            </w:r>
            <w:r>
              <w:rPr>
                <w:rFonts w:ascii="Times New Roman" w:hAnsi="Times New Roman"/>
                <w:sz w:val="16"/>
                <w:szCs w:val="16"/>
              </w:rPr>
              <w:t xml:space="preserve">: </w:t>
            </w:r>
          </w:p>
        </w:tc>
      </w:tr>
      <w:tr w:rsidR="004C5566" w:rsidTr="002A75DB">
        <w:trPr>
          <w:trHeight w:val="1027"/>
        </w:trPr>
        <w:tc>
          <w:tcPr>
            <w:tcW w:w="5542" w:type="dxa"/>
            <w:gridSpan w:val="4"/>
            <w:tcBorders>
              <w:top w:val="single" w:sz="4" w:space="0" w:color="auto"/>
              <w:left w:val="single" w:sz="12" w:space="0" w:color="auto"/>
              <w:bottom w:val="single" w:sz="4" w:space="0" w:color="auto"/>
              <w:right w:val="single" w:sz="4" w:space="0" w:color="auto"/>
            </w:tcBorders>
            <w:vAlign w:val="center"/>
          </w:tcPr>
          <w:p w:rsidR="004C5566" w:rsidRDefault="004C5566" w:rsidP="004C5566">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2A54E4">
              <w:fldChar w:fldCharType="separate"/>
            </w:r>
            <w:r>
              <w:fldChar w:fldCharType="end"/>
            </w:r>
            <w:r>
              <w:rPr>
                <w:rFonts w:ascii="Times New Roman" w:hAnsi="Times New Roman"/>
                <w:sz w:val="16"/>
                <w:szCs w:val="16"/>
              </w:rPr>
              <w:t xml:space="preserve">  Letter Of Credit No.:  </w:t>
            </w:r>
            <w:r>
              <w:rPr>
                <w:rFonts w:ascii="Times New Roman" w:hAnsi="Times New Roman"/>
                <w:sz w:val="16"/>
                <w:szCs w:val="16"/>
              </w:rPr>
              <w:object w:dxaOrig="225" w:dyaOrig="225">
                <v:shape id="_x0000_i1044" type="#_x0000_t75" style="width:167.5pt;height:17.2pt" o:ole="">
                  <v:imagedata r:id="rId18" o:title=""/>
                </v:shape>
                <w:control r:id="rId19" w:name="TextBox111122" w:shapeid="_x0000_i1044"/>
              </w:object>
            </w:r>
          </w:p>
          <w:p w:rsidR="004C5566" w:rsidRDefault="004C5566" w:rsidP="004C5566">
            <w:pPr>
              <w:spacing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11"/>
                  <w:enabled/>
                  <w:calcOnExit w:val="0"/>
                  <w:checkBox>
                    <w:sizeAuto/>
                    <w:default w:val="0"/>
                  </w:checkBox>
                </w:ffData>
              </w:fldChar>
            </w:r>
            <w:r>
              <w:rPr>
                <w:rFonts w:ascii="Times New Roman" w:hAnsi="Times New Roman"/>
                <w:sz w:val="16"/>
                <w:szCs w:val="16"/>
              </w:rPr>
              <w:instrText xml:space="preserve"> FORMCHECKBOX </w:instrText>
            </w:r>
            <w:r w:rsidR="002A54E4">
              <w:rPr>
                <w:rFonts w:ascii="Times New Roman" w:hAnsi="Times New Roman"/>
                <w:sz w:val="16"/>
                <w:szCs w:val="16"/>
              </w:rPr>
            </w:r>
            <w:r w:rsidR="002A54E4">
              <w:rPr>
                <w:rFonts w:ascii="Times New Roman" w:hAnsi="Times New Roman"/>
                <w:sz w:val="16"/>
                <w:szCs w:val="16"/>
              </w:rPr>
              <w:fldChar w:fldCharType="separate"/>
            </w:r>
            <w:r>
              <w:fldChar w:fldCharType="end"/>
            </w:r>
            <w:r>
              <w:rPr>
                <w:rFonts w:ascii="Times New Roman" w:hAnsi="Times New Roman"/>
                <w:sz w:val="16"/>
                <w:szCs w:val="16"/>
              </w:rPr>
              <w:t xml:space="preserve">  Collection Bill No.:    </w:t>
            </w:r>
            <w:r>
              <w:rPr>
                <w:rFonts w:ascii="Times New Roman" w:hAnsi="Times New Roman"/>
                <w:sz w:val="16"/>
                <w:szCs w:val="16"/>
              </w:rPr>
              <w:object w:dxaOrig="225" w:dyaOrig="225">
                <v:shape id="_x0000_i1046" type="#_x0000_t75" style="width:168.25pt;height:17.2pt" o:ole="">
                  <v:imagedata r:id="rId20" o:title=""/>
                </v:shape>
                <w:control r:id="rId21" w:name="TextBox111131" w:shapeid="_x0000_i1046"/>
              </w:object>
            </w:r>
          </w:p>
        </w:tc>
        <w:tc>
          <w:tcPr>
            <w:tcW w:w="4970" w:type="dxa"/>
            <w:gridSpan w:val="2"/>
            <w:tcBorders>
              <w:top w:val="single" w:sz="4" w:space="0" w:color="auto"/>
              <w:left w:val="single" w:sz="4" w:space="0" w:color="auto"/>
              <w:bottom w:val="single" w:sz="4" w:space="0" w:color="auto"/>
              <w:right w:val="single" w:sz="12" w:space="0" w:color="auto"/>
            </w:tcBorders>
            <w:vAlign w:val="center"/>
          </w:tcPr>
          <w:p w:rsidR="004C5566" w:rsidRDefault="004C5566" w:rsidP="004C5566">
            <w:pPr>
              <w:spacing w:after="0"/>
              <w:rPr>
                <w:rFonts w:ascii="Times New Roman" w:hAnsi="Times New Roman"/>
                <w:sz w:val="16"/>
                <w:szCs w:val="16"/>
              </w:rPr>
            </w:pP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2A54E4">
              <w:fldChar w:fldCharType="separate"/>
            </w:r>
            <w:r>
              <w:fldChar w:fldCharType="end"/>
            </w:r>
            <w:r>
              <w:rPr>
                <w:rFonts w:ascii="Times New Roman" w:hAnsi="Times New Roman"/>
                <w:sz w:val="16"/>
                <w:szCs w:val="16"/>
              </w:rPr>
              <w:t xml:space="preserve">  Others And Ref. No.: </w:t>
            </w:r>
            <w:r>
              <w:rPr>
                <w:rFonts w:ascii="Times New Roman" w:hAnsi="Times New Roman"/>
                <w:sz w:val="16"/>
                <w:szCs w:val="16"/>
              </w:rPr>
              <w:object w:dxaOrig="225" w:dyaOrig="225">
                <v:shape id="_x0000_i1048" type="#_x0000_t75" style="width:167.5pt;height:17.2pt" o:ole="">
                  <v:imagedata r:id="rId18" o:title=""/>
                </v:shape>
                <w:control r:id="rId22" w:name="TextBox111141" w:shapeid="_x0000_i1048"/>
              </w:object>
            </w:r>
          </w:p>
          <w:p w:rsidR="004C5566" w:rsidRDefault="004C5566" w:rsidP="004C5566">
            <w:pPr>
              <w:spacing w:after="0"/>
              <w:ind w:left="743"/>
            </w:pPr>
          </w:p>
        </w:tc>
      </w:tr>
      <w:tr w:rsidR="002A6D54" w:rsidTr="002A75DB">
        <w:trPr>
          <w:trHeight w:val="1090"/>
        </w:trPr>
        <w:tc>
          <w:tcPr>
            <w:tcW w:w="10512" w:type="dxa"/>
            <w:gridSpan w:val="6"/>
            <w:tcBorders>
              <w:top w:val="single" w:sz="2" w:space="0" w:color="auto"/>
              <w:left w:val="single" w:sz="12" w:space="0" w:color="auto"/>
              <w:bottom w:val="single" w:sz="4" w:space="0" w:color="auto"/>
              <w:right w:val="single" w:sz="12" w:space="0" w:color="auto"/>
            </w:tcBorders>
            <w:vAlign w:val="center"/>
          </w:tcPr>
          <w:p w:rsidR="002A6D54" w:rsidRDefault="002A6D54" w:rsidP="000E3FB9">
            <w:pPr>
              <w:spacing w:after="0" w:line="240" w:lineRule="auto"/>
              <w:rPr>
                <w:rFonts w:ascii="Times New Roman" w:hAnsi="Times New Roman"/>
                <w:sz w:val="16"/>
                <w:szCs w:val="16"/>
              </w:rPr>
            </w:pPr>
            <w:r>
              <w:rPr>
                <w:rFonts w:ascii="Times New Roman" w:hAnsi="Times New Roman"/>
                <w:sz w:val="16"/>
                <w:szCs w:val="16"/>
              </w:rPr>
              <w:t xml:space="preserve">14. </w:t>
            </w:r>
            <w:r>
              <w:rPr>
                <w:rFonts w:ascii="Times New Roman" w:hAnsi="Times New Roman"/>
                <w:b/>
                <w:sz w:val="16"/>
                <w:szCs w:val="16"/>
              </w:rPr>
              <w:t>Bank Charges</w:t>
            </w:r>
            <w:r>
              <w:rPr>
                <w:rFonts w:ascii="Times New Roman" w:hAnsi="Times New Roman"/>
                <w:sz w:val="16"/>
                <w:szCs w:val="16"/>
              </w:rPr>
              <w:t xml:space="preserve">: </w:t>
            </w:r>
          </w:p>
          <w:p w:rsidR="002A6D54" w:rsidRDefault="002A6D54" w:rsidP="000E3FB9">
            <w:pPr>
              <w:spacing w:after="0" w:line="240" w:lineRule="auto"/>
              <w:ind w:left="252" w:hanging="252"/>
              <w:rPr>
                <w:rFonts w:ascii="Times New Roman" w:hAnsi="Times New Roman"/>
                <w:sz w:val="16"/>
                <w:szCs w:val="16"/>
              </w:rPr>
            </w:pPr>
            <w:r>
              <w:rPr>
                <w:rFonts w:ascii="Times New Roman" w:hAnsi="Times New Roman"/>
                <w:sz w:val="16"/>
                <w:szCs w:val="16"/>
              </w:rPr>
              <w:t xml:space="preserve">      Please Debit Our Account No.: </w:t>
            </w:r>
            <w:r>
              <w:rPr>
                <w:rFonts w:ascii="Times New Roman" w:hAnsi="Times New Roman"/>
                <w:sz w:val="16"/>
                <w:szCs w:val="16"/>
              </w:rPr>
              <w:object w:dxaOrig="225" w:dyaOrig="225">
                <v:shape id="_x0000_i1050" type="#_x0000_t75" style="width:172.95pt;height:17.2pt" o:ole="">
                  <v:imagedata r:id="rId23" o:title=""/>
                </v:shape>
                <w:control r:id="rId24" w:name="TextBox11116" w:shapeid="_x0000_i1050"/>
              </w:object>
            </w:r>
            <w:r>
              <w:rPr>
                <w:rFonts w:ascii="Times New Roman" w:hAnsi="Times New Roman"/>
                <w:sz w:val="16"/>
                <w:szCs w:val="16"/>
              </w:rPr>
              <w:t xml:space="preserve">  With You For All Your Bank’s Charges, Commission, Fees, Out-Of-Pocket Expenses And The Margin Deposit Of RM  </w:t>
            </w:r>
            <w:r>
              <w:rPr>
                <w:rFonts w:ascii="Times New Roman" w:hAnsi="Times New Roman"/>
                <w:sz w:val="16"/>
                <w:szCs w:val="16"/>
              </w:rPr>
              <w:object w:dxaOrig="225" w:dyaOrig="225">
                <v:shape id="_x0000_i1052" type="#_x0000_t75" style="width:141.65pt;height:17.2pt" o:ole="">
                  <v:imagedata r:id="rId25" o:title=""/>
                </v:shape>
                <w:control r:id="rId26" w:name="TextBox11117" w:shapeid="_x0000_i1052"/>
              </w:object>
            </w:r>
            <w:r>
              <w:rPr>
                <w:rFonts w:ascii="Times New Roman" w:hAnsi="Times New Roman"/>
                <w:sz w:val="16"/>
                <w:szCs w:val="16"/>
              </w:rPr>
              <w:t xml:space="preserve"> As Required By Your Goodselves.</w:t>
            </w:r>
          </w:p>
        </w:tc>
      </w:tr>
      <w:tr w:rsidR="002A6D54" w:rsidTr="002A75DB">
        <w:trPr>
          <w:trHeight w:val="2406"/>
        </w:trPr>
        <w:tc>
          <w:tcPr>
            <w:tcW w:w="10512" w:type="dxa"/>
            <w:gridSpan w:val="6"/>
            <w:tcBorders>
              <w:top w:val="single" w:sz="2" w:space="0" w:color="auto"/>
              <w:left w:val="single" w:sz="12" w:space="0" w:color="auto"/>
              <w:bottom w:val="single" w:sz="4" w:space="0" w:color="auto"/>
              <w:right w:val="single" w:sz="12" w:space="0" w:color="auto"/>
            </w:tcBorders>
          </w:tcPr>
          <w:p w:rsidR="007A542F" w:rsidRDefault="002A6D54" w:rsidP="004C5566">
            <w:pPr>
              <w:spacing w:after="0" w:line="240" w:lineRule="auto"/>
              <w:ind w:left="420"/>
              <w:jc w:val="both"/>
            </w:pPr>
            <w:r>
              <w:br w:type="page"/>
            </w:r>
          </w:p>
          <w:p w:rsidR="002A6D54" w:rsidRPr="007A542F" w:rsidRDefault="002A6D54" w:rsidP="001D2300">
            <w:pPr>
              <w:numPr>
                <w:ilvl w:val="0"/>
                <w:numId w:val="3"/>
              </w:numPr>
              <w:spacing w:after="0" w:line="240" w:lineRule="auto"/>
              <w:ind w:left="421" w:hanging="425"/>
              <w:jc w:val="both"/>
              <w:rPr>
                <w:rFonts w:ascii="Times New Roman" w:hAnsi="Times New Roman"/>
                <w:sz w:val="16"/>
                <w:szCs w:val="16"/>
              </w:rPr>
            </w:pPr>
            <w:r w:rsidRPr="007A542F">
              <w:rPr>
                <w:rFonts w:ascii="Times New Roman" w:hAnsi="Times New Roman"/>
                <w:sz w:val="16"/>
                <w:szCs w:val="16"/>
              </w:rPr>
              <w:t xml:space="preserve">In consideration of you, AmBank (M) Berhad agreeing at our request </w:t>
            </w:r>
            <w:r w:rsidRPr="004825AA">
              <w:rPr>
                <w:rFonts w:ascii="Times New Roman" w:hAnsi="Times New Roman"/>
                <w:sz w:val="16"/>
                <w:szCs w:val="16"/>
              </w:rPr>
              <w:t>to issue</w:t>
            </w:r>
            <w:r w:rsidRPr="007A542F">
              <w:rPr>
                <w:rFonts w:ascii="Times New Roman" w:hAnsi="Times New Roman"/>
                <w:sz w:val="16"/>
                <w:szCs w:val="16"/>
              </w:rPr>
              <w:t xml:space="preserve"> the Shipping Guarantee in the absence of the relative shipping documents or without production of the Original Bill Of Lading, </w:t>
            </w:r>
            <w:r w:rsidRPr="004825AA">
              <w:rPr>
                <w:rFonts w:ascii="Times New Roman" w:hAnsi="Times New Roman"/>
                <w:sz w:val="16"/>
                <w:szCs w:val="16"/>
              </w:rPr>
              <w:t>to counter-sign</w:t>
            </w:r>
            <w:r w:rsidRPr="007A542F">
              <w:rPr>
                <w:rFonts w:ascii="Times New Roman" w:hAnsi="Times New Roman"/>
                <w:sz w:val="16"/>
                <w:szCs w:val="16"/>
              </w:rPr>
              <w:t xml:space="preserve"> the "Letter Of Indemnity For Non-Surrender Of Bill Of Lading" </w:t>
            </w:r>
            <w:r w:rsidR="00A52F56">
              <w:rPr>
                <w:rFonts w:ascii="Times New Roman" w:hAnsi="Times New Roman"/>
                <w:sz w:val="16"/>
                <w:szCs w:val="16"/>
              </w:rPr>
              <w:t xml:space="preserve">or to </w:t>
            </w:r>
            <w:r w:rsidR="00CA30C1">
              <w:rPr>
                <w:rFonts w:ascii="Times New Roman" w:hAnsi="Times New Roman"/>
                <w:sz w:val="16"/>
                <w:szCs w:val="16"/>
              </w:rPr>
              <w:t>“</w:t>
            </w:r>
            <w:r w:rsidR="00A52F56">
              <w:rPr>
                <w:rFonts w:ascii="Times New Roman" w:hAnsi="Times New Roman"/>
                <w:sz w:val="16"/>
                <w:szCs w:val="16"/>
              </w:rPr>
              <w:t>Advance Endorse</w:t>
            </w:r>
            <w:r w:rsidR="005E1B95">
              <w:rPr>
                <w:rFonts w:ascii="Times New Roman" w:hAnsi="Times New Roman"/>
                <w:sz w:val="16"/>
                <w:szCs w:val="16"/>
              </w:rPr>
              <w:t>”</w:t>
            </w:r>
            <w:r w:rsidR="00A52F56">
              <w:rPr>
                <w:rFonts w:ascii="Times New Roman" w:hAnsi="Times New Roman"/>
                <w:sz w:val="16"/>
                <w:szCs w:val="16"/>
              </w:rPr>
              <w:t xml:space="preserve"> the</w:t>
            </w:r>
            <w:r w:rsidR="005E1B95">
              <w:rPr>
                <w:rFonts w:ascii="Times New Roman" w:hAnsi="Times New Roman"/>
                <w:sz w:val="16"/>
                <w:szCs w:val="16"/>
              </w:rPr>
              <w:t xml:space="preserve"> </w:t>
            </w:r>
            <w:r w:rsidR="005F7641">
              <w:rPr>
                <w:rFonts w:ascii="Times New Roman" w:hAnsi="Times New Roman"/>
                <w:sz w:val="16"/>
                <w:szCs w:val="16"/>
              </w:rPr>
              <w:t>Transport Document</w:t>
            </w:r>
            <w:r w:rsidRPr="007A542F">
              <w:rPr>
                <w:rFonts w:ascii="Times New Roman" w:hAnsi="Times New Roman"/>
                <w:sz w:val="16"/>
                <w:szCs w:val="16"/>
              </w:rPr>
              <w:t xml:space="preserve">, to enable us to obtain the release and take possession of the goods to which the </w:t>
            </w:r>
            <w:r w:rsidR="000B1DAD">
              <w:rPr>
                <w:rFonts w:ascii="Times New Roman" w:hAnsi="Times New Roman"/>
                <w:sz w:val="16"/>
                <w:szCs w:val="16"/>
              </w:rPr>
              <w:t>Transport Document</w:t>
            </w:r>
            <w:r w:rsidRPr="007A542F">
              <w:rPr>
                <w:rFonts w:ascii="Times New Roman" w:hAnsi="Times New Roman"/>
                <w:sz w:val="16"/>
                <w:szCs w:val="16"/>
              </w:rPr>
              <w:t xml:space="preserve"> relates, we hereby irrevocably and unconditionally agree to fully abide by the Terms and Conditions </w:t>
            </w:r>
            <w:r w:rsidR="00E839EB">
              <w:rPr>
                <w:rFonts w:ascii="Times New Roman" w:hAnsi="Times New Roman"/>
                <w:sz w:val="16"/>
                <w:szCs w:val="16"/>
              </w:rPr>
              <w:t xml:space="preserve">for </w:t>
            </w:r>
            <w:r w:rsidRPr="007A542F">
              <w:rPr>
                <w:rFonts w:ascii="Times New Roman" w:hAnsi="Times New Roman"/>
                <w:sz w:val="16"/>
                <w:szCs w:val="16"/>
              </w:rPr>
              <w:t>Shipping Guarantee</w:t>
            </w:r>
            <w:r w:rsidR="000179CB">
              <w:rPr>
                <w:rFonts w:ascii="Times New Roman" w:hAnsi="Times New Roman"/>
                <w:sz w:val="16"/>
                <w:szCs w:val="16"/>
              </w:rPr>
              <w:t>/</w:t>
            </w:r>
            <w:r w:rsidR="00B57FB1">
              <w:rPr>
                <w:rFonts w:ascii="Times New Roman" w:hAnsi="Times New Roman"/>
                <w:sz w:val="16"/>
                <w:szCs w:val="16"/>
              </w:rPr>
              <w:t xml:space="preserve"> </w:t>
            </w:r>
            <w:r w:rsidRPr="007A542F">
              <w:rPr>
                <w:rFonts w:ascii="Times New Roman" w:hAnsi="Times New Roman"/>
                <w:sz w:val="16"/>
                <w:szCs w:val="16"/>
              </w:rPr>
              <w:t xml:space="preserve">Advance Endorsement Of Transport Document </w:t>
            </w:r>
            <w:r w:rsidR="00E839EB" w:rsidRPr="007A542F">
              <w:rPr>
                <w:rFonts w:ascii="Times New Roman" w:hAnsi="Times New Roman"/>
                <w:sz w:val="16"/>
                <w:szCs w:val="16"/>
              </w:rPr>
              <w:t xml:space="preserve">under document Reference No.: </w:t>
            </w:r>
            <w:r w:rsidR="00E839EB" w:rsidRPr="004825AA">
              <w:rPr>
                <w:rFonts w:ascii="Times New Roman" w:hAnsi="Times New Roman"/>
                <w:sz w:val="16"/>
                <w:szCs w:val="16"/>
              </w:rPr>
              <w:t>AMBIZ/E/SG/</w:t>
            </w:r>
            <w:r w:rsidR="00A96CB0">
              <w:rPr>
                <w:rFonts w:ascii="Times New Roman" w:hAnsi="Times New Roman"/>
                <w:sz w:val="16"/>
                <w:szCs w:val="16"/>
              </w:rPr>
              <w:t>02-2020</w:t>
            </w:r>
            <w:r w:rsidR="00E839EB" w:rsidRPr="007A542F">
              <w:rPr>
                <w:rFonts w:ascii="Times New Roman" w:hAnsi="Times New Roman"/>
                <w:sz w:val="16"/>
                <w:szCs w:val="16"/>
              </w:rPr>
              <w:t xml:space="preserve"> </w:t>
            </w:r>
            <w:r w:rsidRPr="007A542F">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w:t>
            </w:r>
          </w:p>
          <w:p w:rsidR="002A6D54" w:rsidRDefault="002A6D54" w:rsidP="000E3FB9">
            <w:pPr>
              <w:spacing w:after="0" w:line="240" w:lineRule="auto"/>
              <w:ind w:left="421"/>
              <w:jc w:val="both"/>
              <w:rPr>
                <w:rFonts w:ascii="Times New Roman" w:hAnsi="Times New Roman"/>
                <w:b/>
                <w:sz w:val="16"/>
                <w:szCs w:val="16"/>
              </w:rPr>
            </w:pPr>
          </w:p>
          <w:p w:rsidR="002A6D54" w:rsidRPr="00B7115B" w:rsidRDefault="002A6D54" w:rsidP="008F3F19">
            <w:pPr>
              <w:numPr>
                <w:ilvl w:val="0"/>
                <w:numId w:val="3"/>
              </w:numPr>
              <w:spacing w:after="0" w:line="240" w:lineRule="auto"/>
              <w:ind w:left="421" w:hanging="425"/>
              <w:jc w:val="both"/>
              <w:rPr>
                <w:rFonts w:ascii="Times New Roman" w:hAnsi="Times New Roman"/>
                <w:sz w:val="16"/>
                <w:szCs w:val="16"/>
              </w:rPr>
            </w:pPr>
            <w:r w:rsidRPr="00B7115B">
              <w:rPr>
                <w:rFonts w:ascii="Times New Roman" w:hAnsi="Times New Roman"/>
                <w:sz w:val="16"/>
                <w:szCs w:val="16"/>
              </w:rPr>
              <w:t>We hereby declare that we are aware of and in full compliance with the Strategic Trade Act 2010 and all the regulations and requirements connected thereto.</w:t>
            </w:r>
          </w:p>
          <w:p w:rsidR="002A6D54" w:rsidRPr="008F3F19" w:rsidRDefault="002A6D54" w:rsidP="00B7115B">
            <w:pPr>
              <w:numPr>
                <w:ilvl w:val="0"/>
                <w:numId w:val="3"/>
              </w:numPr>
              <w:spacing w:before="100" w:after="0" w:line="240" w:lineRule="auto"/>
              <w:ind w:left="421" w:hanging="421"/>
              <w:jc w:val="both"/>
              <w:rPr>
                <w:rFonts w:ascii="Arial" w:hAnsi="Arial" w:cs="Arial"/>
                <w:sz w:val="20"/>
                <w:szCs w:val="20"/>
                <w:lang w:eastAsia="zh-CN"/>
              </w:rPr>
            </w:pPr>
            <w:r w:rsidRPr="008F3F19">
              <w:rPr>
                <w:rFonts w:ascii="Times New Roman" w:hAnsi="Times New Roman"/>
                <w:sz w:val="16"/>
                <w:szCs w:val="16"/>
              </w:rPr>
              <w:t xml:space="preserve">We will comply with the Foreign Exchange </w:t>
            </w:r>
            <w:r w:rsidR="002A75DB">
              <w:rPr>
                <w:rFonts w:ascii="Times New Roman" w:hAnsi="Times New Roman"/>
                <w:sz w:val="16"/>
                <w:szCs w:val="16"/>
              </w:rPr>
              <w:t>Notices</w:t>
            </w:r>
            <w:r w:rsidRPr="008F3F19">
              <w:rPr>
                <w:rFonts w:ascii="Times New Roman" w:hAnsi="Times New Roman"/>
                <w:sz w:val="16"/>
                <w:szCs w:val="16"/>
              </w:rPr>
              <w:t xml:space="preserve"> (“</w:t>
            </w:r>
            <w:r w:rsidR="002A75DB" w:rsidRPr="008F3F19">
              <w:rPr>
                <w:rFonts w:ascii="Times New Roman" w:hAnsi="Times New Roman"/>
                <w:sz w:val="16"/>
                <w:szCs w:val="16"/>
              </w:rPr>
              <w:t>FE</w:t>
            </w:r>
            <w:r w:rsidR="002A75DB">
              <w:rPr>
                <w:rFonts w:ascii="Times New Roman" w:hAnsi="Times New Roman"/>
                <w:sz w:val="16"/>
                <w:szCs w:val="16"/>
              </w:rPr>
              <w:t xml:space="preserve"> Notices</w:t>
            </w:r>
            <w:r w:rsidRPr="008F3F19">
              <w:rPr>
                <w:rFonts w:ascii="Times New Roman" w:hAnsi="Times New Roman"/>
                <w:sz w:val="16"/>
                <w:szCs w:val="16"/>
              </w:rPr>
              <w:t xml:space="preserve">”) relating to dealings in currency, borrowing &amp; guarantee, investment in foreign </w:t>
            </w:r>
            <w:r>
              <w:rPr>
                <w:rFonts w:ascii="Times New Roman" w:hAnsi="Times New Roman"/>
                <w:sz w:val="16"/>
                <w:szCs w:val="16"/>
              </w:rPr>
              <w:t>c</w:t>
            </w:r>
            <w:r w:rsidRPr="008F3F19">
              <w:rPr>
                <w:rFonts w:ascii="Times New Roman" w:hAnsi="Times New Roman"/>
                <w:sz w:val="16"/>
                <w:szCs w:val="16"/>
              </w:rPr>
              <w:t>urrency asset,</w:t>
            </w:r>
            <w:r>
              <w:rPr>
                <w:rFonts w:ascii="Times New Roman" w:hAnsi="Times New Roman"/>
                <w:sz w:val="16"/>
                <w:szCs w:val="16"/>
              </w:rPr>
              <w:t> </w:t>
            </w:r>
            <w:r w:rsidRPr="008F3F19">
              <w:rPr>
                <w:rFonts w:ascii="Times New Roman" w:hAnsi="Times New Roman"/>
                <w:sz w:val="16"/>
                <w:szCs w:val="16"/>
              </w:rPr>
              <w:t>payments, security &amp; financial instrument, and export of goods at all times</w:t>
            </w:r>
            <w:r>
              <w:rPr>
                <w:rFonts w:ascii="Times New Roman" w:hAnsi="Times New Roman"/>
                <w:sz w:val="16"/>
                <w:szCs w:val="16"/>
              </w:rPr>
              <w:t>.</w:t>
            </w:r>
          </w:p>
        </w:tc>
      </w:tr>
      <w:tr w:rsidR="002A6D54" w:rsidTr="002A75DB">
        <w:trPr>
          <w:trHeight w:val="2234"/>
        </w:trPr>
        <w:tc>
          <w:tcPr>
            <w:tcW w:w="10512" w:type="dxa"/>
            <w:gridSpan w:val="6"/>
            <w:tcBorders>
              <w:top w:val="single" w:sz="4" w:space="0" w:color="auto"/>
              <w:left w:val="single" w:sz="12" w:space="0" w:color="auto"/>
              <w:bottom w:val="nil"/>
              <w:right w:val="single" w:sz="12" w:space="0" w:color="auto"/>
            </w:tcBorders>
          </w:tcPr>
          <w:p w:rsidR="002A6D54" w:rsidRDefault="007A542F" w:rsidP="000E3FB9">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2A6D54" w:rsidRDefault="002A6D54" w:rsidP="000E3FB9">
            <w:pPr>
              <w:spacing w:line="240" w:lineRule="auto"/>
              <w:rPr>
                <w:rFonts w:ascii="Times New Roman" w:hAnsi="Times New Roman"/>
                <w:iCs/>
                <w:sz w:val="16"/>
                <w:szCs w:val="16"/>
              </w:rPr>
            </w:pPr>
          </w:p>
          <w:p w:rsidR="002A6D54" w:rsidRPr="000E3FB9" w:rsidRDefault="002A6D54" w:rsidP="000E3FB9">
            <w:pPr>
              <w:spacing w:line="240" w:lineRule="auto"/>
              <w:rPr>
                <w:rFonts w:ascii="Times New Roman" w:hAnsi="Times New Roman"/>
                <w:iCs/>
                <w:sz w:val="16"/>
                <w:szCs w:val="16"/>
              </w:rPr>
            </w:pPr>
          </w:p>
          <w:p w:rsidR="002A6D54" w:rsidRDefault="002A6D54" w:rsidP="000E3FB9">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w:t>
            </w:r>
          </w:p>
          <w:p w:rsidR="002A6D54" w:rsidRDefault="002A6D54" w:rsidP="000E3FB9">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tc>
      </w:tr>
      <w:tr w:rsidR="002A6D54" w:rsidTr="002A75DB">
        <w:trPr>
          <w:trHeight w:val="158"/>
        </w:trPr>
        <w:tc>
          <w:tcPr>
            <w:tcW w:w="5202" w:type="dxa"/>
            <w:gridSpan w:val="3"/>
            <w:tcBorders>
              <w:top w:val="nil"/>
              <w:left w:val="single" w:sz="12" w:space="0" w:color="auto"/>
              <w:bottom w:val="single" w:sz="12" w:space="0" w:color="auto"/>
              <w:right w:val="nil"/>
            </w:tcBorders>
            <w:vAlign w:val="bottom"/>
          </w:tcPr>
          <w:p w:rsidR="002A6D54" w:rsidRDefault="004F3DBF">
            <w:pPr>
              <w:spacing w:after="0" w:line="240" w:lineRule="auto"/>
              <w:rPr>
                <w:rFonts w:ascii="Times New Roman" w:hAnsi="Times New Roman"/>
                <w:color w:val="808080"/>
                <w:sz w:val="16"/>
                <w:szCs w:val="16"/>
              </w:rPr>
            </w:pPr>
            <w:r>
              <w:rPr>
                <w:rFonts w:ascii="Times New Roman" w:hAnsi="Times New Roman"/>
                <w:color w:val="808080"/>
                <w:sz w:val="14"/>
                <w:szCs w:val="16"/>
              </w:rPr>
              <w:t>A</w:t>
            </w:r>
            <w:r w:rsidR="002A6D54" w:rsidRPr="00EC6B6F">
              <w:rPr>
                <w:rFonts w:ascii="Times New Roman" w:hAnsi="Times New Roman"/>
                <w:color w:val="808080"/>
                <w:sz w:val="14"/>
                <w:szCs w:val="16"/>
              </w:rPr>
              <w:t>MBIZ/E/SG/</w:t>
            </w:r>
            <w:r w:rsidR="002A75DB">
              <w:rPr>
                <w:rFonts w:ascii="Times New Roman" w:hAnsi="Times New Roman"/>
                <w:color w:val="808080"/>
                <w:sz w:val="14"/>
                <w:szCs w:val="16"/>
              </w:rPr>
              <w:t>05</w:t>
            </w:r>
            <w:r w:rsidR="00A96CB0">
              <w:rPr>
                <w:rFonts w:ascii="Times New Roman" w:hAnsi="Times New Roman"/>
                <w:color w:val="808080"/>
                <w:sz w:val="14"/>
                <w:szCs w:val="16"/>
              </w:rPr>
              <w:t>-2020</w:t>
            </w:r>
          </w:p>
        </w:tc>
        <w:tc>
          <w:tcPr>
            <w:tcW w:w="5310" w:type="dxa"/>
            <w:gridSpan w:val="3"/>
            <w:tcBorders>
              <w:top w:val="nil"/>
              <w:left w:val="nil"/>
              <w:bottom w:val="single" w:sz="12" w:space="0" w:color="auto"/>
              <w:right w:val="single" w:sz="12" w:space="0" w:color="auto"/>
            </w:tcBorders>
            <w:vAlign w:val="bottom"/>
          </w:tcPr>
          <w:p w:rsidR="002A6D54" w:rsidRDefault="002A6D54" w:rsidP="000E3FB9">
            <w:pPr>
              <w:spacing w:after="0" w:line="240" w:lineRule="auto"/>
              <w:rPr>
                <w:rFonts w:ascii="Times New Roman" w:hAnsi="Times New Roman"/>
                <w:sz w:val="16"/>
                <w:szCs w:val="16"/>
              </w:rPr>
            </w:pPr>
          </w:p>
        </w:tc>
      </w:tr>
    </w:tbl>
    <w:p w:rsidR="00534C22" w:rsidRPr="00A474F5" w:rsidRDefault="00534C22" w:rsidP="00315545">
      <w:pPr>
        <w:tabs>
          <w:tab w:val="left" w:pos="4481"/>
        </w:tabs>
        <w:jc w:val="center"/>
        <w:rPr>
          <w:rFonts w:ascii="Times New Roman" w:hAnsi="Times New Roman"/>
          <w:sz w:val="16"/>
          <w:szCs w:val="16"/>
        </w:rPr>
      </w:pPr>
    </w:p>
    <w:sectPr w:rsidR="00534C22" w:rsidRPr="00A474F5" w:rsidSect="00A96CB0">
      <w:footerReference w:type="default" r:id="rId27"/>
      <w:pgSz w:w="11907" w:h="16839"/>
      <w:pgMar w:top="426" w:right="720" w:bottom="284" w:left="505"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60" w:rsidRDefault="00842760">
      <w:pPr>
        <w:spacing w:after="0" w:line="240" w:lineRule="auto"/>
      </w:pPr>
      <w:r>
        <w:separator/>
      </w:r>
    </w:p>
  </w:endnote>
  <w:endnote w:type="continuationSeparator" w:id="0">
    <w:p w:rsidR="00842760" w:rsidRDefault="0084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66" w:rsidRDefault="004C5566" w:rsidP="00A474F5">
    <w:pPr>
      <w:pStyle w:val="Footer"/>
      <w:jc w:val="center"/>
      <w:rPr>
        <w:rFonts w:ascii="Times New Roman" w:hAnsi="Times New Roman"/>
        <w:sz w:val="16"/>
        <w:szCs w:val="16"/>
      </w:rPr>
    </w:pPr>
    <w:r w:rsidRPr="004B6905">
      <w:rPr>
        <w:rFonts w:ascii="Times New Roman" w:hAnsi="Times New Roman"/>
        <w:sz w:val="16"/>
        <w:szCs w:val="16"/>
      </w:rPr>
      <w:t xml:space="preserve">Page </w:t>
    </w:r>
    <w:r w:rsidRPr="004B6905">
      <w:rPr>
        <w:rFonts w:ascii="Times New Roman" w:hAnsi="Times New Roman"/>
        <w:sz w:val="16"/>
        <w:szCs w:val="16"/>
      </w:rPr>
      <w:fldChar w:fldCharType="begin"/>
    </w:r>
    <w:r w:rsidRPr="004B6905">
      <w:rPr>
        <w:rFonts w:ascii="Times New Roman" w:hAnsi="Times New Roman"/>
        <w:sz w:val="16"/>
        <w:szCs w:val="16"/>
      </w:rPr>
      <w:instrText xml:space="preserve"> PAGE   \* MERGEFORMAT </w:instrText>
    </w:r>
    <w:r w:rsidRPr="004B6905">
      <w:rPr>
        <w:rFonts w:ascii="Times New Roman" w:hAnsi="Times New Roman"/>
        <w:sz w:val="16"/>
        <w:szCs w:val="16"/>
      </w:rPr>
      <w:fldChar w:fldCharType="separate"/>
    </w:r>
    <w:r w:rsidR="002A54E4">
      <w:rPr>
        <w:rFonts w:ascii="Times New Roman" w:hAnsi="Times New Roman"/>
        <w:noProof/>
        <w:sz w:val="16"/>
        <w:szCs w:val="16"/>
      </w:rPr>
      <w:t>1</w:t>
    </w:r>
    <w:r w:rsidRPr="004B6905">
      <w:rPr>
        <w:rFonts w:ascii="Times New Roman" w:hAnsi="Times New Roman"/>
        <w:noProof/>
        <w:sz w:val="16"/>
        <w:szCs w:val="16"/>
      </w:rPr>
      <w:fldChar w:fldCharType="end"/>
    </w:r>
    <w:r w:rsidRPr="004B6905">
      <w:rPr>
        <w:rFonts w:ascii="Times New Roman" w:hAnsi="Times New Roman"/>
        <w:noProof/>
        <w:sz w:val="16"/>
        <w:szCs w:val="16"/>
      </w:rPr>
      <w:t xml:space="preserve"> of </w:t>
    </w:r>
    <w:r w:rsidR="008D434E">
      <w:rPr>
        <w:rFonts w:ascii="Times New Roman" w:hAnsi="Times New Roman"/>
        <w:noProof/>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60" w:rsidRDefault="00842760">
      <w:pPr>
        <w:spacing w:after="0" w:line="240" w:lineRule="auto"/>
      </w:pPr>
      <w:r>
        <w:separator/>
      </w:r>
    </w:p>
  </w:footnote>
  <w:footnote w:type="continuationSeparator" w:id="0">
    <w:p w:rsidR="00842760" w:rsidRDefault="00842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image001"/>
      </v:shape>
    </w:pict>
  </w:numPicBullet>
  <w:abstractNum w:abstractNumId="0" w15:restartNumberingAfterBreak="0">
    <w:nsid w:val="0D010C1E"/>
    <w:multiLevelType w:val="hybridMultilevel"/>
    <w:tmpl w:val="E638A1D2"/>
    <w:lvl w:ilvl="0" w:tplc="02888F26">
      <w:start w:val="1"/>
      <w:numFmt w:val="decimal"/>
      <w:lvlText w:val="%1."/>
      <w:lvlJc w:val="left"/>
      <w:pPr>
        <w:ind w:left="720" w:hanging="360"/>
      </w:pPr>
      <w:rPr>
        <w:rFonts w:ascii="Times New Roman" w:hAnsi="Times New Roman"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A0161"/>
    <w:multiLevelType w:val="hybridMultilevel"/>
    <w:tmpl w:val="E710D162"/>
    <w:lvl w:ilvl="0" w:tplc="336C2F7C">
      <w:start w:val="1"/>
      <w:numFmt w:val="decimal"/>
      <w:lvlText w:val="%1."/>
      <w:lvlJc w:val="left"/>
      <w:pPr>
        <w:ind w:left="720" w:hanging="360"/>
      </w:pPr>
      <w:rPr>
        <w:rFonts w:ascii="Times New Roman" w:hAnsi="Times New Roman" w:cs="Times New Roman"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l0nVdrS8/dyrzzUqV+3FfPEe04mRT9KnCnKBDuBariSwHyGjEuL1Opq8zVEdhRthRkVI6TaHwp3ZP2UYoUYw==" w:salt="3x3Ztklt8d+CAiJcz22gZ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B3"/>
    <w:rsid w:val="00002B38"/>
    <w:rsid w:val="000046AF"/>
    <w:rsid w:val="000116FD"/>
    <w:rsid w:val="000179CB"/>
    <w:rsid w:val="00021993"/>
    <w:rsid w:val="00037254"/>
    <w:rsid w:val="000402F5"/>
    <w:rsid w:val="00043D17"/>
    <w:rsid w:val="0005382A"/>
    <w:rsid w:val="00062939"/>
    <w:rsid w:val="00067064"/>
    <w:rsid w:val="000933FD"/>
    <w:rsid w:val="000B1DAD"/>
    <w:rsid w:val="000E3FB9"/>
    <w:rsid w:val="000F1AEF"/>
    <w:rsid w:val="000F5D0A"/>
    <w:rsid w:val="0010123A"/>
    <w:rsid w:val="00112F68"/>
    <w:rsid w:val="00117668"/>
    <w:rsid w:val="001345A5"/>
    <w:rsid w:val="00141270"/>
    <w:rsid w:val="00142C29"/>
    <w:rsid w:val="0016581D"/>
    <w:rsid w:val="00180541"/>
    <w:rsid w:val="00180D72"/>
    <w:rsid w:val="001B5B00"/>
    <w:rsid w:val="001C4DBC"/>
    <w:rsid w:val="001D000D"/>
    <w:rsid w:val="001D2300"/>
    <w:rsid w:val="001E1365"/>
    <w:rsid w:val="001F7DEE"/>
    <w:rsid w:val="00215DA7"/>
    <w:rsid w:val="00246CA5"/>
    <w:rsid w:val="00252C87"/>
    <w:rsid w:val="00286094"/>
    <w:rsid w:val="002A54E4"/>
    <w:rsid w:val="002A6D54"/>
    <w:rsid w:val="002A75DB"/>
    <w:rsid w:val="002B72C6"/>
    <w:rsid w:val="002E5774"/>
    <w:rsid w:val="002F76CC"/>
    <w:rsid w:val="00315545"/>
    <w:rsid w:val="00343FBC"/>
    <w:rsid w:val="003A70C5"/>
    <w:rsid w:val="003B43BE"/>
    <w:rsid w:val="00451345"/>
    <w:rsid w:val="004825AA"/>
    <w:rsid w:val="00482CBC"/>
    <w:rsid w:val="0048348E"/>
    <w:rsid w:val="004B6905"/>
    <w:rsid w:val="004C5566"/>
    <w:rsid w:val="004D021C"/>
    <w:rsid w:val="004D1682"/>
    <w:rsid w:val="004F2BCF"/>
    <w:rsid w:val="004F3DBF"/>
    <w:rsid w:val="004F5171"/>
    <w:rsid w:val="00501CF1"/>
    <w:rsid w:val="0051589B"/>
    <w:rsid w:val="00517C89"/>
    <w:rsid w:val="00534C22"/>
    <w:rsid w:val="00546F6F"/>
    <w:rsid w:val="00557385"/>
    <w:rsid w:val="0058333B"/>
    <w:rsid w:val="005B7AA2"/>
    <w:rsid w:val="005C4BE0"/>
    <w:rsid w:val="005D1B93"/>
    <w:rsid w:val="005D6F5B"/>
    <w:rsid w:val="005E1B95"/>
    <w:rsid w:val="005E5B94"/>
    <w:rsid w:val="005F6D2C"/>
    <w:rsid w:val="005F6D68"/>
    <w:rsid w:val="005F7641"/>
    <w:rsid w:val="006156AA"/>
    <w:rsid w:val="006213D3"/>
    <w:rsid w:val="006324C1"/>
    <w:rsid w:val="00667222"/>
    <w:rsid w:val="00690515"/>
    <w:rsid w:val="006A419B"/>
    <w:rsid w:val="006E089D"/>
    <w:rsid w:val="006E5AC7"/>
    <w:rsid w:val="006E6B08"/>
    <w:rsid w:val="0071408B"/>
    <w:rsid w:val="0074323A"/>
    <w:rsid w:val="00757701"/>
    <w:rsid w:val="00763BC3"/>
    <w:rsid w:val="0078120A"/>
    <w:rsid w:val="007823EE"/>
    <w:rsid w:val="00785B82"/>
    <w:rsid w:val="007A0AAD"/>
    <w:rsid w:val="007A4B8F"/>
    <w:rsid w:val="007A542F"/>
    <w:rsid w:val="007C5046"/>
    <w:rsid w:val="007F6EA0"/>
    <w:rsid w:val="00805EEE"/>
    <w:rsid w:val="00810620"/>
    <w:rsid w:val="00842760"/>
    <w:rsid w:val="008747A1"/>
    <w:rsid w:val="0087587E"/>
    <w:rsid w:val="008D434E"/>
    <w:rsid w:val="008D4FB5"/>
    <w:rsid w:val="008F3F19"/>
    <w:rsid w:val="00906288"/>
    <w:rsid w:val="009249D4"/>
    <w:rsid w:val="009321A1"/>
    <w:rsid w:val="009478B3"/>
    <w:rsid w:val="00950BB4"/>
    <w:rsid w:val="0098282B"/>
    <w:rsid w:val="00991DD4"/>
    <w:rsid w:val="009E4869"/>
    <w:rsid w:val="00A01256"/>
    <w:rsid w:val="00A35304"/>
    <w:rsid w:val="00A474F5"/>
    <w:rsid w:val="00A52F56"/>
    <w:rsid w:val="00A96CB0"/>
    <w:rsid w:val="00AA0035"/>
    <w:rsid w:val="00AB0C44"/>
    <w:rsid w:val="00AB51BB"/>
    <w:rsid w:val="00B02200"/>
    <w:rsid w:val="00B1366B"/>
    <w:rsid w:val="00B257AD"/>
    <w:rsid w:val="00B50DFF"/>
    <w:rsid w:val="00B57FB1"/>
    <w:rsid w:val="00B7115B"/>
    <w:rsid w:val="00B716B3"/>
    <w:rsid w:val="00B76B71"/>
    <w:rsid w:val="00BC6B4C"/>
    <w:rsid w:val="00BD6EEF"/>
    <w:rsid w:val="00BE2E9F"/>
    <w:rsid w:val="00BF0CC1"/>
    <w:rsid w:val="00C02A5A"/>
    <w:rsid w:val="00C03E25"/>
    <w:rsid w:val="00C13109"/>
    <w:rsid w:val="00C206C7"/>
    <w:rsid w:val="00C25981"/>
    <w:rsid w:val="00C65C66"/>
    <w:rsid w:val="00C73B30"/>
    <w:rsid w:val="00C74565"/>
    <w:rsid w:val="00C75D12"/>
    <w:rsid w:val="00C9191D"/>
    <w:rsid w:val="00CA0B38"/>
    <w:rsid w:val="00CA30C1"/>
    <w:rsid w:val="00CA31B1"/>
    <w:rsid w:val="00CC00D6"/>
    <w:rsid w:val="00CC4DE5"/>
    <w:rsid w:val="00CC7FB2"/>
    <w:rsid w:val="00CE262D"/>
    <w:rsid w:val="00D07F26"/>
    <w:rsid w:val="00D55EC0"/>
    <w:rsid w:val="00D60C8E"/>
    <w:rsid w:val="00D85257"/>
    <w:rsid w:val="00DA007A"/>
    <w:rsid w:val="00DB2E69"/>
    <w:rsid w:val="00DB7FCE"/>
    <w:rsid w:val="00DD6E51"/>
    <w:rsid w:val="00E1051C"/>
    <w:rsid w:val="00E30D92"/>
    <w:rsid w:val="00E558BA"/>
    <w:rsid w:val="00E7213E"/>
    <w:rsid w:val="00E72509"/>
    <w:rsid w:val="00E839EB"/>
    <w:rsid w:val="00EF5492"/>
    <w:rsid w:val="00EF7358"/>
    <w:rsid w:val="00F20DCF"/>
    <w:rsid w:val="00F318E1"/>
    <w:rsid w:val="00F66313"/>
    <w:rsid w:val="00F66EBC"/>
    <w:rsid w:val="00F77724"/>
    <w:rsid w:val="00F84924"/>
    <w:rsid w:val="00F938F3"/>
    <w:rsid w:val="00FA68F0"/>
    <w:rsid w:val="00FB2246"/>
    <w:rsid w:val="00FC1E30"/>
    <w:rsid w:val="00FD62ED"/>
    <w:rsid w:val="00FE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B354806F-BCC0-4D1E-9BEC-3A405852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lang w:eastAsia="en-US"/>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lang w:eastAsia="en-US"/>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Hyperlink">
    <w:name w:val="Hyperlink"/>
    <w:rsid w:val="00112F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control" Target="activeX/activeX5.xm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66FFFA8D-6CE3-4C64-B399-A7C2CB295A91}"/>
      </w:docPartPr>
      <w:docPartBody>
        <w:p w:rsidR="006157FC" w:rsidRDefault="00AF48E0">
          <w:r w:rsidRPr="002547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E0"/>
    <w:rsid w:val="006157FC"/>
    <w:rsid w:val="00A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AF48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7420-53DD-422C-AD33-B071250A67E1}">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187CAF4-5394-42A8-A524-FCBC4010CA74}">
  <ds:schemaRefs>
    <ds:schemaRef ds:uri="http://schemas.microsoft.com/sharepoint/v3/contenttype/forms"/>
  </ds:schemaRefs>
</ds:datastoreItem>
</file>

<file path=customXml/itemProps3.xml><?xml version="1.0" encoding="utf-8"?>
<ds:datastoreItem xmlns:ds="http://schemas.openxmlformats.org/officeDocument/2006/customXml" ds:itemID="{AE60B6AA-7A0E-42E7-81E4-A60B2D09A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5851D-CE90-4EE2-A4DB-987DAC292BA1}">
  <ds:schemaRefs>
    <ds:schemaRef ds:uri="http://schemas.microsoft.com/office/2006/metadata/longProperties"/>
  </ds:schemaRefs>
</ds:datastoreItem>
</file>

<file path=customXml/itemProps5.xml><?xml version="1.0" encoding="utf-8"?>
<ds:datastoreItem xmlns:ds="http://schemas.openxmlformats.org/officeDocument/2006/customXml" ds:itemID="{D6042DF8-4903-4B45-A76A-FF9F10B2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11834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SHIPPING GUARANTEE/ADVANCE ENDORSEMENT OF TRANSPORT DOCUMENT APPLICATION</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GUARANTEE/ADVANCE ENDORSEMENT OF TRANSPORT DOCUMENT APPLICATION</dc:title>
  <dc:subject/>
  <dc:creator>Rahmat Bin Hj. Abd Aziz</dc:creator>
  <cp:keywords/>
  <cp:lastModifiedBy>Azlinda Binti Mat Lazim</cp:lastModifiedBy>
  <cp:revision>2</cp:revision>
  <cp:lastPrinted>2011-09-13T09:18:00Z</cp:lastPrinted>
  <dcterms:created xsi:type="dcterms:W3CDTF">2020-06-04T01:14:00Z</dcterms:created>
  <dcterms:modified xsi:type="dcterms:W3CDTF">2020-06-04T01:14:00Z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