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word/activeX/activeX12.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3.xml" ContentType="application/vnd.ms-office.activeX+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13.xml" ContentType="application/vnd.ms-office.activeX+xml"/>
  <Override PartName="/word/activeX/activeX14.xml" ContentType="application/vnd.ms-office.activeX+xml"/>
  <Override PartName="/word/activeX/activeX11.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4B" w:rsidRDefault="00D3484B" w:rsidP="002B7392">
      <w:pPr>
        <w:spacing w:after="0" w:line="240" w:lineRule="auto"/>
        <w:jc w:val="center"/>
        <w:rPr>
          <w:rFonts w:ascii="Times New Roman" w:hAnsi="Times New Roman" w:cs="Times New Roman"/>
          <w:b/>
          <w:sz w:val="16"/>
          <w:szCs w:val="16"/>
        </w:rPr>
      </w:pPr>
      <w:r w:rsidRPr="002B7392">
        <w:rPr>
          <w:rFonts w:ascii="Times New Roman" w:hAnsi="Times New Roman" w:cs="Times New Roman"/>
          <w:b/>
          <w:sz w:val="16"/>
          <w:szCs w:val="16"/>
        </w:rPr>
        <w:t>TERMA DAN SYARAT PERMOHONAN PEMBELIAN BIL KELUAR LANGSUNG</w:t>
      </w:r>
      <w:r w:rsidR="00365C3B" w:rsidRPr="002B7392">
        <w:rPr>
          <w:rFonts w:ascii="Times New Roman" w:hAnsi="Times New Roman" w:cs="Times New Roman"/>
          <w:b/>
          <w:sz w:val="16"/>
          <w:szCs w:val="16"/>
        </w:rPr>
        <w:t>-i</w:t>
      </w:r>
    </w:p>
    <w:p w:rsidR="002B7392" w:rsidRPr="002B7392" w:rsidRDefault="002B7392" w:rsidP="002B7392">
      <w:pPr>
        <w:spacing w:after="0" w:line="240" w:lineRule="auto"/>
        <w:jc w:val="center"/>
        <w:rPr>
          <w:rFonts w:ascii="Times New Roman" w:hAnsi="Times New Roman" w:cs="Times New Roman"/>
          <w:b/>
          <w:sz w:val="16"/>
          <w:szCs w:val="16"/>
        </w:rPr>
      </w:pPr>
    </w:p>
    <w:p w:rsidR="00D3484B" w:rsidRDefault="00D3484B" w:rsidP="002B7392">
      <w:pPr>
        <w:spacing w:after="0" w:line="240" w:lineRule="auto"/>
        <w:jc w:val="both"/>
        <w:rPr>
          <w:rFonts w:ascii="Times New Roman" w:hAnsi="Times New Roman" w:cs="Times New Roman"/>
          <w:sz w:val="16"/>
          <w:szCs w:val="16"/>
        </w:rPr>
      </w:pPr>
      <w:r w:rsidRPr="002B7392">
        <w:rPr>
          <w:rFonts w:ascii="Times New Roman" w:hAnsi="Times New Roman" w:cs="Times New Roman"/>
          <w:sz w:val="16"/>
          <w:szCs w:val="16"/>
        </w:rPr>
        <w:t>Sebagai balasan kepada permohonan kami kepada anda, AmBank Islamic Berhad (295576-U)</w:t>
      </w:r>
      <w:r w:rsidR="00283BE1">
        <w:rPr>
          <w:rFonts w:ascii="Times New Roman" w:hAnsi="Times New Roman" w:cs="Times New Roman"/>
          <w:sz w:val="16"/>
          <w:szCs w:val="16"/>
        </w:rPr>
        <w:t xml:space="preserve"> (“Bank”) untuk membeli p</w:t>
      </w:r>
      <w:r w:rsidR="00365C3B" w:rsidRPr="002B7392">
        <w:rPr>
          <w:rFonts w:ascii="Times New Roman" w:hAnsi="Times New Roman" w:cs="Times New Roman"/>
          <w:sz w:val="16"/>
          <w:szCs w:val="16"/>
        </w:rPr>
        <w:t>ertukaran Pembelian Bil Keluar Langsung-i yang</w:t>
      </w:r>
      <w:r w:rsidR="002A008B">
        <w:rPr>
          <w:rFonts w:ascii="Times New Roman" w:hAnsi="Times New Roman" w:cs="Times New Roman"/>
          <w:sz w:val="16"/>
          <w:szCs w:val="16"/>
        </w:rPr>
        <w:t xml:space="preserve"> telah</w:t>
      </w:r>
      <w:r w:rsidR="00365C3B" w:rsidRPr="002B7392">
        <w:rPr>
          <w:rFonts w:ascii="Times New Roman" w:hAnsi="Times New Roman" w:cs="Times New Roman"/>
          <w:sz w:val="16"/>
          <w:szCs w:val="16"/>
        </w:rPr>
        <w:t xml:space="preserve"> disahkan berkaitan dengan dokumen </w:t>
      </w:r>
      <w:r w:rsidR="002A008B">
        <w:rPr>
          <w:rFonts w:ascii="Times New Roman" w:hAnsi="Times New Roman" w:cs="Times New Roman"/>
          <w:sz w:val="16"/>
          <w:szCs w:val="16"/>
        </w:rPr>
        <w:t>penghantaran/</w:t>
      </w:r>
      <w:r w:rsidR="00365C3B" w:rsidRPr="002B7392">
        <w:rPr>
          <w:rFonts w:ascii="Times New Roman" w:hAnsi="Times New Roman" w:cs="Times New Roman"/>
          <w:sz w:val="16"/>
          <w:szCs w:val="16"/>
        </w:rPr>
        <w:t>perkapalan dan kewangan di bawah pengaturan perdagangan Akaun Terbuka, kami bersetuju tanpa hak menarik balik dan tanpa syarat</w:t>
      </w:r>
      <w:r w:rsidR="002A008B">
        <w:rPr>
          <w:rFonts w:ascii="Times New Roman" w:hAnsi="Times New Roman" w:cs="Times New Roman"/>
          <w:sz w:val="16"/>
          <w:szCs w:val="16"/>
        </w:rPr>
        <w:t xml:space="preserve"> </w:t>
      </w:r>
      <w:r w:rsidR="00365C3B" w:rsidRPr="002B7392">
        <w:rPr>
          <w:rFonts w:ascii="Times New Roman" w:hAnsi="Times New Roman" w:cs="Times New Roman"/>
          <w:sz w:val="16"/>
          <w:szCs w:val="16"/>
        </w:rPr>
        <w:t>untuk mematuhi sepenuhnya Terma dan Syarat yang berikut: -</w:t>
      </w:r>
    </w:p>
    <w:p w:rsidR="002B7392" w:rsidRPr="002B7392" w:rsidRDefault="002B7392" w:rsidP="002B7392">
      <w:pPr>
        <w:spacing w:after="0" w:line="240" w:lineRule="auto"/>
        <w:jc w:val="both"/>
        <w:rPr>
          <w:rFonts w:ascii="Times New Roman" w:hAnsi="Times New Roman" w:cs="Times New Roman"/>
          <w:sz w:val="16"/>
          <w:szCs w:val="16"/>
        </w:rPr>
      </w:pPr>
    </w:p>
    <w:p w:rsidR="009309E1" w:rsidRPr="00046B1C" w:rsidRDefault="00365C3B" w:rsidP="00046B1C">
      <w:pPr>
        <w:pStyle w:val="ListParagraph"/>
        <w:numPr>
          <w:ilvl w:val="0"/>
          <w:numId w:val="2"/>
        </w:numPr>
        <w:spacing w:after="0" w:line="240" w:lineRule="auto"/>
        <w:ind w:left="270" w:hanging="270"/>
        <w:jc w:val="both"/>
        <w:rPr>
          <w:rFonts w:ascii="Times New Roman" w:hAnsi="Times New Roman" w:cs="Times New Roman"/>
          <w:sz w:val="16"/>
          <w:szCs w:val="16"/>
        </w:rPr>
      </w:pPr>
      <w:r w:rsidRPr="002B7392">
        <w:rPr>
          <w:rFonts w:ascii="Times New Roman" w:hAnsi="Times New Roman" w:cs="Times New Roman"/>
          <w:sz w:val="16"/>
          <w:szCs w:val="16"/>
        </w:rPr>
        <w:t>Pembelian Bil Keluar Langsung-i beroperasi berdasarkan kontrak Ba</w:t>
      </w:r>
      <w:r w:rsidR="002A008B">
        <w:rPr>
          <w:rFonts w:ascii="Times New Roman" w:hAnsi="Times New Roman" w:cs="Times New Roman"/>
          <w:sz w:val="16"/>
          <w:szCs w:val="16"/>
        </w:rPr>
        <w:t>i</w:t>
      </w:r>
      <w:r w:rsidRPr="002B7392">
        <w:rPr>
          <w:rFonts w:ascii="Times New Roman" w:hAnsi="Times New Roman" w:cs="Times New Roman"/>
          <w:sz w:val="16"/>
          <w:szCs w:val="16"/>
        </w:rPr>
        <w:t>’ Dayn (penjualan hutang)</w:t>
      </w:r>
      <w:r w:rsidR="009309E1" w:rsidRPr="002B7392">
        <w:rPr>
          <w:rFonts w:ascii="Times New Roman" w:hAnsi="Times New Roman" w:cs="Times New Roman"/>
          <w:sz w:val="16"/>
          <w:szCs w:val="16"/>
        </w:rPr>
        <w:t xml:space="preserve"> di mana Bank </w:t>
      </w:r>
      <w:proofErr w:type="gramStart"/>
      <w:r w:rsidR="009309E1" w:rsidRPr="002B7392">
        <w:rPr>
          <w:rFonts w:ascii="Times New Roman" w:hAnsi="Times New Roman" w:cs="Times New Roman"/>
          <w:sz w:val="16"/>
          <w:szCs w:val="16"/>
        </w:rPr>
        <w:t>akan</w:t>
      </w:r>
      <w:proofErr w:type="gramEnd"/>
      <w:r w:rsidR="009309E1" w:rsidRPr="002B7392">
        <w:rPr>
          <w:rFonts w:ascii="Times New Roman" w:hAnsi="Times New Roman" w:cs="Times New Roman"/>
          <w:sz w:val="16"/>
          <w:szCs w:val="16"/>
        </w:rPr>
        <w:t xml:space="preserve"> membeli bil (bil-bil) pada harga diskaun.</w:t>
      </w:r>
      <w:r w:rsidR="00046B1C">
        <w:rPr>
          <w:rFonts w:ascii="Times New Roman" w:hAnsi="Times New Roman" w:cs="Times New Roman"/>
          <w:sz w:val="16"/>
          <w:szCs w:val="16"/>
        </w:rPr>
        <w:t xml:space="preserve"> </w:t>
      </w:r>
      <w:r w:rsidR="009309E1" w:rsidRPr="00046B1C">
        <w:rPr>
          <w:rFonts w:ascii="Times New Roman" w:hAnsi="Times New Roman" w:cs="Times New Roman"/>
          <w:sz w:val="16"/>
          <w:szCs w:val="16"/>
        </w:rPr>
        <w:t xml:space="preserve">Melainkan Bank telah bersetuju secara bertulis untuk membeli tanpa hak menuntut, Bank hendaklah mempunyai hak menuntut penuh terhadap kami untuk amaun bil, </w:t>
      </w:r>
      <w:r w:rsidR="007A680E" w:rsidRPr="00046B1C">
        <w:rPr>
          <w:rFonts w:ascii="Times New Roman" w:hAnsi="Times New Roman" w:cs="Times New Roman"/>
          <w:sz w:val="16"/>
          <w:szCs w:val="16"/>
        </w:rPr>
        <w:t>be</w:t>
      </w:r>
      <w:r w:rsidR="009309E1" w:rsidRPr="00046B1C">
        <w:rPr>
          <w:rFonts w:ascii="Times New Roman" w:hAnsi="Times New Roman" w:cs="Times New Roman"/>
          <w:sz w:val="16"/>
          <w:szCs w:val="16"/>
        </w:rPr>
        <w:t>serta segala caj,</w:t>
      </w:r>
      <w:r w:rsidR="007A680E" w:rsidRPr="00046B1C">
        <w:rPr>
          <w:rFonts w:ascii="Times New Roman" w:hAnsi="Times New Roman" w:cs="Times New Roman"/>
          <w:sz w:val="16"/>
          <w:szCs w:val="16"/>
        </w:rPr>
        <w:t xml:space="preserve"> kos, dan perbelanjaan, tanpa mengambil kira arahan dan/a</w:t>
      </w:r>
      <w:r w:rsidR="002A008B" w:rsidRPr="00046B1C">
        <w:rPr>
          <w:rFonts w:ascii="Times New Roman" w:hAnsi="Times New Roman" w:cs="Times New Roman"/>
          <w:sz w:val="16"/>
          <w:szCs w:val="16"/>
        </w:rPr>
        <w:t>tau terma dan syarat di antara Pengimport</w:t>
      </w:r>
      <w:r w:rsidR="007A680E" w:rsidRPr="00046B1C">
        <w:rPr>
          <w:rFonts w:ascii="Times New Roman" w:hAnsi="Times New Roman" w:cs="Times New Roman"/>
          <w:sz w:val="16"/>
          <w:szCs w:val="16"/>
        </w:rPr>
        <w:t xml:space="preserve">/Pembeli dan kami di bawah pengaturan </w:t>
      </w:r>
      <w:r w:rsidR="006D0D60" w:rsidRPr="00046B1C">
        <w:rPr>
          <w:rFonts w:ascii="Times New Roman" w:hAnsi="Times New Roman" w:cs="Times New Roman"/>
          <w:sz w:val="16"/>
          <w:szCs w:val="16"/>
        </w:rPr>
        <w:t xml:space="preserve">perdagangan </w:t>
      </w:r>
      <w:r w:rsidR="007A680E" w:rsidRPr="00046B1C">
        <w:rPr>
          <w:rFonts w:ascii="Times New Roman" w:hAnsi="Times New Roman" w:cs="Times New Roman"/>
          <w:sz w:val="16"/>
          <w:szCs w:val="16"/>
        </w:rPr>
        <w:t>Akaun Terbuka, sekiranya tiada pembayaran untuk apa-apa alasan sekalipun.</w:t>
      </w:r>
    </w:p>
    <w:p w:rsidR="002B7392" w:rsidRPr="002B7392" w:rsidRDefault="002B7392" w:rsidP="002B7392">
      <w:pPr>
        <w:spacing w:after="0" w:line="240" w:lineRule="auto"/>
        <w:jc w:val="both"/>
        <w:rPr>
          <w:rFonts w:ascii="Times New Roman" w:hAnsi="Times New Roman" w:cs="Times New Roman"/>
          <w:sz w:val="16"/>
          <w:szCs w:val="16"/>
        </w:rPr>
      </w:pPr>
    </w:p>
    <w:p w:rsidR="007A680E" w:rsidRDefault="007A680E" w:rsidP="002B7392">
      <w:pPr>
        <w:pStyle w:val="ListParagraph"/>
        <w:numPr>
          <w:ilvl w:val="0"/>
          <w:numId w:val="2"/>
        </w:numPr>
        <w:spacing w:after="0" w:line="240" w:lineRule="auto"/>
        <w:ind w:left="270" w:hanging="270"/>
        <w:jc w:val="both"/>
        <w:rPr>
          <w:rFonts w:ascii="Times New Roman" w:hAnsi="Times New Roman" w:cs="Times New Roman"/>
          <w:sz w:val="16"/>
          <w:szCs w:val="16"/>
        </w:rPr>
      </w:pPr>
      <w:r w:rsidRPr="002B7392">
        <w:rPr>
          <w:rFonts w:ascii="Times New Roman" w:hAnsi="Times New Roman" w:cs="Times New Roman"/>
          <w:sz w:val="16"/>
          <w:szCs w:val="16"/>
        </w:rPr>
        <w:t xml:space="preserve">Obligasi dan liabiliti kami terhadap Bank tidak </w:t>
      </w:r>
      <w:proofErr w:type="gramStart"/>
      <w:r w:rsidRPr="002B7392">
        <w:rPr>
          <w:rFonts w:ascii="Times New Roman" w:hAnsi="Times New Roman" w:cs="Times New Roman"/>
          <w:sz w:val="16"/>
          <w:szCs w:val="16"/>
        </w:rPr>
        <w:t>akan</w:t>
      </w:r>
      <w:proofErr w:type="gramEnd"/>
      <w:r w:rsidRPr="002B7392">
        <w:rPr>
          <w:rFonts w:ascii="Times New Roman" w:hAnsi="Times New Roman" w:cs="Times New Roman"/>
          <w:sz w:val="16"/>
          <w:szCs w:val="16"/>
        </w:rPr>
        <w:t xml:space="preserve"> dalam sebarang keadaan pun dikurangkan, ditamatkan atau dipengaruhi dalam apa cara sekalipun yang disebabkan percanggahan, ketaksekat</w:t>
      </w:r>
      <w:r w:rsidR="00283BE1">
        <w:rPr>
          <w:rFonts w:ascii="Times New Roman" w:hAnsi="Times New Roman" w:cs="Times New Roman"/>
          <w:sz w:val="16"/>
          <w:szCs w:val="16"/>
        </w:rPr>
        <w:t>a</w:t>
      </w:r>
      <w:r w:rsidRPr="002B7392">
        <w:rPr>
          <w:rFonts w:ascii="Times New Roman" w:hAnsi="Times New Roman" w:cs="Times New Roman"/>
          <w:sz w:val="16"/>
          <w:szCs w:val="16"/>
        </w:rPr>
        <w:t>an, kecacatan dalam, ketidaksahan atau ketidakcukupan dokumen-dokumen penghantaran/perkapalan yang diperlukan di bawah pengaturan perdagangan Akaun terbuka.</w:t>
      </w:r>
    </w:p>
    <w:p w:rsidR="002B7392" w:rsidRPr="002B7392" w:rsidRDefault="002B7392" w:rsidP="002B7392">
      <w:pPr>
        <w:pStyle w:val="ListParagraph"/>
        <w:spacing w:after="0" w:line="240" w:lineRule="auto"/>
        <w:ind w:left="270"/>
        <w:jc w:val="both"/>
        <w:rPr>
          <w:rFonts w:ascii="Times New Roman" w:hAnsi="Times New Roman" w:cs="Times New Roman"/>
          <w:sz w:val="16"/>
          <w:szCs w:val="16"/>
        </w:rPr>
      </w:pPr>
    </w:p>
    <w:p w:rsidR="007A680E" w:rsidRPr="002B7392" w:rsidRDefault="002B7392" w:rsidP="002B7392">
      <w:pPr>
        <w:pStyle w:val="ListParagraph"/>
        <w:numPr>
          <w:ilvl w:val="0"/>
          <w:numId w:val="2"/>
        </w:numPr>
        <w:spacing w:after="0" w:line="240" w:lineRule="auto"/>
        <w:ind w:left="270" w:hanging="270"/>
        <w:jc w:val="both"/>
        <w:rPr>
          <w:rFonts w:ascii="Times New Roman" w:hAnsi="Times New Roman" w:cs="Times New Roman"/>
          <w:sz w:val="16"/>
          <w:szCs w:val="16"/>
        </w:rPr>
      </w:pPr>
      <w:r w:rsidRPr="002B7392">
        <w:rPr>
          <w:rFonts w:ascii="Times New Roman" w:hAnsi="Times New Roman" w:cs="Times New Roman"/>
          <w:sz w:val="16"/>
          <w:szCs w:val="16"/>
        </w:rPr>
        <w:t xml:space="preserve">Kami dengan ini bersetuju dan mengakui bahawa Bank tidak akan dipertanggungjawabkan atau dianggap bertanggungjawab kepada kami untuk: </w:t>
      </w:r>
    </w:p>
    <w:p w:rsidR="002B7392" w:rsidRPr="002B7392" w:rsidRDefault="00842977" w:rsidP="002B7392">
      <w:pPr>
        <w:pStyle w:val="ListParagraph"/>
        <w:numPr>
          <w:ilvl w:val="0"/>
          <w:numId w:val="3"/>
        </w:numPr>
        <w:spacing w:after="0" w:line="240" w:lineRule="auto"/>
        <w:ind w:hanging="450"/>
        <w:jc w:val="both"/>
        <w:rPr>
          <w:rFonts w:ascii="Times New Roman" w:hAnsi="Times New Roman" w:cs="Times New Roman"/>
          <w:sz w:val="16"/>
          <w:szCs w:val="16"/>
        </w:rPr>
      </w:pPr>
      <w:r>
        <w:rPr>
          <w:rFonts w:ascii="Times New Roman" w:hAnsi="Times New Roman" w:cs="Times New Roman"/>
          <w:sz w:val="16"/>
          <w:szCs w:val="16"/>
        </w:rPr>
        <w:t>s</w:t>
      </w:r>
      <w:r w:rsidR="002B7392" w:rsidRPr="002B7392">
        <w:rPr>
          <w:rFonts w:ascii="Times New Roman" w:hAnsi="Times New Roman" w:cs="Times New Roman"/>
          <w:sz w:val="16"/>
          <w:szCs w:val="16"/>
        </w:rPr>
        <w:t>ebarang tind</w:t>
      </w:r>
      <w:r w:rsidR="002A008B">
        <w:rPr>
          <w:rFonts w:ascii="Times New Roman" w:hAnsi="Times New Roman" w:cs="Times New Roman"/>
          <w:sz w:val="16"/>
          <w:szCs w:val="16"/>
        </w:rPr>
        <w:t>a</w:t>
      </w:r>
      <w:r w:rsidR="002B7392" w:rsidRPr="002B7392">
        <w:rPr>
          <w:rFonts w:ascii="Times New Roman" w:hAnsi="Times New Roman" w:cs="Times New Roman"/>
          <w:sz w:val="16"/>
          <w:szCs w:val="16"/>
        </w:rPr>
        <w:t>kan, peninggalan, keingkaran, penggantungan, insolvensi atau kebank</w:t>
      </w:r>
      <w:r w:rsidR="00283BE1">
        <w:rPr>
          <w:rFonts w:ascii="Times New Roman" w:hAnsi="Times New Roman" w:cs="Times New Roman"/>
          <w:sz w:val="16"/>
          <w:szCs w:val="16"/>
        </w:rPr>
        <w:t>r</w:t>
      </w:r>
      <w:r w:rsidR="002B7392" w:rsidRPr="002B7392">
        <w:rPr>
          <w:rFonts w:ascii="Times New Roman" w:hAnsi="Times New Roman" w:cs="Times New Roman"/>
          <w:sz w:val="16"/>
          <w:szCs w:val="16"/>
        </w:rPr>
        <w:t>apan mana-mana koresponden (koresponden-koresponden), ejen (ejen-ejen), sub-ejen (sub-ejen- sub-ejen) atau wakil (wakil-wakil) Bank;</w:t>
      </w:r>
    </w:p>
    <w:p w:rsidR="002B7392" w:rsidRDefault="00842977" w:rsidP="002B7392">
      <w:pPr>
        <w:pStyle w:val="ListParagraph"/>
        <w:numPr>
          <w:ilvl w:val="0"/>
          <w:numId w:val="3"/>
        </w:numPr>
        <w:spacing w:after="0" w:line="240" w:lineRule="auto"/>
        <w:ind w:hanging="450"/>
        <w:jc w:val="both"/>
        <w:rPr>
          <w:rFonts w:ascii="Times New Roman" w:hAnsi="Times New Roman" w:cs="Times New Roman"/>
          <w:sz w:val="16"/>
          <w:szCs w:val="16"/>
        </w:rPr>
      </w:pPr>
      <w:r>
        <w:rPr>
          <w:rFonts w:ascii="Times New Roman" w:hAnsi="Times New Roman" w:cs="Times New Roman"/>
          <w:sz w:val="16"/>
          <w:szCs w:val="16"/>
        </w:rPr>
        <w:t>s</w:t>
      </w:r>
      <w:r w:rsidR="002B7392">
        <w:rPr>
          <w:rFonts w:ascii="Times New Roman" w:hAnsi="Times New Roman" w:cs="Times New Roman"/>
          <w:sz w:val="16"/>
          <w:szCs w:val="16"/>
        </w:rPr>
        <w:t xml:space="preserve">ebarang kelewatan, kesilapan, kerugian atau kegagalan menyerah dokumen-dokumen penghantaran/perkapalan dan/atau bil kepada, daripada, atau antara koresponden, ejen, sub-ejen atau wakil Bank; </w:t>
      </w:r>
    </w:p>
    <w:p w:rsidR="002B7392" w:rsidRDefault="00842977" w:rsidP="002B7392">
      <w:pPr>
        <w:pStyle w:val="ListParagraph"/>
        <w:numPr>
          <w:ilvl w:val="0"/>
          <w:numId w:val="3"/>
        </w:numPr>
        <w:spacing w:after="0" w:line="240" w:lineRule="auto"/>
        <w:ind w:hanging="450"/>
        <w:jc w:val="both"/>
        <w:rPr>
          <w:rFonts w:ascii="Times New Roman" w:hAnsi="Times New Roman" w:cs="Times New Roman"/>
          <w:sz w:val="16"/>
          <w:szCs w:val="16"/>
        </w:rPr>
      </w:pPr>
      <w:r>
        <w:rPr>
          <w:rFonts w:ascii="Times New Roman" w:hAnsi="Times New Roman" w:cs="Times New Roman"/>
          <w:sz w:val="16"/>
          <w:szCs w:val="16"/>
        </w:rPr>
        <w:t>s</w:t>
      </w:r>
      <w:r w:rsidR="002B7392">
        <w:rPr>
          <w:rFonts w:ascii="Times New Roman" w:hAnsi="Times New Roman" w:cs="Times New Roman"/>
          <w:sz w:val="16"/>
          <w:szCs w:val="16"/>
        </w:rPr>
        <w:t>ebarang kelewatan dalam meremit atau kerugian dalam pertukaran hasil semasa penghantaran atau dalam proses kutipan;</w:t>
      </w:r>
    </w:p>
    <w:p w:rsidR="002B7392" w:rsidRDefault="00842977" w:rsidP="002B7392">
      <w:pPr>
        <w:pStyle w:val="ListParagraph"/>
        <w:numPr>
          <w:ilvl w:val="0"/>
          <w:numId w:val="3"/>
        </w:numPr>
        <w:spacing w:after="0" w:line="240" w:lineRule="auto"/>
        <w:ind w:hanging="450"/>
        <w:jc w:val="both"/>
        <w:rPr>
          <w:rFonts w:ascii="Times New Roman" w:hAnsi="Times New Roman" w:cs="Times New Roman"/>
          <w:sz w:val="16"/>
          <w:szCs w:val="16"/>
        </w:rPr>
      </w:pPr>
      <w:r>
        <w:rPr>
          <w:rFonts w:ascii="Times New Roman" w:hAnsi="Times New Roman" w:cs="Times New Roman"/>
          <w:sz w:val="16"/>
          <w:szCs w:val="16"/>
        </w:rPr>
        <w:t>s</w:t>
      </w:r>
      <w:r w:rsidR="002B7392">
        <w:rPr>
          <w:rFonts w:ascii="Times New Roman" w:hAnsi="Times New Roman" w:cs="Times New Roman"/>
          <w:sz w:val="16"/>
          <w:szCs w:val="16"/>
        </w:rPr>
        <w:t>ebarang kegagalan membayar oleh atau sebarang kelewatan dalam menerima bayaran daripada Pengimport/Pembeli;</w:t>
      </w:r>
    </w:p>
    <w:p w:rsidR="002B7392" w:rsidRDefault="00842977" w:rsidP="002B7392">
      <w:pPr>
        <w:pStyle w:val="ListParagraph"/>
        <w:numPr>
          <w:ilvl w:val="0"/>
          <w:numId w:val="3"/>
        </w:numPr>
        <w:spacing w:after="0" w:line="240" w:lineRule="auto"/>
        <w:ind w:hanging="450"/>
        <w:jc w:val="both"/>
        <w:rPr>
          <w:rFonts w:ascii="Times New Roman" w:hAnsi="Times New Roman" w:cs="Times New Roman"/>
          <w:sz w:val="16"/>
          <w:szCs w:val="16"/>
        </w:rPr>
      </w:pPr>
      <w:r>
        <w:rPr>
          <w:rFonts w:ascii="Times New Roman" w:hAnsi="Times New Roman" w:cs="Times New Roman"/>
          <w:sz w:val="16"/>
          <w:szCs w:val="16"/>
        </w:rPr>
        <w:t>s</w:t>
      </w:r>
      <w:r w:rsidR="002B7392">
        <w:rPr>
          <w:rFonts w:ascii="Times New Roman" w:hAnsi="Times New Roman" w:cs="Times New Roman"/>
          <w:sz w:val="16"/>
          <w:szCs w:val="16"/>
        </w:rPr>
        <w:t>ebarang kerugian atau kerosakan yang dialami oleh kami yang disebabkan oleh barang yang berhubung dengan dokumen-dok</w:t>
      </w:r>
      <w:r w:rsidR="00283BE1">
        <w:rPr>
          <w:rFonts w:ascii="Times New Roman" w:hAnsi="Times New Roman" w:cs="Times New Roman"/>
          <w:sz w:val="16"/>
          <w:szCs w:val="16"/>
        </w:rPr>
        <w:t>umen penghantaran/perkapalan</w:t>
      </w:r>
      <w:r w:rsidR="002B7392">
        <w:rPr>
          <w:rFonts w:ascii="Times New Roman" w:hAnsi="Times New Roman" w:cs="Times New Roman"/>
          <w:sz w:val="16"/>
          <w:szCs w:val="16"/>
        </w:rPr>
        <w:t xml:space="preserve"> (a) </w:t>
      </w:r>
      <w:r w:rsidR="00283BE1">
        <w:rPr>
          <w:rFonts w:ascii="Times New Roman" w:hAnsi="Times New Roman" w:cs="Times New Roman"/>
          <w:sz w:val="16"/>
          <w:szCs w:val="16"/>
        </w:rPr>
        <w:t xml:space="preserve">tidak </w:t>
      </w:r>
      <w:r w:rsidR="002B7392">
        <w:rPr>
          <w:rFonts w:ascii="Times New Roman" w:hAnsi="Times New Roman" w:cs="Times New Roman"/>
          <w:sz w:val="16"/>
          <w:szCs w:val="16"/>
        </w:rPr>
        <w:t>diserahkan kepada Pengimport/Pembeli, (b) hilang semasa penghantaran, (c) mengalami kerosakan atau (d) binasa.</w:t>
      </w:r>
    </w:p>
    <w:p w:rsidR="002B7392" w:rsidRDefault="002B7392" w:rsidP="002B7392">
      <w:pPr>
        <w:pStyle w:val="ListParagraph"/>
        <w:spacing w:after="0" w:line="240" w:lineRule="auto"/>
        <w:ind w:left="990"/>
        <w:jc w:val="both"/>
        <w:rPr>
          <w:rFonts w:ascii="Times New Roman" w:hAnsi="Times New Roman" w:cs="Times New Roman"/>
          <w:sz w:val="16"/>
          <w:szCs w:val="16"/>
        </w:rPr>
      </w:pPr>
    </w:p>
    <w:p w:rsidR="002B7392" w:rsidRDefault="004B63D7" w:rsidP="009A58DB">
      <w:pPr>
        <w:pStyle w:val="ListParagraph"/>
        <w:numPr>
          <w:ilvl w:val="0"/>
          <w:numId w:val="2"/>
        </w:numPr>
        <w:spacing w:after="0" w:line="240" w:lineRule="auto"/>
        <w:ind w:left="360"/>
        <w:jc w:val="both"/>
        <w:rPr>
          <w:rFonts w:ascii="Times New Roman" w:hAnsi="Times New Roman" w:cs="Times New Roman"/>
          <w:sz w:val="16"/>
          <w:szCs w:val="16"/>
        </w:rPr>
      </w:pPr>
      <w:r w:rsidRPr="004B63D7">
        <w:rPr>
          <w:rFonts w:ascii="Times New Roman" w:hAnsi="Times New Roman" w:cs="Times New Roman"/>
          <w:sz w:val="16"/>
          <w:szCs w:val="16"/>
        </w:rPr>
        <w:t>Tanpa mengehadkan peruntukan kla</w:t>
      </w:r>
      <w:r>
        <w:rPr>
          <w:rFonts w:ascii="Times New Roman" w:hAnsi="Times New Roman" w:cs="Times New Roman"/>
          <w:sz w:val="16"/>
          <w:szCs w:val="16"/>
        </w:rPr>
        <w:t>usa ini, Bank boleh, atas budi bicara mutlaknya:</w:t>
      </w:r>
    </w:p>
    <w:p w:rsidR="004B63D7" w:rsidRDefault="00842977" w:rsidP="004B63D7">
      <w:pPr>
        <w:pStyle w:val="ListParagraph"/>
        <w:numPr>
          <w:ilvl w:val="0"/>
          <w:numId w:val="4"/>
        </w:numPr>
        <w:spacing w:after="0" w:line="240" w:lineRule="auto"/>
        <w:ind w:left="990" w:hanging="450"/>
        <w:jc w:val="both"/>
        <w:rPr>
          <w:rFonts w:ascii="Times New Roman" w:hAnsi="Times New Roman" w:cs="Times New Roman"/>
          <w:sz w:val="16"/>
          <w:szCs w:val="16"/>
        </w:rPr>
      </w:pPr>
      <w:r>
        <w:rPr>
          <w:rFonts w:ascii="Times New Roman" w:hAnsi="Times New Roman" w:cs="Times New Roman"/>
          <w:sz w:val="16"/>
          <w:szCs w:val="16"/>
        </w:rPr>
        <w:t>m</w:t>
      </w:r>
      <w:r w:rsidR="004B63D7">
        <w:rPr>
          <w:rFonts w:ascii="Times New Roman" w:hAnsi="Times New Roman" w:cs="Times New Roman"/>
          <w:sz w:val="16"/>
          <w:szCs w:val="16"/>
        </w:rPr>
        <w:t>enyimpan hak untuk menolak daripada membeli sebarang bil yang dikemukakan kepada Bank oleh kami tanpa memberi sebarang alasan untuknya dan Bank tidak akan bertanggungjawab kepada kami dalam sebarang cara sekalipun bagi sebarang kerugian atau kelewatan yang disebabkan oleh penolakan sedemikian; dan/atau</w:t>
      </w:r>
    </w:p>
    <w:p w:rsidR="004B63D7" w:rsidRDefault="00842977" w:rsidP="005A2FCD">
      <w:pPr>
        <w:pStyle w:val="ListParagraph"/>
        <w:numPr>
          <w:ilvl w:val="0"/>
          <w:numId w:val="4"/>
        </w:numPr>
        <w:spacing w:after="0" w:line="240" w:lineRule="auto"/>
        <w:ind w:left="990" w:hanging="450"/>
        <w:jc w:val="both"/>
        <w:rPr>
          <w:rFonts w:ascii="Times New Roman" w:hAnsi="Times New Roman" w:cs="Times New Roman"/>
          <w:sz w:val="16"/>
          <w:szCs w:val="16"/>
        </w:rPr>
      </w:pPr>
      <w:proofErr w:type="gramStart"/>
      <w:r>
        <w:rPr>
          <w:rFonts w:ascii="Times New Roman" w:hAnsi="Times New Roman" w:cs="Times New Roman"/>
          <w:sz w:val="16"/>
          <w:szCs w:val="16"/>
        </w:rPr>
        <w:t>m</w:t>
      </w:r>
      <w:r w:rsidR="009A58DB">
        <w:rPr>
          <w:rFonts w:ascii="Times New Roman" w:hAnsi="Times New Roman" w:cs="Times New Roman"/>
          <w:sz w:val="16"/>
          <w:szCs w:val="16"/>
        </w:rPr>
        <w:t>eminta</w:t>
      </w:r>
      <w:proofErr w:type="gramEnd"/>
      <w:r w:rsidR="009A58DB">
        <w:rPr>
          <w:rFonts w:ascii="Times New Roman" w:hAnsi="Times New Roman" w:cs="Times New Roman"/>
          <w:sz w:val="16"/>
          <w:szCs w:val="16"/>
        </w:rPr>
        <w:t xml:space="preserve"> kami menyimpan dengan baik dan me</w:t>
      </w:r>
      <w:r w:rsidR="005A2FCD">
        <w:rPr>
          <w:rFonts w:ascii="Times New Roman" w:hAnsi="Times New Roman" w:cs="Times New Roman"/>
          <w:sz w:val="16"/>
          <w:szCs w:val="16"/>
        </w:rPr>
        <w:t>l</w:t>
      </w:r>
      <w:r w:rsidR="009A58DB">
        <w:rPr>
          <w:rFonts w:ascii="Times New Roman" w:hAnsi="Times New Roman" w:cs="Times New Roman"/>
          <w:sz w:val="16"/>
          <w:szCs w:val="16"/>
        </w:rPr>
        <w:t>indungi/menginsurankan dengan memadai bagi bar</w:t>
      </w:r>
      <w:r w:rsidR="002A008B">
        <w:rPr>
          <w:rFonts w:ascii="Times New Roman" w:hAnsi="Times New Roman" w:cs="Times New Roman"/>
          <w:sz w:val="16"/>
          <w:szCs w:val="16"/>
        </w:rPr>
        <w:t>a</w:t>
      </w:r>
      <w:r w:rsidR="009A58DB">
        <w:rPr>
          <w:rFonts w:ascii="Times New Roman" w:hAnsi="Times New Roman" w:cs="Times New Roman"/>
          <w:sz w:val="16"/>
          <w:szCs w:val="16"/>
        </w:rPr>
        <w:t>ng yang berhubung dengan bil tersebut di atas risiko atau kos kami sendiri.</w:t>
      </w:r>
    </w:p>
    <w:p w:rsidR="00271927" w:rsidRDefault="00271927" w:rsidP="00271927">
      <w:pPr>
        <w:pStyle w:val="ListParagraph"/>
        <w:spacing w:after="0" w:line="240" w:lineRule="auto"/>
        <w:ind w:left="990"/>
        <w:jc w:val="both"/>
        <w:rPr>
          <w:rFonts w:ascii="Times New Roman" w:hAnsi="Times New Roman" w:cs="Times New Roman"/>
          <w:sz w:val="16"/>
          <w:szCs w:val="16"/>
        </w:rPr>
      </w:pPr>
    </w:p>
    <w:p w:rsidR="009A58DB" w:rsidRDefault="00271927" w:rsidP="009A58DB">
      <w:pPr>
        <w:pStyle w:val="ListParagraph"/>
        <w:numPr>
          <w:ilvl w:val="0"/>
          <w:numId w:val="2"/>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me</w:t>
      </w:r>
      <w:r w:rsidR="007A3031">
        <w:rPr>
          <w:rFonts w:ascii="Times New Roman" w:hAnsi="Times New Roman" w:cs="Times New Roman"/>
          <w:sz w:val="16"/>
          <w:szCs w:val="16"/>
        </w:rPr>
        <w:t>representasi</w:t>
      </w:r>
      <w:r>
        <w:rPr>
          <w:rFonts w:ascii="Times New Roman" w:hAnsi="Times New Roman" w:cs="Times New Roman"/>
          <w:sz w:val="16"/>
          <w:szCs w:val="16"/>
        </w:rPr>
        <w:t xml:space="preserve"> dan menjamin Bank:</w:t>
      </w:r>
    </w:p>
    <w:p w:rsidR="00271927" w:rsidRDefault="00842977" w:rsidP="00271927">
      <w:pPr>
        <w:pStyle w:val="ListParagraph"/>
        <w:numPr>
          <w:ilvl w:val="0"/>
          <w:numId w:val="5"/>
        </w:numPr>
        <w:spacing w:after="0" w:line="240" w:lineRule="auto"/>
        <w:ind w:hanging="450"/>
        <w:jc w:val="both"/>
        <w:rPr>
          <w:rFonts w:ascii="Times New Roman" w:hAnsi="Times New Roman" w:cs="Times New Roman"/>
          <w:sz w:val="16"/>
          <w:szCs w:val="16"/>
        </w:rPr>
      </w:pPr>
      <w:r>
        <w:rPr>
          <w:rFonts w:ascii="Times New Roman" w:hAnsi="Times New Roman" w:cs="Times New Roman"/>
          <w:sz w:val="16"/>
          <w:szCs w:val="16"/>
        </w:rPr>
        <w:t>b</w:t>
      </w:r>
      <w:r w:rsidR="00271927">
        <w:rPr>
          <w:rFonts w:ascii="Times New Roman" w:hAnsi="Times New Roman" w:cs="Times New Roman"/>
          <w:sz w:val="16"/>
          <w:szCs w:val="16"/>
        </w:rPr>
        <w:t>ahawa Pengimport/Pembeli adalah tulen dan dokumen-dokumen penghantaran/perkapalan (termasuk Dokumen-dokumen Pengangkutan) yang dilampirkan kepada draf (draf-draf) yang disediakan oleh kami adalah tulen dan telah dikeluarkan secara teratur dan sah oleh pihak (pihak-pihak) berkenaan;</w:t>
      </w:r>
    </w:p>
    <w:p w:rsidR="00271927" w:rsidRDefault="00842977" w:rsidP="00271927">
      <w:pPr>
        <w:pStyle w:val="ListParagraph"/>
        <w:numPr>
          <w:ilvl w:val="0"/>
          <w:numId w:val="5"/>
        </w:numPr>
        <w:spacing w:after="0" w:line="240" w:lineRule="auto"/>
        <w:ind w:hanging="450"/>
        <w:jc w:val="both"/>
        <w:rPr>
          <w:rFonts w:ascii="Times New Roman" w:hAnsi="Times New Roman" w:cs="Times New Roman"/>
          <w:sz w:val="16"/>
          <w:szCs w:val="16"/>
        </w:rPr>
      </w:pPr>
      <w:r>
        <w:rPr>
          <w:rFonts w:ascii="Times New Roman" w:hAnsi="Times New Roman" w:cs="Times New Roman"/>
          <w:sz w:val="16"/>
          <w:szCs w:val="16"/>
        </w:rPr>
        <w:t>b</w:t>
      </w:r>
      <w:r w:rsidR="00271927">
        <w:rPr>
          <w:rFonts w:ascii="Times New Roman" w:hAnsi="Times New Roman" w:cs="Times New Roman"/>
          <w:sz w:val="16"/>
          <w:szCs w:val="16"/>
        </w:rPr>
        <w:t>ahawa barang yang dirujuk dalam dokumen-</w:t>
      </w:r>
      <w:r w:rsidR="007A3031">
        <w:rPr>
          <w:rFonts w:ascii="Times New Roman" w:hAnsi="Times New Roman" w:cs="Times New Roman"/>
          <w:sz w:val="16"/>
          <w:szCs w:val="16"/>
        </w:rPr>
        <w:t>dokumen penghantaran/perkapalan</w:t>
      </w:r>
      <w:r w:rsidR="00271927">
        <w:rPr>
          <w:rFonts w:ascii="Times New Roman" w:hAnsi="Times New Roman" w:cs="Times New Roman"/>
          <w:sz w:val="16"/>
          <w:szCs w:val="16"/>
        </w:rPr>
        <w:t xml:space="preserve"> (termasuk Dokumen-dokumen Pengangkutan) adalah dalam sifat, kualiti, jumlah</w:t>
      </w:r>
      <w:r w:rsidR="007A3031">
        <w:rPr>
          <w:rFonts w:ascii="Times New Roman" w:hAnsi="Times New Roman" w:cs="Times New Roman"/>
          <w:sz w:val="16"/>
          <w:szCs w:val="16"/>
        </w:rPr>
        <w:t>, sah dan keadaan yang sepatutnya;</w:t>
      </w:r>
    </w:p>
    <w:p w:rsidR="007A3031" w:rsidRDefault="00842977" w:rsidP="00271927">
      <w:pPr>
        <w:pStyle w:val="ListParagraph"/>
        <w:numPr>
          <w:ilvl w:val="0"/>
          <w:numId w:val="5"/>
        </w:numPr>
        <w:spacing w:after="0" w:line="240" w:lineRule="auto"/>
        <w:ind w:hanging="450"/>
        <w:jc w:val="both"/>
        <w:rPr>
          <w:rFonts w:ascii="Times New Roman" w:hAnsi="Times New Roman" w:cs="Times New Roman"/>
          <w:sz w:val="16"/>
          <w:szCs w:val="16"/>
        </w:rPr>
      </w:pPr>
      <w:proofErr w:type="gramStart"/>
      <w:r>
        <w:rPr>
          <w:rFonts w:ascii="Times New Roman" w:hAnsi="Times New Roman" w:cs="Times New Roman"/>
          <w:sz w:val="16"/>
          <w:szCs w:val="16"/>
        </w:rPr>
        <w:t>b</w:t>
      </w:r>
      <w:r w:rsidR="007A3031">
        <w:rPr>
          <w:rFonts w:ascii="Times New Roman" w:hAnsi="Times New Roman" w:cs="Times New Roman"/>
          <w:sz w:val="16"/>
          <w:szCs w:val="16"/>
        </w:rPr>
        <w:t>ahawa</w:t>
      </w:r>
      <w:proofErr w:type="gramEnd"/>
      <w:r w:rsidR="007A3031">
        <w:rPr>
          <w:rFonts w:ascii="Times New Roman" w:hAnsi="Times New Roman" w:cs="Times New Roman"/>
          <w:sz w:val="16"/>
          <w:szCs w:val="16"/>
        </w:rPr>
        <w:t xml:space="preserve"> tiada cara pembiayaan lain ke atas urus niaga sama telah diperolehi oleh kami.</w:t>
      </w:r>
    </w:p>
    <w:p w:rsidR="007A3031" w:rsidRDefault="007A3031" w:rsidP="007A3031">
      <w:pPr>
        <w:spacing w:after="0" w:line="240" w:lineRule="auto"/>
        <w:jc w:val="both"/>
        <w:rPr>
          <w:rFonts w:ascii="Times New Roman" w:hAnsi="Times New Roman" w:cs="Times New Roman"/>
          <w:sz w:val="16"/>
          <w:szCs w:val="16"/>
        </w:rPr>
      </w:pPr>
    </w:p>
    <w:p w:rsidR="007A3031" w:rsidRDefault="007A3031" w:rsidP="007A303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Sekiranya mana-mana daripada representasi dan jaminan di atas didapati tidak benar dan palsu, kami hendaklah menanggung tanggungjawab penuh dan hendaklah memberi indemniti kepada bank atas asas penuh terhadap sebarang kerugian, tuntutan, kerosakan atau liabiliti yang ditanggung oleh Bank hasil daripada representasi yang salah dan pengisytiharan yang tidak benar.</w:t>
      </w:r>
    </w:p>
    <w:p w:rsidR="007A3031" w:rsidRDefault="007A3031" w:rsidP="007A3031">
      <w:pPr>
        <w:spacing w:after="0" w:line="240" w:lineRule="auto"/>
        <w:jc w:val="both"/>
        <w:rPr>
          <w:rFonts w:ascii="Times New Roman" w:hAnsi="Times New Roman" w:cs="Times New Roman"/>
          <w:sz w:val="16"/>
          <w:szCs w:val="16"/>
        </w:rPr>
      </w:pPr>
    </w:p>
    <w:p w:rsidR="007A3031" w:rsidRDefault="002E67D5" w:rsidP="007A3031">
      <w:pPr>
        <w:pStyle w:val="ListParagraph"/>
        <w:numPr>
          <w:ilvl w:val="0"/>
          <w:numId w:val="2"/>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dengan ini secara m</w:t>
      </w:r>
      <w:r w:rsidR="002A008B">
        <w:rPr>
          <w:rFonts w:ascii="Times New Roman" w:hAnsi="Times New Roman" w:cs="Times New Roman"/>
          <w:sz w:val="16"/>
          <w:szCs w:val="16"/>
        </w:rPr>
        <w:t>u</w:t>
      </w:r>
      <w:r>
        <w:rPr>
          <w:rFonts w:ascii="Times New Roman" w:hAnsi="Times New Roman" w:cs="Times New Roman"/>
          <w:sz w:val="16"/>
          <w:szCs w:val="16"/>
        </w:rPr>
        <w:t>tlak dan tanpa sy</w:t>
      </w:r>
      <w:r w:rsidR="00283BE1">
        <w:rPr>
          <w:rFonts w:ascii="Times New Roman" w:hAnsi="Times New Roman" w:cs="Times New Roman"/>
          <w:sz w:val="16"/>
          <w:szCs w:val="16"/>
        </w:rPr>
        <w:t>arat menyerah hak kesemua hak,</w:t>
      </w:r>
      <w:r w:rsidR="002A008B">
        <w:rPr>
          <w:rFonts w:ascii="Times New Roman" w:hAnsi="Times New Roman" w:cs="Times New Roman"/>
          <w:sz w:val="16"/>
          <w:szCs w:val="16"/>
        </w:rPr>
        <w:t xml:space="preserve"> h</w:t>
      </w:r>
      <w:r>
        <w:rPr>
          <w:rFonts w:ascii="Times New Roman" w:hAnsi="Times New Roman" w:cs="Times New Roman"/>
          <w:sz w:val="16"/>
          <w:szCs w:val="16"/>
        </w:rPr>
        <w:t>ak milik, manfaat</w:t>
      </w:r>
      <w:r w:rsidR="009B5C83">
        <w:rPr>
          <w:rFonts w:ascii="Times New Roman" w:hAnsi="Times New Roman" w:cs="Times New Roman"/>
          <w:sz w:val="16"/>
          <w:szCs w:val="16"/>
        </w:rPr>
        <w:t xml:space="preserve"> dan kepentingan kami dalam barang berhubung dengan bil (bil-bil) tersebut dan dokumen-dokumen penghantaran/perkapalan dan hasil jualan dan/atau takaful/insurans berhubung dengan barang tersebut kepada Bank. Penyerahan hak demikian hendaklah kekal sehingga pembayaran bil (bil-bil) dan semua jumlah yang mungkin terhutang oleh kami sehingga kepuasan Bank.</w:t>
      </w:r>
    </w:p>
    <w:p w:rsidR="009B5C83" w:rsidRDefault="009B5C83" w:rsidP="009B5C83">
      <w:pPr>
        <w:pStyle w:val="ListParagraph"/>
        <w:spacing w:after="0" w:line="240" w:lineRule="auto"/>
        <w:ind w:left="0"/>
        <w:jc w:val="both"/>
        <w:rPr>
          <w:rFonts w:ascii="Times New Roman" w:hAnsi="Times New Roman" w:cs="Times New Roman"/>
          <w:sz w:val="16"/>
          <w:szCs w:val="16"/>
        </w:rPr>
      </w:pPr>
    </w:p>
    <w:p w:rsidR="009B5C83" w:rsidRDefault="009B5C83" w:rsidP="009B5C83">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Bagi tujuan klausa ini, kami dengan ini melantik tanpa hak menarik balik Bank atau mana-mana pihak yang diberi kuasa oleh Bank sebagai wakil kami, atas nama kami dan bagi pihak kami untuk membuat semua perkara dengan sepenuhnya dan berkesan sepertimana kami dapat berbuat </w:t>
      </w:r>
      <w:r w:rsidR="008842C5">
        <w:rPr>
          <w:rFonts w:ascii="Times New Roman" w:hAnsi="Times New Roman" w:cs="Times New Roman"/>
          <w:sz w:val="16"/>
          <w:szCs w:val="16"/>
        </w:rPr>
        <w:t>dengan sendiri, berhubung dengan barang tersebut termasuk tanpa had kepada mendaftarkan surat kuasa wakil di mahkamah dan menyerahkan notis serahan hak yang berkenaan untuk memberi kesan kepada serahan hak yang diwujudkan di sini.</w:t>
      </w:r>
    </w:p>
    <w:p w:rsidR="008842C5" w:rsidRDefault="008842C5" w:rsidP="009B5C83">
      <w:pPr>
        <w:pStyle w:val="ListParagraph"/>
        <w:spacing w:after="0" w:line="240" w:lineRule="auto"/>
        <w:ind w:left="0"/>
        <w:jc w:val="both"/>
        <w:rPr>
          <w:rFonts w:ascii="Times New Roman" w:hAnsi="Times New Roman" w:cs="Times New Roman"/>
          <w:sz w:val="16"/>
          <w:szCs w:val="16"/>
        </w:rPr>
      </w:pPr>
    </w:p>
    <w:p w:rsidR="008842C5" w:rsidRPr="00283BE1" w:rsidRDefault="008842C5" w:rsidP="00283BE1">
      <w:pPr>
        <w:pStyle w:val="ListParagraph"/>
        <w:numPr>
          <w:ilvl w:val="0"/>
          <w:numId w:val="2"/>
        </w:numPr>
        <w:ind w:left="270"/>
        <w:jc w:val="both"/>
        <w:rPr>
          <w:rFonts w:ascii="Times New Roman" w:eastAsia="Times New Roman" w:hAnsi="Times New Roman" w:cs="Times New Roman"/>
          <w:sz w:val="24"/>
          <w:szCs w:val="24"/>
        </w:rPr>
      </w:pPr>
      <w:r w:rsidRPr="00283BE1">
        <w:rPr>
          <w:rFonts w:ascii="Times New Roman" w:hAnsi="Times New Roman" w:cs="Times New Roman"/>
          <w:sz w:val="16"/>
          <w:szCs w:val="16"/>
        </w:rPr>
        <w:t>Sekiranya berlaku kegag</w:t>
      </w:r>
      <w:r w:rsidR="002A008B" w:rsidRPr="00283BE1">
        <w:rPr>
          <w:rFonts w:ascii="Times New Roman" w:hAnsi="Times New Roman" w:cs="Times New Roman"/>
          <w:sz w:val="16"/>
          <w:szCs w:val="16"/>
        </w:rPr>
        <w:t>alan pembayaran bil (bil-bil), B</w:t>
      </w:r>
      <w:r w:rsidRPr="00283BE1">
        <w:rPr>
          <w:rFonts w:ascii="Times New Roman" w:hAnsi="Times New Roman" w:cs="Times New Roman"/>
          <w:sz w:val="16"/>
          <w:szCs w:val="16"/>
        </w:rPr>
        <w:t>ank boleh, jika terpakai, pada bila-bila masa, menjual/melupuskan, barang yang disebutkan di atas melalui jualan awam atau persendirian dan pada harga yang di</w:t>
      </w:r>
      <w:r w:rsidR="002A008B" w:rsidRPr="00283BE1">
        <w:rPr>
          <w:rFonts w:ascii="Times New Roman" w:hAnsi="Times New Roman" w:cs="Times New Roman"/>
          <w:sz w:val="16"/>
          <w:szCs w:val="16"/>
        </w:rPr>
        <w:t>tetapkan oleh Bank atas budi bi</w:t>
      </w:r>
      <w:r w:rsidRPr="00283BE1">
        <w:rPr>
          <w:rFonts w:ascii="Times New Roman" w:hAnsi="Times New Roman" w:cs="Times New Roman"/>
          <w:sz w:val="16"/>
          <w:szCs w:val="16"/>
        </w:rPr>
        <w:t>car</w:t>
      </w:r>
      <w:r w:rsidR="002A008B" w:rsidRPr="00283BE1">
        <w:rPr>
          <w:rFonts w:ascii="Times New Roman" w:hAnsi="Times New Roman" w:cs="Times New Roman"/>
          <w:sz w:val="16"/>
          <w:szCs w:val="16"/>
        </w:rPr>
        <w:t>a</w:t>
      </w:r>
      <w:r w:rsidRPr="00283BE1">
        <w:rPr>
          <w:rFonts w:ascii="Times New Roman" w:hAnsi="Times New Roman" w:cs="Times New Roman"/>
          <w:sz w:val="16"/>
          <w:szCs w:val="16"/>
        </w:rPr>
        <w:t xml:space="preserve"> mutlaknya tanpa notis kepada kami. Kami mengakui dan bersetuju bahawa Bank boleh melaksanakan </w:t>
      </w:r>
      <w:r w:rsidR="00FA4A6C" w:rsidRPr="00283BE1">
        <w:rPr>
          <w:rFonts w:ascii="Times New Roman" w:hAnsi="Times New Roman" w:cs="Times New Roman"/>
          <w:sz w:val="16"/>
          <w:szCs w:val="16"/>
        </w:rPr>
        <w:t xml:space="preserve">hak yang sedemikian pada masa yang </w:t>
      </w:r>
      <w:proofErr w:type="gramStart"/>
      <w:r w:rsidR="00FA4A6C" w:rsidRPr="00283BE1">
        <w:rPr>
          <w:rFonts w:ascii="Times New Roman" w:hAnsi="Times New Roman" w:cs="Times New Roman"/>
          <w:sz w:val="16"/>
          <w:szCs w:val="16"/>
        </w:rPr>
        <w:t>sama</w:t>
      </w:r>
      <w:proofErr w:type="gramEnd"/>
      <w:r w:rsidR="00FA4A6C" w:rsidRPr="00283BE1">
        <w:rPr>
          <w:rFonts w:ascii="Times New Roman" w:hAnsi="Times New Roman" w:cs="Times New Roman"/>
          <w:sz w:val="16"/>
          <w:szCs w:val="16"/>
        </w:rPr>
        <w:t xml:space="preserve"> atau sebaliknya bersama dengan hak ini dan remedi lain yang Bank mungkin ada terhadap kami. Penerimaan hasil jualan hendaklah pertamanya digunakan oleh Bank untuk menyelesaikan sebarang perbelanjaan, kos, caj, yuran dan kerugian (termasuk kerugian pertukaran asing) yang ditanggung oleh Bank dan bakinya, jika ada, hendaklah disimpan oleh Bank bagi sebarang kerugian, kerosakan atau liabiliti yang mungkin ditanggung oleh Bank hasil daripada kegagalan membayar bil (bil-bil) tersebut.</w:t>
      </w:r>
      <w:r w:rsidR="00283BE1" w:rsidRPr="00283BE1">
        <w:rPr>
          <w:rFonts w:ascii="Times New Roman" w:hAnsi="Times New Roman" w:cs="Times New Roman"/>
          <w:sz w:val="16"/>
          <w:szCs w:val="16"/>
        </w:rPr>
        <w:t xml:space="preserve"> </w:t>
      </w:r>
      <w:r w:rsidR="00283BE1" w:rsidRPr="00283BE1">
        <w:rPr>
          <w:rFonts w:ascii="Times New Roman" w:eastAsia="Times New Roman" w:hAnsi="Times New Roman" w:cs="Times New Roman"/>
          <w:sz w:val="16"/>
          <w:szCs w:val="16"/>
          <w:lang w:val="ms-MY"/>
        </w:rPr>
        <w:t>Bank juga mempunyai hak menuntut terhadap kami dan untuk mendebit akaun kami sekiranya tiada pembayaran bil (bil-bil) atau hasil bil (bil-bil) tidak diterima oleh Bank.</w:t>
      </w:r>
    </w:p>
    <w:p w:rsidR="00FA4A6C" w:rsidRDefault="00FA4A6C" w:rsidP="00FA4A6C">
      <w:pPr>
        <w:pStyle w:val="ListParagraph"/>
        <w:spacing w:after="0" w:line="240" w:lineRule="auto"/>
        <w:ind w:left="270"/>
        <w:jc w:val="both"/>
        <w:rPr>
          <w:rFonts w:ascii="Times New Roman" w:hAnsi="Times New Roman" w:cs="Times New Roman"/>
          <w:sz w:val="16"/>
          <w:szCs w:val="16"/>
        </w:rPr>
      </w:pPr>
    </w:p>
    <w:p w:rsidR="00FA4A6C" w:rsidRDefault="00FA4A6C" w:rsidP="008842C5">
      <w:pPr>
        <w:pStyle w:val="ListParagraph"/>
        <w:numPr>
          <w:ilvl w:val="0"/>
          <w:numId w:val="2"/>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 xml:space="preserve">Bank dengan ini diberi kuasa oleh kami untuk mendebit mana-mana daripada akaun (akaun-akaun) kami dengan Bank untuk sebarang wang yang perlu dibayar </w:t>
      </w:r>
      <w:r w:rsidR="00514233">
        <w:rPr>
          <w:rFonts w:ascii="Times New Roman" w:hAnsi="Times New Roman" w:cs="Times New Roman"/>
          <w:sz w:val="16"/>
          <w:szCs w:val="16"/>
        </w:rPr>
        <w:t xml:space="preserve">oleh kami </w:t>
      </w:r>
      <w:r>
        <w:rPr>
          <w:rFonts w:ascii="Times New Roman" w:hAnsi="Times New Roman" w:cs="Times New Roman"/>
          <w:sz w:val="16"/>
          <w:szCs w:val="16"/>
        </w:rPr>
        <w:t xml:space="preserve">kepada Bank </w:t>
      </w:r>
      <w:r w:rsidR="00514233">
        <w:rPr>
          <w:rFonts w:ascii="Times New Roman" w:hAnsi="Times New Roman" w:cs="Times New Roman"/>
          <w:sz w:val="16"/>
          <w:szCs w:val="16"/>
        </w:rPr>
        <w:t>termasuk tetapi tid</w:t>
      </w:r>
      <w:r w:rsidR="002A008B">
        <w:rPr>
          <w:rFonts w:ascii="Times New Roman" w:hAnsi="Times New Roman" w:cs="Times New Roman"/>
          <w:sz w:val="16"/>
          <w:szCs w:val="16"/>
        </w:rPr>
        <w:t>a</w:t>
      </w:r>
      <w:r w:rsidR="00514233">
        <w:rPr>
          <w:rFonts w:ascii="Times New Roman" w:hAnsi="Times New Roman" w:cs="Times New Roman"/>
          <w:sz w:val="16"/>
          <w:szCs w:val="16"/>
        </w:rPr>
        <w:t>k terhad kepada komisen, yuran, perbelanjaan, kerugian pertukaran asing, kos, keuntungan, caj lewat bayar di bawah dan berkaitan dengan Pembelian Bil Keluar Langsung-i. D</w:t>
      </w:r>
      <w:r>
        <w:rPr>
          <w:rFonts w:ascii="Times New Roman" w:hAnsi="Times New Roman" w:cs="Times New Roman"/>
          <w:sz w:val="16"/>
          <w:szCs w:val="16"/>
        </w:rPr>
        <w:t xml:space="preserve">an jika hasil daripada pendebitan demikian </w:t>
      </w:r>
      <w:r>
        <w:rPr>
          <w:rFonts w:ascii="Times New Roman" w:hAnsi="Times New Roman" w:cs="Times New Roman"/>
          <w:sz w:val="16"/>
          <w:szCs w:val="16"/>
        </w:rPr>
        <w:lastRenderedPageBreak/>
        <w:t>akaun (akaun-akaun) tersebut akan terlebih keluar atau melebihi had sebarang kemudahan yang telah diberikan kepada kami, kami hendaklah</w:t>
      </w:r>
      <w:r w:rsidR="00283BE1">
        <w:rPr>
          <w:rFonts w:ascii="Times New Roman" w:hAnsi="Times New Roman" w:cs="Times New Roman"/>
          <w:sz w:val="16"/>
          <w:szCs w:val="16"/>
        </w:rPr>
        <w:t xml:space="preserve"> bertanggungjawab membayar fi</w:t>
      </w:r>
      <w:r>
        <w:rPr>
          <w:rFonts w:ascii="Times New Roman" w:hAnsi="Times New Roman" w:cs="Times New Roman"/>
          <w:sz w:val="16"/>
          <w:szCs w:val="16"/>
        </w:rPr>
        <w:t>/caj ke atasnya</w:t>
      </w:r>
      <w:r w:rsidR="00514233">
        <w:rPr>
          <w:rFonts w:ascii="Times New Roman" w:hAnsi="Times New Roman" w:cs="Times New Roman"/>
          <w:sz w:val="16"/>
          <w:szCs w:val="16"/>
        </w:rPr>
        <w:t xml:space="preserve"> jumlah terlebih keluar</w:t>
      </w:r>
      <w:r>
        <w:rPr>
          <w:rFonts w:ascii="Times New Roman" w:hAnsi="Times New Roman" w:cs="Times New Roman"/>
          <w:sz w:val="16"/>
          <w:szCs w:val="16"/>
        </w:rPr>
        <w:t xml:space="preserve"> pada amaun </w:t>
      </w:r>
      <w:r w:rsidR="00514233">
        <w:rPr>
          <w:rFonts w:ascii="Times New Roman" w:hAnsi="Times New Roman" w:cs="Times New Roman"/>
          <w:sz w:val="16"/>
          <w:szCs w:val="16"/>
        </w:rPr>
        <w:t xml:space="preserve">yang telah ditentukan atau yang boleh ditentukan oleh Bank (pemberitahuan kadar yuran/caj akan dibuat secara bertulis dan kadar tersebut akan berkuatkuasa dari tarikh yang dinyatakan di dalamnya). Kami juga bersetuju bahawa Bank tidak </w:t>
      </w:r>
      <w:proofErr w:type="gramStart"/>
      <w:r w:rsidR="00514233">
        <w:rPr>
          <w:rFonts w:ascii="Times New Roman" w:hAnsi="Times New Roman" w:cs="Times New Roman"/>
          <w:sz w:val="16"/>
          <w:szCs w:val="16"/>
        </w:rPr>
        <w:t>akan</w:t>
      </w:r>
      <w:proofErr w:type="gramEnd"/>
      <w:r w:rsidR="00514233">
        <w:rPr>
          <w:rFonts w:ascii="Times New Roman" w:hAnsi="Times New Roman" w:cs="Times New Roman"/>
          <w:sz w:val="16"/>
          <w:szCs w:val="16"/>
        </w:rPr>
        <w:t xml:space="preserve"> dalam cara apa jua pun dipertanggungjawabkan bagi mana-mana cek tak laku akibat daripada akaun kami didebitkan atau dana sedia ada telah digunakan untuk menyelesaikan </w:t>
      </w:r>
      <w:r w:rsidR="004973C3">
        <w:rPr>
          <w:rFonts w:ascii="Times New Roman" w:hAnsi="Times New Roman" w:cs="Times New Roman"/>
          <w:sz w:val="16"/>
          <w:szCs w:val="16"/>
        </w:rPr>
        <w:t>Pembelian Bil Keluar Langsung-i.</w:t>
      </w:r>
    </w:p>
    <w:p w:rsidR="004973C3" w:rsidRDefault="004973C3" w:rsidP="004973C3">
      <w:pPr>
        <w:spacing w:after="0" w:line="240" w:lineRule="auto"/>
        <w:ind w:left="270"/>
        <w:jc w:val="both"/>
        <w:rPr>
          <w:rFonts w:ascii="Times New Roman" w:hAnsi="Times New Roman" w:cs="Times New Roman"/>
          <w:sz w:val="16"/>
          <w:szCs w:val="16"/>
        </w:rPr>
      </w:pPr>
      <w:r>
        <w:rPr>
          <w:rFonts w:ascii="Times New Roman" w:hAnsi="Times New Roman" w:cs="Times New Roman"/>
          <w:sz w:val="16"/>
          <w:szCs w:val="16"/>
        </w:rPr>
        <w:t>Kami dengan ini mengakui bahawa: -</w:t>
      </w:r>
    </w:p>
    <w:p w:rsidR="004973C3" w:rsidRDefault="004973C3" w:rsidP="005A2FCD">
      <w:pPr>
        <w:pStyle w:val="ListParagraph"/>
        <w:numPr>
          <w:ilvl w:val="0"/>
          <w:numId w:val="7"/>
        </w:numPr>
        <w:spacing w:after="0" w:line="240" w:lineRule="auto"/>
        <w:ind w:left="900" w:hanging="360"/>
        <w:jc w:val="both"/>
        <w:rPr>
          <w:rFonts w:ascii="Times New Roman" w:hAnsi="Times New Roman" w:cs="Times New Roman"/>
          <w:sz w:val="16"/>
          <w:szCs w:val="16"/>
        </w:rPr>
      </w:pPr>
      <w:r>
        <w:rPr>
          <w:rFonts w:ascii="Times New Roman" w:hAnsi="Times New Roman" w:cs="Times New Roman"/>
          <w:sz w:val="16"/>
          <w:szCs w:val="16"/>
        </w:rPr>
        <w:t>melainkan diperuntukkan sebaliknya, pihak</w:t>
      </w:r>
      <w:r w:rsidR="005A2FCD">
        <w:rPr>
          <w:rFonts w:ascii="Times New Roman" w:hAnsi="Times New Roman" w:cs="Times New Roman"/>
          <w:sz w:val="16"/>
          <w:szCs w:val="16"/>
        </w:rPr>
        <w:t>-</w:t>
      </w:r>
      <w:r>
        <w:rPr>
          <w:rFonts w:ascii="Times New Roman" w:hAnsi="Times New Roman" w:cs="Times New Roman"/>
          <w:sz w:val="16"/>
          <w:szCs w:val="16"/>
        </w:rPr>
        <w:t xml:space="preserve">pihak bersetuju bahawa sebarang caj, komisen, fi, perbelanjaan atau amaun yang sama yang akan digunakan di dalam pengiraan caj, komisen, fi, perbelanjaan tersebut (“Caj”) adalah tidak termasuk cukai barang dan perkhidmatan (“CBP”) sebagaimana yang mungkin terpakai di bawah peruntukan undang-undang Akta Cukai Barang dan Perkhidmatan 2014 (termasuk perundangan </w:t>
      </w:r>
      <w:r w:rsidR="005A2FCD">
        <w:rPr>
          <w:rFonts w:ascii="Times New Roman" w:hAnsi="Times New Roman" w:cs="Times New Roman"/>
          <w:sz w:val="16"/>
          <w:szCs w:val="16"/>
        </w:rPr>
        <w:t>subsidiari</w:t>
      </w:r>
      <w:r>
        <w:rPr>
          <w:rFonts w:ascii="Times New Roman" w:hAnsi="Times New Roman" w:cs="Times New Roman"/>
          <w:sz w:val="16"/>
          <w:szCs w:val="16"/>
        </w:rPr>
        <w:t xml:space="preserve">, perintah-perintah berkanun </w:t>
      </w:r>
      <w:r w:rsidR="00283BE1">
        <w:rPr>
          <w:rFonts w:ascii="Times New Roman" w:hAnsi="Times New Roman" w:cs="Times New Roman"/>
          <w:sz w:val="16"/>
          <w:szCs w:val="16"/>
        </w:rPr>
        <w:t>dan peraturan-peraturan yang men</w:t>
      </w:r>
      <w:r>
        <w:rPr>
          <w:rFonts w:ascii="Times New Roman" w:hAnsi="Times New Roman" w:cs="Times New Roman"/>
          <w:sz w:val="16"/>
          <w:szCs w:val="16"/>
        </w:rPr>
        <w:t>tadbir pemakaian CBP, sebagaimana yang dipinda dari semasa ke semasa)</w:t>
      </w:r>
    </w:p>
    <w:p w:rsidR="004973C3" w:rsidRDefault="004973C3" w:rsidP="00842977">
      <w:pPr>
        <w:pStyle w:val="ListParagraph"/>
        <w:numPr>
          <w:ilvl w:val="0"/>
          <w:numId w:val="7"/>
        </w:numPr>
        <w:spacing w:after="0" w:line="240" w:lineRule="auto"/>
        <w:ind w:left="900" w:hanging="360"/>
        <w:jc w:val="both"/>
        <w:rPr>
          <w:rFonts w:ascii="Times New Roman" w:hAnsi="Times New Roman" w:cs="Times New Roman"/>
          <w:sz w:val="16"/>
          <w:szCs w:val="16"/>
        </w:rPr>
      </w:pPr>
      <w:r>
        <w:rPr>
          <w:rFonts w:ascii="Times New Roman" w:hAnsi="Times New Roman" w:cs="Times New Roman"/>
          <w:sz w:val="16"/>
          <w:szCs w:val="16"/>
        </w:rPr>
        <w:t xml:space="preserve">jika apa-apa pembekalan yang dibuat di bawah atau berkaitan dengan </w:t>
      </w:r>
      <w:r w:rsidR="00283BE1">
        <w:rPr>
          <w:rFonts w:ascii="Times New Roman" w:hAnsi="Times New Roman" w:cs="Times New Roman"/>
          <w:sz w:val="16"/>
          <w:szCs w:val="16"/>
        </w:rPr>
        <w:t>Terma dan Syarat</w:t>
      </w:r>
      <w:r>
        <w:rPr>
          <w:rFonts w:ascii="Times New Roman" w:hAnsi="Times New Roman" w:cs="Times New Roman"/>
          <w:sz w:val="16"/>
          <w:szCs w:val="16"/>
        </w:rPr>
        <w:t xml:space="preserve"> ini adalah tertakluk kepada CBP, pihak Bank boleh meningkatkan </w:t>
      </w:r>
      <w:r w:rsidR="005A2FCD">
        <w:rPr>
          <w:rFonts w:ascii="Times New Roman" w:hAnsi="Times New Roman" w:cs="Times New Roman"/>
          <w:sz w:val="16"/>
          <w:szCs w:val="16"/>
        </w:rPr>
        <w:t>pertimbangan</w:t>
      </w:r>
      <w:r>
        <w:rPr>
          <w:rFonts w:ascii="Times New Roman" w:hAnsi="Times New Roman" w:cs="Times New Roman"/>
          <w:sz w:val="16"/>
          <w:szCs w:val="16"/>
        </w:rPr>
        <w:t xml:space="preserve"> sebagaimana yang diperuntukkan oleh amaun CBP dan mendapatkan kembali amaun tambahan daripad</w:t>
      </w:r>
      <w:r w:rsidR="005A2FCD">
        <w:rPr>
          <w:rFonts w:ascii="Times New Roman" w:hAnsi="Times New Roman" w:cs="Times New Roman"/>
          <w:sz w:val="16"/>
          <w:szCs w:val="16"/>
        </w:rPr>
        <w:t>a</w:t>
      </w:r>
      <w:r>
        <w:rPr>
          <w:rFonts w:ascii="Times New Roman" w:hAnsi="Times New Roman" w:cs="Times New Roman"/>
          <w:sz w:val="16"/>
          <w:szCs w:val="16"/>
        </w:rPr>
        <w:t xml:space="preserve"> kami sebagai tambahan kepada Caj tersebut. Dalam hal ini, kami memberi kuasa kepada Bank untuk mendebit akaun kami bagi jumlah penuh CBP.</w:t>
      </w:r>
    </w:p>
    <w:p w:rsidR="004973C3" w:rsidRDefault="004973C3" w:rsidP="004973C3">
      <w:pPr>
        <w:pStyle w:val="ListParagraph"/>
        <w:spacing w:after="0" w:line="240" w:lineRule="auto"/>
        <w:ind w:left="0"/>
        <w:jc w:val="both"/>
        <w:rPr>
          <w:rFonts w:ascii="Times New Roman" w:hAnsi="Times New Roman" w:cs="Times New Roman"/>
          <w:sz w:val="16"/>
          <w:szCs w:val="16"/>
        </w:rPr>
      </w:pPr>
    </w:p>
    <w:p w:rsidR="004973C3" w:rsidRDefault="004973C3" w:rsidP="004973C3">
      <w:pPr>
        <w:pStyle w:val="ListParagraph"/>
        <w:numPr>
          <w:ilvl w:val="0"/>
          <w:numId w:val="2"/>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dengan ini bersetuju memberi indemniti kepada Bank atas asas indemniti penuh daripada dan terhadap s</w:t>
      </w:r>
      <w:r w:rsidR="002A008B">
        <w:rPr>
          <w:rFonts w:ascii="Times New Roman" w:hAnsi="Times New Roman" w:cs="Times New Roman"/>
          <w:sz w:val="16"/>
          <w:szCs w:val="16"/>
        </w:rPr>
        <w:t>egala akibat, bayaran, liabiliti</w:t>
      </w:r>
      <w:r>
        <w:rPr>
          <w:rFonts w:ascii="Times New Roman" w:hAnsi="Times New Roman" w:cs="Times New Roman"/>
          <w:sz w:val="16"/>
          <w:szCs w:val="16"/>
        </w:rPr>
        <w:t xml:space="preserve">-liabiliti, tindakan guaman, prosiding, tuntutan, gantirugi, kerugian (termasuk kerugian pertukaran asing), kos, </w:t>
      </w:r>
      <w:r w:rsidR="00283BE1">
        <w:rPr>
          <w:rFonts w:ascii="Times New Roman" w:hAnsi="Times New Roman" w:cs="Times New Roman"/>
          <w:sz w:val="16"/>
          <w:szCs w:val="16"/>
        </w:rPr>
        <w:t>fi</w:t>
      </w:r>
      <w:r>
        <w:rPr>
          <w:rFonts w:ascii="Times New Roman" w:hAnsi="Times New Roman" w:cs="Times New Roman"/>
          <w:sz w:val="16"/>
          <w:szCs w:val="16"/>
        </w:rPr>
        <w:t xml:space="preserve"> (termasuk </w:t>
      </w:r>
      <w:r w:rsidR="00283BE1">
        <w:rPr>
          <w:rFonts w:ascii="Times New Roman" w:hAnsi="Times New Roman" w:cs="Times New Roman"/>
          <w:sz w:val="16"/>
          <w:szCs w:val="16"/>
        </w:rPr>
        <w:t>fi</w:t>
      </w:r>
      <w:r>
        <w:rPr>
          <w:rFonts w:ascii="Times New Roman" w:hAnsi="Times New Roman" w:cs="Times New Roman"/>
          <w:sz w:val="16"/>
          <w:szCs w:val="16"/>
        </w:rPr>
        <w:t xml:space="preserve"> undang-undang), </w:t>
      </w:r>
      <w:r w:rsidR="00842977">
        <w:rPr>
          <w:rFonts w:ascii="Times New Roman" w:hAnsi="Times New Roman" w:cs="Times New Roman"/>
          <w:sz w:val="16"/>
          <w:szCs w:val="16"/>
        </w:rPr>
        <w:t>pembayaran balik dan perbelanjaan bersifat dan berupa apapun yang mungkin ditanggung oleh Bank</w:t>
      </w:r>
      <w:r w:rsidR="002A008B">
        <w:rPr>
          <w:rFonts w:ascii="Times New Roman" w:hAnsi="Times New Roman" w:cs="Times New Roman"/>
          <w:sz w:val="16"/>
          <w:szCs w:val="16"/>
        </w:rPr>
        <w:t xml:space="preserve"> </w:t>
      </w:r>
      <w:r w:rsidR="00842977">
        <w:rPr>
          <w:rFonts w:ascii="Times New Roman" w:hAnsi="Times New Roman" w:cs="Times New Roman"/>
          <w:sz w:val="16"/>
          <w:szCs w:val="16"/>
        </w:rPr>
        <w:t>yang disebabkan oleh Bank bersetuju kepada permohonan kami sepertimana dibuktikan oleh borang Permohonan Pembelian Bil Keluar Langsung-i yang ditandatangani oleh kami atau yang disebabkan oleh pelanggaran atau ketidakpatuhan kami terhadap Akta Perdagangan Strategik 2010.</w:t>
      </w:r>
    </w:p>
    <w:p w:rsidR="00842977" w:rsidRDefault="00842977" w:rsidP="00842977">
      <w:pPr>
        <w:pStyle w:val="ListParagraph"/>
        <w:spacing w:after="0" w:line="240" w:lineRule="auto"/>
        <w:ind w:left="270"/>
        <w:jc w:val="both"/>
        <w:rPr>
          <w:rFonts w:ascii="Times New Roman" w:hAnsi="Times New Roman" w:cs="Times New Roman"/>
          <w:sz w:val="16"/>
          <w:szCs w:val="16"/>
        </w:rPr>
      </w:pPr>
    </w:p>
    <w:p w:rsidR="00842977" w:rsidRDefault="00842977" w:rsidP="004973C3">
      <w:pPr>
        <w:pStyle w:val="ListParagraph"/>
        <w:numPr>
          <w:ilvl w:val="0"/>
          <w:numId w:val="2"/>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Tanpa prejudis kepada indemniti kami sepertimana yang disebutkan di atas, kami seterusnya beraku janji tanpa syarat dan hak menarik balik kepada Bank untuk:</w:t>
      </w:r>
    </w:p>
    <w:p w:rsidR="00104580" w:rsidRDefault="00104580" w:rsidP="005A2FCD">
      <w:pPr>
        <w:pStyle w:val="ListParagraph"/>
        <w:numPr>
          <w:ilvl w:val="0"/>
          <w:numId w:val="8"/>
        </w:numPr>
        <w:spacing w:after="0" w:line="240" w:lineRule="auto"/>
        <w:ind w:left="900" w:hanging="360"/>
        <w:jc w:val="both"/>
        <w:rPr>
          <w:rFonts w:ascii="Times New Roman" w:hAnsi="Times New Roman" w:cs="Times New Roman"/>
          <w:sz w:val="16"/>
          <w:szCs w:val="16"/>
        </w:rPr>
      </w:pPr>
      <w:r>
        <w:rPr>
          <w:rFonts w:ascii="Times New Roman" w:hAnsi="Times New Roman" w:cs="Times New Roman"/>
          <w:sz w:val="16"/>
          <w:szCs w:val="16"/>
        </w:rPr>
        <w:t>membuat tuntutan ke atas kami dan membayar</w:t>
      </w:r>
      <w:r w:rsidR="00842977">
        <w:rPr>
          <w:rFonts w:ascii="Times New Roman" w:hAnsi="Times New Roman" w:cs="Times New Roman"/>
          <w:sz w:val="16"/>
          <w:szCs w:val="16"/>
        </w:rPr>
        <w:t xml:space="preserve"> kepada Bank </w:t>
      </w:r>
      <w:r>
        <w:rPr>
          <w:rFonts w:ascii="Times New Roman" w:hAnsi="Times New Roman" w:cs="Times New Roman"/>
          <w:sz w:val="16"/>
          <w:szCs w:val="16"/>
        </w:rPr>
        <w:t>pada tuntutan pertama nilai bil/dokumen be</w:t>
      </w:r>
      <w:r w:rsidR="00D1678C">
        <w:rPr>
          <w:rFonts w:ascii="Times New Roman" w:hAnsi="Times New Roman" w:cs="Times New Roman"/>
          <w:sz w:val="16"/>
          <w:szCs w:val="16"/>
        </w:rPr>
        <w:t>r</w:t>
      </w:r>
      <w:r>
        <w:rPr>
          <w:rFonts w:ascii="Times New Roman" w:hAnsi="Times New Roman" w:cs="Times New Roman"/>
          <w:sz w:val="16"/>
          <w:szCs w:val="16"/>
        </w:rPr>
        <w:t>serta caj lewat bayar dan akan dikira pad</w:t>
      </w:r>
      <w:r w:rsidR="005A2FCD">
        <w:rPr>
          <w:rFonts w:ascii="Times New Roman" w:hAnsi="Times New Roman" w:cs="Times New Roman"/>
          <w:sz w:val="16"/>
          <w:szCs w:val="16"/>
        </w:rPr>
        <w:t>a</w:t>
      </w:r>
      <w:r>
        <w:rPr>
          <w:rFonts w:ascii="Times New Roman" w:hAnsi="Times New Roman" w:cs="Times New Roman"/>
          <w:sz w:val="16"/>
          <w:szCs w:val="16"/>
        </w:rPr>
        <w:t xml:space="preserve"> cara yang boleh ditentukan oleh Bank atas budi bicara mutlaknya jika tiada pembayaran dokumen;</w:t>
      </w:r>
    </w:p>
    <w:p w:rsidR="00842977" w:rsidRDefault="00104580" w:rsidP="00842977">
      <w:pPr>
        <w:pStyle w:val="ListParagraph"/>
        <w:numPr>
          <w:ilvl w:val="0"/>
          <w:numId w:val="8"/>
        </w:numPr>
        <w:spacing w:after="0" w:line="240" w:lineRule="auto"/>
        <w:ind w:left="900" w:hanging="360"/>
        <w:jc w:val="both"/>
        <w:rPr>
          <w:rFonts w:ascii="Times New Roman" w:hAnsi="Times New Roman" w:cs="Times New Roman"/>
          <w:sz w:val="16"/>
          <w:szCs w:val="16"/>
        </w:rPr>
      </w:pPr>
      <w:r>
        <w:rPr>
          <w:rFonts w:ascii="Times New Roman" w:hAnsi="Times New Roman" w:cs="Times New Roman"/>
          <w:sz w:val="16"/>
          <w:szCs w:val="16"/>
        </w:rPr>
        <w:t>membayar</w:t>
      </w:r>
      <w:r w:rsidR="005A2FCD">
        <w:rPr>
          <w:rFonts w:ascii="Times New Roman" w:hAnsi="Times New Roman" w:cs="Times New Roman"/>
          <w:sz w:val="16"/>
          <w:szCs w:val="16"/>
        </w:rPr>
        <w:t xml:space="preserve"> </w:t>
      </w:r>
      <w:r w:rsidR="001A1EC6">
        <w:rPr>
          <w:rFonts w:ascii="Times New Roman" w:hAnsi="Times New Roman" w:cs="Times New Roman"/>
          <w:sz w:val="16"/>
          <w:szCs w:val="16"/>
        </w:rPr>
        <w:t>kepada</w:t>
      </w:r>
      <w:r>
        <w:rPr>
          <w:rFonts w:ascii="Times New Roman" w:hAnsi="Times New Roman" w:cs="Times New Roman"/>
          <w:sz w:val="16"/>
          <w:szCs w:val="16"/>
        </w:rPr>
        <w:t xml:space="preserve"> Bank pada tuntutan pertama amaun mana-mana tuntutan yang dibuat ke atas bank atau cawangan-cawangan Bank atau koresponden-korespnden atau ejen-ejen menurut indemniti ini atau sebarang indemniti;</w:t>
      </w:r>
    </w:p>
    <w:p w:rsidR="00104580" w:rsidRDefault="00104580" w:rsidP="00842977">
      <w:pPr>
        <w:pStyle w:val="ListParagraph"/>
        <w:numPr>
          <w:ilvl w:val="0"/>
          <w:numId w:val="8"/>
        </w:numPr>
        <w:spacing w:after="0" w:line="240" w:lineRule="auto"/>
        <w:ind w:left="900" w:hanging="360"/>
        <w:jc w:val="both"/>
        <w:rPr>
          <w:rFonts w:ascii="Times New Roman" w:hAnsi="Times New Roman" w:cs="Times New Roman"/>
          <w:sz w:val="16"/>
          <w:szCs w:val="16"/>
        </w:rPr>
      </w:pPr>
      <w:r>
        <w:rPr>
          <w:rFonts w:ascii="Times New Roman" w:hAnsi="Times New Roman" w:cs="Times New Roman"/>
          <w:sz w:val="16"/>
          <w:szCs w:val="16"/>
        </w:rPr>
        <w:t>mendeposit dengan Bank apabila dituntut sejumlah atau sebarang aset kami sepertimana yang dianggap memadai oleh Bank</w:t>
      </w:r>
      <w:r w:rsidR="005A2FCD">
        <w:rPr>
          <w:rFonts w:ascii="Times New Roman" w:hAnsi="Times New Roman" w:cs="Times New Roman"/>
          <w:sz w:val="16"/>
          <w:szCs w:val="16"/>
        </w:rPr>
        <w:t xml:space="preserve"> </w:t>
      </w:r>
      <w:r>
        <w:rPr>
          <w:rFonts w:ascii="Times New Roman" w:hAnsi="Times New Roman" w:cs="Times New Roman"/>
          <w:sz w:val="16"/>
          <w:szCs w:val="16"/>
        </w:rPr>
        <w:t>untuk menyelesaikan atau merangkumi liabiliti</w:t>
      </w:r>
      <w:r w:rsidR="002F3037">
        <w:rPr>
          <w:rFonts w:ascii="Times New Roman" w:hAnsi="Times New Roman" w:cs="Times New Roman"/>
          <w:sz w:val="16"/>
          <w:szCs w:val="16"/>
        </w:rPr>
        <w:t xml:space="preserve"> (sebenar atau kontingen)</w:t>
      </w:r>
      <w:r>
        <w:rPr>
          <w:rFonts w:ascii="Times New Roman" w:hAnsi="Times New Roman" w:cs="Times New Roman"/>
          <w:sz w:val="16"/>
          <w:szCs w:val="16"/>
        </w:rPr>
        <w:t xml:space="preserve"> kami </w:t>
      </w:r>
      <w:r w:rsidR="002F3037">
        <w:rPr>
          <w:rFonts w:ascii="Times New Roman" w:hAnsi="Times New Roman" w:cs="Times New Roman"/>
          <w:sz w:val="16"/>
          <w:szCs w:val="16"/>
        </w:rPr>
        <w:t>di sini;</w:t>
      </w:r>
    </w:p>
    <w:p w:rsidR="002F3037" w:rsidRDefault="002F3037" w:rsidP="00842977">
      <w:pPr>
        <w:pStyle w:val="ListParagraph"/>
        <w:numPr>
          <w:ilvl w:val="0"/>
          <w:numId w:val="8"/>
        </w:numPr>
        <w:spacing w:after="0" w:line="240" w:lineRule="auto"/>
        <w:ind w:left="900" w:hanging="360"/>
        <w:jc w:val="both"/>
        <w:rPr>
          <w:rFonts w:ascii="Times New Roman" w:hAnsi="Times New Roman" w:cs="Times New Roman"/>
          <w:sz w:val="16"/>
          <w:szCs w:val="16"/>
        </w:rPr>
      </w:pPr>
      <w:r>
        <w:rPr>
          <w:rFonts w:ascii="Times New Roman" w:hAnsi="Times New Roman" w:cs="Times New Roman"/>
          <w:sz w:val="16"/>
          <w:szCs w:val="16"/>
        </w:rPr>
        <w:t>apabila dituntut untuk menyebabkan sebarang indemniti dipulangkan kepada Bank untuk dibatalkan;</w:t>
      </w:r>
    </w:p>
    <w:p w:rsidR="002F3037" w:rsidRDefault="002F3037" w:rsidP="00842977">
      <w:pPr>
        <w:pStyle w:val="ListParagraph"/>
        <w:numPr>
          <w:ilvl w:val="0"/>
          <w:numId w:val="8"/>
        </w:numPr>
        <w:spacing w:after="0" w:line="240" w:lineRule="auto"/>
        <w:ind w:left="900" w:hanging="360"/>
        <w:jc w:val="both"/>
        <w:rPr>
          <w:rFonts w:ascii="Times New Roman" w:hAnsi="Times New Roman" w:cs="Times New Roman"/>
          <w:sz w:val="16"/>
          <w:szCs w:val="16"/>
        </w:rPr>
      </w:pPr>
      <w:r>
        <w:rPr>
          <w:rFonts w:ascii="Times New Roman" w:hAnsi="Times New Roman" w:cs="Times New Roman"/>
          <w:sz w:val="16"/>
          <w:szCs w:val="16"/>
        </w:rPr>
        <w:t xml:space="preserve">membayar kepada Bank semua kerugian dan kerosakan yang ditanggung oleh Bank yang disebabkan oleh sebarang </w:t>
      </w:r>
      <w:r w:rsidR="001A1EC6">
        <w:rPr>
          <w:rFonts w:ascii="Times New Roman" w:hAnsi="Times New Roman" w:cs="Times New Roman"/>
          <w:sz w:val="16"/>
          <w:szCs w:val="16"/>
        </w:rPr>
        <w:t>p</w:t>
      </w:r>
      <w:r>
        <w:rPr>
          <w:rFonts w:ascii="Times New Roman" w:hAnsi="Times New Roman" w:cs="Times New Roman"/>
          <w:sz w:val="16"/>
          <w:szCs w:val="16"/>
        </w:rPr>
        <w:t>enghakiman</w:t>
      </w:r>
      <w:r w:rsidR="001A1EC6">
        <w:rPr>
          <w:rFonts w:ascii="Times New Roman" w:hAnsi="Times New Roman" w:cs="Times New Roman"/>
          <w:sz w:val="16"/>
          <w:szCs w:val="16"/>
        </w:rPr>
        <w:t xml:space="preserve"> atau perintah yang diberi atau dibuat bagi pembayaran sebarang amaun yang perlu dibayar kepada Bank dan di mana penghakiman atau perintah demikian dinyatakan dalam mata wang lain daripada mata wang yang mana amaun yang perlu dibayar oleh Pengimport/Pembeli di bawah pengaturan perdagangan Akaun Terbuka. </w:t>
      </w:r>
    </w:p>
    <w:p w:rsidR="001A1EC6" w:rsidRDefault="001A1EC6" w:rsidP="001A1EC6">
      <w:pPr>
        <w:spacing w:after="0" w:line="240" w:lineRule="auto"/>
        <w:jc w:val="both"/>
        <w:rPr>
          <w:rFonts w:ascii="Times New Roman" w:hAnsi="Times New Roman" w:cs="Times New Roman"/>
          <w:sz w:val="16"/>
          <w:szCs w:val="16"/>
        </w:rPr>
      </w:pPr>
    </w:p>
    <w:p w:rsidR="001A1EC6" w:rsidRDefault="001A1EC6" w:rsidP="001A1EC6">
      <w:pPr>
        <w:pStyle w:val="ListParagraph"/>
        <w:numPr>
          <w:ilvl w:val="0"/>
          <w:numId w:val="2"/>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menge</w:t>
      </w:r>
      <w:r w:rsidR="00F1460E">
        <w:rPr>
          <w:rFonts w:ascii="Times New Roman" w:hAnsi="Times New Roman" w:cs="Times New Roman"/>
          <w:sz w:val="16"/>
          <w:szCs w:val="16"/>
        </w:rPr>
        <w:t xml:space="preserve">sahkan bahawa </w:t>
      </w:r>
      <w:r>
        <w:rPr>
          <w:rFonts w:ascii="Times New Roman" w:hAnsi="Times New Roman" w:cs="Times New Roman"/>
          <w:sz w:val="16"/>
          <w:szCs w:val="16"/>
        </w:rPr>
        <w:t>Bank atau cawangan-cawangan</w:t>
      </w:r>
      <w:r w:rsidR="00F1460E">
        <w:rPr>
          <w:rFonts w:ascii="Times New Roman" w:hAnsi="Times New Roman" w:cs="Times New Roman"/>
          <w:sz w:val="16"/>
          <w:szCs w:val="16"/>
        </w:rPr>
        <w:t xml:space="preserve"> atau koresponden-koresponden</w:t>
      </w:r>
      <w:r w:rsidR="002A008B">
        <w:rPr>
          <w:rFonts w:ascii="Times New Roman" w:hAnsi="Times New Roman" w:cs="Times New Roman"/>
          <w:sz w:val="16"/>
          <w:szCs w:val="16"/>
        </w:rPr>
        <w:t xml:space="preserve"> </w:t>
      </w:r>
      <w:r w:rsidR="00F1460E">
        <w:rPr>
          <w:rFonts w:ascii="Times New Roman" w:hAnsi="Times New Roman" w:cs="Times New Roman"/>
          <w:sz w:val="16"/>
          <w:szCs w:val="16"/>
        </w:rPr>
        <w:t xml:space="preserve">atau ejen-ejen Bank boleh membuat sebarang bayaran di bawah pengaturan perdagangan Akaun Terbuka dan bahawa bayaran sedemikian </w:t>
      </w:r>
      <w:r w:rsidR="002A008B">
        <w:rPr>
          <w:rFonts w:ascii="Times New Roman" w:hAnsi="Times New Roman" w:cs="Times New Roman"/>
          <w:sz w:val="16"/>
          <w:szCs w:val="16"/>
        </w:rPr>
        <w:t>adalah bukti konklusif liabiliti</w:t>
      </w:r>
      <w:r w:rsidR="00F1460E">
        <w:rPr>
          <w:rFonts w:ascii="Times New Roman" w:hAnsi="Times New Roman" w:cs="Times New Roman"/>
          <w:sz w:val="16"/>
          <w:szCs w:val="16"/>
        </w:rPr>
        <w:t xml:space="preserve"> kami kepada Bank atau cawangan-cawangan atau korespnden-koresponden atau ejen-ejen Bank di bawah klausa ini.</w:t>
      </w:r>
    </w:p>
    <w:p w:rsidR="00F1460E" w:rsidRDefault="00F1460E" w:rsidP="00F1460E">
      <w:pPr>
        <w:pStyle w:val="ListParagraph"/>
        <w:spacing w:after="0" w:line="240" w:lineRule="auto"/>
        <w:ind w:left="270"/>
        <w:jc w:val="both"/>
        <w:rPr>
          <w:rFonts w:ascii="Times New Roman" w:hAnsi="Times New Roman" w:cs="Times New Roman"/>
          <w:sz w:val="16"/>
          <w:szCs w:val="16"/>
        </w:rPr>
      </w:pPr>
    </w:p>
    <w:p w:rsidR="00F1460E" w:rsidRDefault="00740A24" w:rsidP="001A1EC6">
      <w:pPr>
        <w:pStyle w:val="ListParagraph"/>
        <w:numPr>
          <w:ilvl w:val="0"/>
          <w:numId w:val="2"/>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 xml:space="preserve">Sekiranya tiada sebarang arahan dalam borang Permohonan Pembelian Bil Keluar Langsung-i, Bank dengan ini diberi kuasa oleh kami untuk menghantar dokumen-dokumen penghantaran/perkapalan melalui kurier dan bukan </w:t>
      </w:r>
      <w:proofErr w:type="gramStart"/>
      <w:r>
        <w:rPr>
          <w:rFonts w:ascii="Times New Roman" w:hAnsi="Times New Roman" w:cs="Times New Roman"/>
          <w:sz w:val="16"/>
          <w:szCs w:val="16"/>
        </w:rPr>
        <w:t>mel</w:t>
      </w:r>
      <w:proofErr w:type="gramEnd"/>
      <w:r>
        <w:rPr>
          <w:rFonts w:ascii="Times New Roman" w:hAnsi="Times New Roman" w:cs="Times New Roman"/>
          <w:sz w:val="16"/>
          <w:szCs w:val="16"/>
        </w:rPr>
        <w:t xml:space="preserve"> udara. Adalah difahamkan bahawa Bank mempunyai kebebasan untuk memilih mana-mana syarikat perkhidmatan kurier bagi tujuan tersebut di atas dan Bank tidak </w:t>
      </w:r>
      <w:proofErr w:type="gramStart"/>
      <w:r>
        <w:rPr>
          <w:rFonts w:ascii="Times New Roman" w:hAnsi="Times New Roman" w:cs="Times New Roman"/>
          <w:sz w:val="16"/>
          <w:szCs w:val="16"/>
        </w:rPr>
        <w:t>akan</w:t>
      </w:r>
      <w:proofErr w:type="gramEnd"/>
      <w:r>
        <w:rPr>
          <w:rFonts w:ascii="Times New Roman" w:hAnsi="Times New Roman" w:cs="Times New Roman"/>
          <w:sz w:val="16"/>
          <w:szCs w:val="16"/>
        </w:rPr>
        <w:t xml:space="preserve"> dipertanggungjawabkan ke atas sebaran</w:t>
      </w:r>
      <w:r w:rsidR="002A008B">
        <w:rPr>
          <w:rFonts w:ascii="Times New Roman" w:hAnsi="Times New Roman" w:cs="Times New Roman"/>
          <w:sz w:val="16"/>
          <w:szCs w:val="16"/>
        </w:rPr>
        <w:t>g</w:t>
      </w:r>
      <w:r>
        <w:rPr>
          <w:rFonts w:ascii="Times New Roman" w:hAnsi="Times New Roman" w:cs="Times New Roman"/>
          <w:sz w:val="16"/>
          <w:szCs w:val="16"/>
        </w:rPr>
        <w:t xml:space="preserve"> keingkaran atau keabaian syarikat tersebut untuk sebarang kerugian atau kelewatan ketika transit.</w:t>
      </w:r>
    </w:p>
    <w:p w:rsidR="00740A24" w:rsidRPr="00740A24" w:rsidRDefault="00740A24" w:rsidP="00740A24">
      <w:pPr>
        <w:pStyle w:val="ListParagraph"/>
        <w:rPr>
          <w:rFonts w:ascii="Times New Roman" w:hAnsi="Times New Roman" w:cs="Times New Roman"/>
          <w:sz w:val="16"/>
          <w:szCs w:val="16"/>
        </w:rPr>
      </w:pPr>
    </w:p>
    <w:p w:rsidR="00740A24" w:rsidRDefault="00514AA0" w:rsidP="001A1EC6">
      <w:pPr>
        <w:pStyle w:val="ListParagraph"/>
        <w:numPr>
          <w:ilvl w:val="0"/>
          <w:numId w:val="2"/>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hend</w:t>
      </w:r>
      <w:r w:rsidR="00390B7E">
        <w:rPr>
          <w:rFonts w:ascii="Times New Roman" w:hAnsi="Times New Roman" w:cs="Times New Roman"/>
          <w:sz w:val="16"/>
          <w:szCs w:val="16"/>
        </w:rPr>
        <w:t>a</w:t>
      </w:r>
      <w:r>
        <w:rPr>
          <w:rFonts w:ascii="Times New Roman" w:hAnsi="Times New Roman" w:cs="Times New Roman"/>
          <w:sz w:val="16"/>
          <w:szCs w:val="16"/>
        </w:rPr>
        <w:t xml:space="preserve">klah memaklumkan kepada Bank dalam masa 3 hari bekerja dari tarikh hasil daripada </w:t>
      </w:r>
      <w:r w:rsidR="00390B7E">
        <w:rPr>
          <w:rFonts w:ascii="Times New Roman" w:hAnsi="Times New Roman" w:cs="Times New Roman"/>
          <w:sz w:val="16"/>
          <w:szCs w:val="16"/>
        </w:rPr>
        <w:t>bil tersebut dikreditkan ke dalam akaun kami, jika kami gagal berbuat demikian, kami dengan ini bersetuju dan mengakui bahawa Bank mempunyai kebebasan untuk menggantung penggunaan kemudahan-kemudahan kredit yang diberikan oleh Bank kepada kami.</w:t>
      </w:r>
    </w:p>
    <w:p w:rsidR="00390B7E" w:rsidRPr="00390B7E" w:rsidRDefault="00390B7E" w:rsidP="00390B7E">
      <w:pPr>
        <w:pStyle w:val="ListParagraph"/>
        <w:rPr>
          <w:rFonts w:ascii="Times New Roman" w:hAnsi="Times New Roman" w:cs="Times New Roman"/>
          <w:sz w:val="16"/>
          <w:szCs w:val="16"/>
        </w:rPr>
      </w:pPr>
    </w:p>
    <w:p w:rsidR="00390B7E" w:rsidRDefault="00390B7E" w:rsidP="001A1EC6">
      <w:pPr>
        <w:pStyle w:val="ListParagraph"/>
        <w:numPr>
          <w:ilvl w:val="0"/>
          <w:numId w:val="2"/>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sedar sepenuhnya bahawa permohonan ini dan perkara-perkara yang berkaitan dengannya</w:t>
      </w:r>
      <w:r w:rsidR="00356A33">
        <w:rPr>
          <w:rFonts w:ascii="Times New Roman" w:hAnsi="Times New Roman" w:cs="Times New Roman"/>
          <w:sz w:val="16"/>
          <w:szCs w:val="16"/>
        </w:rPr>
        <w:t xml:space="preserve"> </w:t>
      </w:r>
      <w:r>
        <w:rPr>
          <w:rFonts w:ascii="Times New Roman" w:hAnsi="Times New Roman" w:cs="Times New Roman"/>
          <w:sz w:val="16"/>
          <w:szCs w:val="16"/>
        </w:rPr>
        <w:t>tidak dikawal oleh sebarang peraturan Terbitan Dewan Perniagaan Antarabangsa termasuk tetapi tidak terhad kepada Peraturan Seragam Untuk Kutipan terbitan Dewan Perniagaan Antarabangsa.</w:t>
      </w:r>
    </w:p>
    <w:p w:rsidR="00390B7E" w:rsidRPr="00390B7E" w:rsidRDefault="00390B7E" w:rsidP="00390B7E">
      <w:pPr>
        <w:pStyle w:val="ListParagraph"/>
        <w:rPr>
          <w:rFonts w:ascii="Times New Roman" w:hAnsi="Times New Roman" w:cs="Times New Roman"/>
          <w:sz w:val="16"/>
          <w:szCs w:val="16"/>
        </w:rPr>
      </w:pPr>
    </w:p>
    <w:p w:rsidR="00390B7E" w:rsidRPr="00390B7E" w:rsidRDefault="00390B7E" w:rsidP="00390B7E">
      <w:pPr>
        <w:pStyle w:val="ListParagraph"/>
        <w:numPr>
          <w:ilvl w:val="0"/>
          <w:numId w:val="2"/>
        </w:numPr>
        <w:spacing w:after="0" w:line="240" w:lineRule="auto"/>
        <w:ind w:left="270" w:hanging="270"/>
        <w:jc w:val="both"/>
        <w:rPr>
          <w:rFonts w:ascii="Times New Roman" w:hAnsi="Times New Roman" w:cs="Times New Roman"/>
          <w:sz w:val="16"/>
          <w:szCs w:val="16"/>
        </w:rPr>
      </w:pPr>
      <w:r w:rsidRPr="00390B7E">
        <w:rPr>
          <w:rFonts w:ascii="Times New Roman" w:hAnsi="Times New Roman" w:cs="Times New Roman"/>
          <w:sz w:val="16"/>
          <w:szCs w:val="16"/>
          <w:lang w:val="ms-MY"/>
        </w:rPr>
        <w:t>Kami dengan ini memberi persetujuan yang tidak boleh dibatalkan dan juga membenarkan pihak Bank dan/atau pegawainya untuk mendedahkan apa-apa dokumen, rekod atau maklumat berkaitan dengan akaun / urus-urus niaga, kepada:</w:t>
      </w:r>
    </w:p>
    <w:p w:rsidR="00390B7E" w:rsidRDefault="00390B7E" w:rsidP="005A2FCD">
      <w:pPr>
        <w:pStyle w:val="Default"/>
        <w:ind w:left="900" w:hanging="360"/>
        <w:jc w:val="both"/>
        <w:rPr>
          <w:sz w:val="16"/>
          <w:szCs w:val="16"/>
          <w:lang w:val="ms-MY"/>
        </w:rPr>
      </w:pPr>
      <w:r w:rsidRPr="004B5616">
        <w:rPr>
          <w:sz w:val="16"/>
          <w:szCs w:val="16"/>
          <w:lang w:val="ms-MY"/>
        </w:rPr>
        <w:t xml:space="preserve">(i) </w:t>
      </w:r>
      <w:r w:rsidRPr="004B5616">
        <w:rPr>
          <w:sz w:val="16"/>
          <w:szCs w:val="16"/>
          <w:lang w:val="ms-MY"/>
        </w:rPr>
        <w:tab/>
        <w:t xml:space="preserve">Bank Negara Malaysia, Unit Kredit Pusat, Garis Panduan ke atas Sistem Maklumat Cek Tak Layan, Sistem Maklumat </w:t>
      </w:r>
      <w:r w:rsidR="00722044">
        <w:rPr>
          <w:sz w:val="16"/>
          <w:szCs w:val="16"/>
          <w:lang w:val="ms-MY"/>
        </w:rPr>
        <w:t xml:space="preserve">Rujukan </w:t>
      </w:r>
      <w:r w:rsidRPr="004B5616">
        <w:rPr>
          <w:sz w:val="16"/>
          <w:szCs w:val="16"/>
          <w:lang w:val="ms-MY"/>
        </w:rPr>
        <w:t>Kredit Pusat (CCRIS), atau</w:t>
      </w:r>
      <w:r>
        <w:rPr>
          <w:sz w:val="16"/>
          <w:szCs w:val="16"/>
          <w:lang w:val="ms-MY"/>
        </w:rPr>
        <w:t xml:space="preserve"> mana-mana biro lain atau agensi laporan kredit atau agensi </w:t>
      </w:r>
      <w:r w:rsidR="005A2FCD">
        <w:rPr>
          <w:sz w:val="16"/>
          <w:szCs w:val="16"/>
          <w:lang w:val="ms-MY"/>
        </w:rPr>
        <w:t xml:space="preserve">penarafan </w:t>
      </w:r>
      <w:r>
        <w:rPr>
          <w:sz w:val="16"/>
          <w:szCs w:val="16"/>
          <w:lang w:val="ms-MY"/>
        </w:rPr>
        <w:t xml:space="preserve">kredit sama ada ditubuhkan menurut perundangan Malaysia atau mana-mana badan kerajaan atau pihak berkuasa / badan kawal selia, atau agensi penguatkuasaan di bawah Akta Perkhidmatan Kewangan Islam 2013, Cagamas Berhad, Perbadanan Jaminan Kredit (CGC) atau pihak berkuasa lain yang mempunyai bidang kuasa ke atas pihak Bank atau mana-mana badan yang ditubuhkan oleh sebuah perbadanan, agensi, atau pihak berkuasa yang mempunyai pemberian kuasa atau bidang kuasa ke atas pihak Bank dan kepada mana-mana pihak ketiga, jika dikehendaki oleh mana-mana undang-undang; </w:t>
      </w:r>
    </w:p>
    <w:p w:rsidR="00390B7E" w:rsidRDefault="00390B7E" w:rsidP="00390B7E">
      <w:pPr>
        <w:pStyle w:val="Default"/>
        <w:ind w:left="900" w:hanging="360"/>
        <w:jc w:val="both"/>
        <w:rPr>
          <w:sz w:val="16"/>
          <w:szCs w:val="16"/>
          <w:lang w:val="ms-MY"/>
        </w:rPr>
      </w:pPr>
      <w:r>
        <w:rPr>
          <w:sz w:val="16"/>
          <w:szCs w:val="16"/>
          <w:lang w:val="ms-MY"/>
        </w:rPr>
        <w:t xml:space="preserve">(ii) </w:t>
      </w:r>
      <w:r>
        <w:rPr>
          <w:sz w:val="16"/>
          <w:szCs w:val="16"/>
          <w:lang w:val="ms-MY"/>
        </w:rPr>
        <w:tab/>
        <w:t xml:space="preserve">mana-mana depositori pusat atau ejen depositori yang diberi kuasa (sebagaimana termanya ditakrifkan di dalam Akta Perindustrian Sekuriti (Depositori Pusat) 1991); </w:t>
      </w:r>
    </w:p>
    <w:p w:rsidR="00390B7E" w:rsidRDefault="00390B7E" w:rsidP="00390B7E">
      <w:pPr>
        <w:pStyle w:val="Default"/>
        <w:ind w:left="900" w:hanging="360"/>
        <w:jc w:val="both"/>
        <w:rPr>
          <w:sz w:val="16"/>
          <w:szCs w:val="16"/>
          <w:lang w:val="ms-MY"/>
        </w:rPr>
      </w:pPr>
      <w:r>
        <w:rPr>
          <w:sz w:val="16"/>
          <w:szCs w:val="16"/>
          <w:lang w:val="ms-MY"/>
        </w:rPr>
        <w:t xml:space="preserve">(iii) </w:t>
      </w:r>
      <w:r>
        <w:rPr>
          <w:sz w:val="16"/>
          <w:szCs w:val="16"/>
          <w:lang w:val="ms-MY"/>
        </w:rPr>
        <w:tab/>
        <w:t xml:space="preserve">mana-mana pihak yang memberikan sekuriti bagi menjamin urus niaga kami di sini atau bagi kemudahan perbankan dengan pihak Bank (“pihak sekuriti”) atau mana-mana penerima pindahan hak dari pihak Bank yang berpotensi atau pemegang serah hak pihak Bank yang berpotensi; </w:t>
      </w:r>
    </w:p>
    <w:p w:rsidR="00390B7E" w:rsidRDefault="00390B7E" w:rsidP="00390B7E">
      <w:pPr>
        <w:pStyle w:val="Default"/>
        <w:ind w:left="900" w:hanging="360"/>
        <w:jc w:val="both"/>
        <w:rPr>
          <w:sz w:val="16"/>
          <w:szCs w:val="16"/>
          <w:lang w:val="ms-MY"/>
        </w:rPr>
      </w:pPr>
      <w:r>
        <w:rPr>
          <w:sz w:val="16"/>
          <w:szCs w:val="16"/>
          <w:lang w:val="ms-MY"/>
        </w:rPr>
        <w:t xml:space="preserve">(iv) </w:t>
      </w:r>
      <w:r>
        <w:rPr>
          <w:sz w:val="16"/>
          <w:szCs w:val="16"/>
          <w:lang w:val="ms-MY"/>
        </w:rPr>
        <w:tab/>
        <w:t xml:space="preserve">mana-mana orang yang bercadang atau bertujuan untuk membuat atau mengemukakan bayaran bagi liabiliti kami di bawah kemudahan perbankan dengan pihak Bank atau yang disebabkan oleh urus niaga di sini; atau kepada mana-mana orang selepas terjadinya kejadian mungkir; </w:t>
      </w:r>
    </w:p>
    <w:p w:rsidR="00390B7E" w:rsidRDefault="00390B7E" w:rsidP="00390B7E">
      <w:pPr>
        <w:pStyle w:val="Default"/>
        <w:ind w:left="900" w:hanging="360"/>
        <w:jc w:val="both"/>
        <w:rPr>
          <w:sz w:val="16"/>
          <w:szCs w:val="16"/>
          <w:lang w:val="ms-MY"/>
        </w:rPr>
      </w:pPr>
      <w:r>
        <w:rPr>
          <w:sz w:val="16"/>
          <w:szCs w:val="16"/>
          <w:lang w:val="ms-MY"/>
        </w:rPr>
        <w:lastRenderedPageBreak/>
        <w:t xml:space="preserve">(v) </w:t>
      </w:r>
      <w:r>
        <w:rPr>
          <w:sz w:val="16"/>
          <w:szCs w:val="16"/>
          <w:lang w:val="ms-MY"/>
        </w:rPr>
        <w:tab/>
        <w:t xml:space="preserve">mana-mana orang yang mana pendedahan tersebut adalah, pada pendapat pihak Bank, perlu untuk atau berkaitan dengan kajian semula, usaha wajar atau penguatkuasaan atau perlindungan atau percubaan penguatkuasaan atau perlindungan mana-mana hak dan kepentingan pihak Bank; </w:t>
      </w:r>
    </w:p>
    <w:p w:rsidR="00390B7E" w:rsidRDefault="00390B7E" w:rsidP="00390B7E">
      <w:pPr>
        <w:pStyle w:val="Default"/>
        <w:ind w:left="900" w:hanging="360"/>
        <w:jc w:val="both"/>
        <w:rPr>
          <w:sz w:val="16"/>
          <w:szCs w:val="16"/>
          <w:lang w:val="ms-MY"/>
        </w:rPr>
      </w:pPr>
      <w:r>
        <w:rPr>
          <w:sz w:val="16"/>
          <w:szCs w:val="16"/>
          <w:lang w:val="ms-MY"/>
        </w:rPr>
        <w:t xml:space="preserve">(vi) </w:t>
      </w:r>
      <w:r>
        <w:rPr>
          <w:sz w:val="16"/>
          <w:szCs w:val="16"/>
          <w:lang w:val="ms-MY"/>
        </w:rPr>
        <w:tab/>
        <w:t xml:space="preserve">mana-mana orang menurut apa-apa pengaturan, komposisi, penstrukturan semula atau apa-apa cadangan pengaturan, komposisi, penstrukturan semula di antara pemiutang kami dan/atau pemiutang pihak sekuriti; </w:t>
      </w:r>
    </w:p>
    <w:p w:rsidR="00390B7E" w:rsidRDefault="00390B7E" w:rsidP="00390B7E">
      <w:pPr>
        <w:pStyle w:val="Default"/>
        <w:ind w:left="900" w:hanging="360"/>
        <w:jc w:val="both"/>
        <w:rPr>
          <w:sz w:val="16"/>
          <w:szCs w:val="16"/>
          <w:lang w:val="ms-MY"/>
        </w:rPr>
      </w:pPr>
      <w:r>
        <w:rPr>
          <w:sz w:val="16"/>
          <w:szCs w:val="16"/>
          <w:lang w:val="ms-MY"/>
        </w:rPr>
        <w:t xml:space="preserve">(vii) </w:t>
      </w:r>
      <w:r>
        <w:rPr>
          <w:sz w:val="16"/>
          <w:szCs w:val="16"/>
          <w:lang w:val="ms-MY"/>
        </w:rPr>
        <w:tab/>
        <w:t xml:space="preserve">Kumpulan AmBank dan kepada mana-mana orang atau syarikat yang memberi kepada pihak Bank apa-apa perkhidmatan dan kepakaran berkaitan dengan undang-undang, </w:t>
      </w:r>
      <w:r w:rsidR="0043730D">
        <w:rPr>
          <w:sz w:val="16"/>
          <w:szCs w:val="16"/>
          <w:lang w:val="ms-MY"/>
        </w:rPr>
        <w:t xml:space="preserve">Syariah, </w:t>
      </w:r>
      <w:r>
        <w:rPr>
          <w:sz w:val="16"/>
          <w:szCs w:val="16"/>
          <w:lang w:val="ms-MY"/>
        </w:rPr>
        <w:t>perakaunan, pengauditan, kredit, pentadbiran, pemprosesan, pengurusan data atau perkhidmatan penasihat lain; dan</w:t>
      </w:r>
    </w:p>
    <w:p w:rsidR="00390B7E" w:rsidRDefault="00390B7E" w:rsidP="00390B7E">
      <w:pPr>
        <w:pStyle w:val="Default"/>
        <w:ind w:left="900" w:hanging="360"/>
        <w:jc w:val="both"/>
        <w:rPr>
          <w:sz w:val="16"/>
          <w:szCs w:val="16"/>
          <w:lang w:val="ms-MY"/>
        </w:rPr>
      </w:pPr>
      <w:r>
        <w:rPr>
          <w:sz w:val="16"/>
          <w:szCs w:val="16"/>
          <w:lang w:val="ms-MY"/>
        </w:rPr>
        <w:t xml:space="preserve">(viii) </w:t>
      </w:r>
      <w:r>
        <w:rPr>
          <w:sz w:val="16"/>
          <w:szCs w:val="16"/>
          <w:lang w:val="ms-MY"/>
        </w:rPr>
        <w:tab/>
        <w:t xml:space="preserve">ejen kutipan hutang yang dilantik oleh mana-mana syarikat di bawah Kumpulan AmBank. </w:t>
      </w:r>
    </w:p>
    <w:p w:rsidR="00390B7E" w:rsidRDefault="00390B7E" w:rsidP="00390B7E">
      <w:pPr>
        <w:pStyle w:val="Default"/>
        <w:ind w:left="900" w:hanging="360"/>
        <w:jc w:val="both"/>
        <w:rPr>
          <w:sz w:val="16"/>
          <w:szCs w:val="16"/>
          <w:lang w:val="ms-MY"/>
        </w:rPr>
      </w:pPr>
    </w:p>
    <w:p w:rsidR="00390B7E" w:rsidRPr="004B5616" w:rsidRDefault="00390B7E" w:rsidP="00390B7E">
      <w:pPr>
        <w:jc w:val="both"/>
        <w:rPr>
          <w:rFonts w:ascii="Times New Roman" w:hAnsi="Times New Roman" w:cs="Times New Roman"/>
          <w:sz w:val="16"/>
          <w:szCs w:val="16"/>
          <w:lang w:val="ms-MY"/>
        </w:rPr>
      </w:pPr>
      <w:r w:rsidRPr="004B5616">
        <w:rPr>
          <w:rFonts w:ascii="Times New Roman" w:hAnsi="Times New Roman" w:cs="Times New Roman"/>
          <w:sz w:val="16"/>
          <w:szCs w:val="16"/>
          <w:lang w:val="ms-MY"/>
        </w:rPr>
        <w:t>Bagi tujuan klausa ini, Kumpulan AmBank adalah merujuk kepada kesemua perbadanan (seperti yang ditakrifkan di dalam Akta Syarikat 1965) pihak Bank yang ditubuhkan di dalam atau di luar Malaysia. Klausa ini hendaklah kekal berkuat kuasa walaupun dokumen ini dan/atau urus niaga di bawahnya telah ditamatkan.</w:t>
      </w:r>
    </w:p>
    <w:p w:rsidR="00390B7E" w:rsidRPr="00390B7E" w:rsidRDefault="00390B7E" w:rsidP="00390B7E">
      <w:pPr>
        <w:pStyle w:val="ListParagraph"/>
        <w:numPr>
          <w:ilvl w:val="0"/>
          <w:numId w:val="2"/>
        </w:numPr>
        <w:spacing w:after="0" w:line="240" w:lineRule="auto"/>
        <w:ind w:left="450" w:hanging="450"/>
        <w:jc w:val="both"/>
        <w:rPr>
          <w:rFonts w:ascii="Times New Roman" w:hAnsi="Times New Roman" w:cs="Times New Roman"/>
        </w:rPr>
      </w:pPr>
      <w:r w:rsidRPr="00390B7E">
        <w:rPr>
          <w:rFonts w:ascii="Times New Roman" w:hAnsi="Times New Roman" w:cs="Times New Roman"/>
          <w:iCs/>
          <w:color w:val="000000"/>
          <w:sz w:val="16"/>
          <w:szCs w:val="16"/>
          <w:lang w:val="ms-MY"/>
        </w:rPr>
        <w:t>Kami dengan ini mengesahkan bahawa kami memilih bahasa yang digunakan di dalam dokumen ini sebagai bahasa yang terpakai untuk dokumen ini. Bahasa yang dipilih di dalam dokumen ini hendaklah diterima pakai dan diberi keutamaan jika terdapat percanggahan di dalam dokumen ini yang dibuat di dalam bahasa lain.</w:t>
      </w:r>
    </w:p>
    <w:p w:rsidR="00390B7E" w:rsidRDefault="00390B7E" w:rsidP="00390B7E">
      <w:pPr>
        <w:spacing w:after="0" w:line="240" w:lineRule="auto"/>
        <w:jc w:val="both"/>
        <w:rPr>
          <w:rFonts w:ascii="Times New Roman" w:hAnsi="Times New Roman" w:cs="Times New Roman"/>
          <w:sz w:val="16"/>
          <w:szCs w:val="16"/>
        </w:rPr>
      </w:pPr>
    </w:p>
    <w:p w:rsidR="004B4546" w:rsidRDefault="004B4546" w:rsidP="00390B7E">
      <w:pPr>
        <w:spacing w:after="0" w:line="240" w:lineRule="auto"/>
        <w:jc w:val="both"/>
        <w:rPr>
          <w:rFonts w:ascii="Times New Roman" w:hAnsi="Times New Roman" w:cs="Times New Roman"/>
          <w:sz w:val="16"/>
          <w:szCs w:val="16"/>
        </w:rPr>
      </w:pPr>
    </w:p>
    <w:p w:rsidR="004B4546" w:rsidRDefault="004B4546" w:rsidP="004B4546">
      <w:pPr>
        <w:pStyle w:val="BodyTextIndent3"/>
        <w:ind w:left="0"/>
        <w:rPr>
          <w:rFonts w:ascii="Times New Roman" w:hAnsi="Times New Roman"/>
          <w:b/>
          <w:color w:val="FF0000"/>
          <w:sz w:val="16"/>
          <w:szCs w:val="16"/>
          <w:lang w:val="ms-MY"/>
        </w:rPr>
      </w:pPr>
      <w:r>
        <w:rPr>
          <w:rStyle w:val="tw4winMark"/>
          <w:rFonts w:ascii="Times New Roman" w:eastAsiaTheme="majorEastAsia" w:hAnsi="Times New Roman"/>
          <w:sz w:val="16"/>
          <w:szCs w:val="16"/>
          <w:lang w:val="ms-MY"/>
        </w:rPr>
        <w:t>{0&gt;</w:t>
      </w:r>
      <w:r>
        <w:rPr>
          <w:rFonts w:ascii="Times New Roman" w:hAnsi="Times New Roman"/>
          <w:b/>
          <w:vanish/>
          <w:color w:val="000080"/>
          <w:sz w:val="16"/>
          <w:szCs w:val="16"/>
          <w:lang w:val="ms-MY"/>
        </w:rPr>
        <w:t>By downloading, printing and submitting to AmIslamic Bank Berhad (‘the Bank’) the Trust Receipt-i Application form from this website, we hereby confirm that we have read, understood and acknowledged the Terms and Conditions for Trust Receipt-iApplication stated herein and fully authorise the Bank to proceed with the provision of the service.</w:t>
      </w:r>
      <w:r>
        <w:rPr>
          <w:rStyle w:val="tw4winMark"/>
          <w:rFonts w:ascii="Times New Roman" w:eastAsiaTheme="majorEastAsia" w:hAnsi="Times New Roman"/>
          <w:sz w:val="16"/>
          <w:szCs w:val="16"/>
          <w:lang w:val="ms-MY"/>
        </w:rPr>
        <w:t>&lt;}81{&gt;</w:t>
      </w:r>
      <w:r>
        <w:rPr>
          <w:rFonts w:ascii="Times New Roman" w:hAnsi="Times New Roman"/>
          <w:b/>
          <w:color w:val="FF0000"/>
          <w:sz w:val="16"/>
          <w:szCs w:val="16"/>
          <w:lang w:val="ms-MY"/>
        </w:rPr>
        <w:t>Dengan memuat turun, mencetak dan menyerahkan kepada AmBank</w:t>
      </w:r>
      <w:r w:rsidR="0043730D">
        <w:rPr>
          <w:rFonts w:ascii="Times New Roman" w:hAnsi="Times New Roman"/>
          <w:b/>
          <w:color w:val="FF0000"/>
          <w:sz w:val="16"/>
          <w:szCs w:val="16"/>
          <w:lang w:val="ms-MY"/>
        </w:rPr>
        <w:t xml:space="preserve"> </w:t>
      </w:r>
      <w:r>
        <w:rPr>
          <w:rFonts w:ascii="Times New Roman" w:hAnsi="Times New Roman"/>
          <w:b/>
          <w:color w:val="FF0000"/>
          <w:sz w:val="16"/>
          <w:szCs w:val="16"/>
          <w:lang w:val="ms-MY"/>
        </w:rPr>
        <w:t>Islamic Berhad (“Bank”)  borang Permohonan Pembelian Bil Keluar Langsung-i dari laman sesawang ini, kami dengan ini mengesahkan bahawa kami telah membaca, memahami dan mengakui Terma dan Syarat bagi Permohonan Pembelian Bil Keluar Langsung-i yang dinyatakan di sini dan memberi kebenaran penuh kepada Bank untuk meneruskan penyediaan perkhidmatan ini.</w:t>
      </w:r>
      <w:r>
        <w:rPr>
          <w:rStyle w:val="tw4winMark"/>
          <w:rFonts w:ascii="Times New Roman" w:eastAsiaTheme="majorEastAsia" w:hAnsi="Times New Roman"/>
          <w:sz w:val="16"/>
          <w:szCs w:val="16"/>
          <w:lang w:val="ms-MY"/>
        </w:rPr>
        <w:t>&lt;0}</w:t>
      </w:r>
      <w:r>
        <w:rPr>
          <w:rFonts w:ascii="Times New Roman" w:hAnsi="Times New Roman"/>
          <w:b/>
          <w:color w:val="FF0000"/>
          <w:sz w:val="16"/>
          <w:szCs w:val="16"/>
          <w:lang w:val="ms-MY"/>
        </w:rPr>
        <w:t xml:space="preserve"> </w:t>
      </w:r>
      <w:r>
        <w:rPr>
          <w:rStyle w:val="tw4winMark"/>
          <w:rFonts w:ascii="Times New Roman" w:eastAsiaTheme="majorEastAsia" w:hAnsi="Times New Roman"/>
          <w:sz w:val="16"/>
          <w:szCs w:val="16"/>
          <w:lang w:val="ms-MY"/>
        </w:rPr>
        <w:t>{0&gt;</w:t>
      </w:r>
      <w:r>
        <w:rPr>
          <w:rFonts w:ascii="Times New Roman" w:hAnsi="Times New Roman"/>
          <w:b/>
          <w:vanish/>
          <w:color w:val="000080"/>
          <w:sz w:val="16"/>
          <w:szCs w:val="16"/>
          <w:lang w:val="ms-MY"/>
        </w:rPr>
        <w:t>We also understand and agree that the Bank may modify the Terms and Conditions for  Trust Receipt-i  Application at any time.</w:t>
      </w:r>
      <w:r>
        <w:rPr>
          <w:rStyle w:val="tw4winMark"/>
          <w:rFonts w:ascii="Times New Roman" w:eastAsiaTheme="majorEastAsia" w:hAnsi="Times New Roman"/>
          <w:sz w:val="16"/>
          <w:szCs w:val="16"/>
          <w:lang w:val="ms-MY"/>
        </w:rPr>
        <w:t>&lt;}82{&gt;&lt;0}</w:t>
      </w:r>
    </w:p>
    <w:p w:rsidR="004B4546" w:rsidRDefault="004B4546" w:rsidP="00390B7E">
      <w:pPr>
        <w:spacing w:after="0" w:line="240" w:lineRule="auto"/>
        <w:jc w:val="both"/>
        <w:rPr>
          <w:rFonts w:ascii="Times New Roman" w:hAnsi="Times New Roman" w:cs="Times New Roman"/>
          <w:sz w:val="16"/>
          <w:szCs w:val="16"/>
        </w:rPr>
      </w:pPr>
    </w:p>
    <w:p w:rsidR="00CD3676" w:rsidRDefault="00CD3676" w:rsidP="00390B7E">
      <w:pPr>
        <w:spacing w:after="0" w:line="240" w:lineRule="auto"/>
        <w:jc w:val="both"/>
        <w:rPr>
          <w:rFonts w:ascii="Times New Roman" w:hAnsi="Times New Roman" w:cs="Times New Roman"/>
          <w:sz w:val="16"/>
          <w:szCs w:val="16"/>
        </w:rPr>
      </w:pPr>
    </w:p>
    <w:p w:rsidR="00CD3676" w:rsidRDefault="00CD3676" w:rsidP="00390B7E">
      <w:pPr>
        <w:spacing w:after="0" w:line="240" w:lineRule="auto"/>
        <w:jc w:val="both"/>
        <w:rPr>
          <w:rFonts w:ascii="Times New Roman" w:hAnsi="Times New Roman" w:cs="Times New Roman"/>
          <w:sz w:val="16"/>
          <w:szCs w:val="16"/>
        </w:rPr>
        <w:sectPr w:rsidR="00CD3676">
          <w:headerReference w:type="default" r:id="rId9"/>
          <w:footerReference w:type="default" r:id="rId10"/>
          <w:pgSz w:w="12240" w:h="15840"/>
          <w:pgMar w:top="1440" w:right="1440" w:bottom="1440" w:left="1440" w:header="720" w:footer="720" w:gutter="0"/>
          <w:cols w:space="720"/>
          <w:docGrid w:linePitch="360"/>
        </w:sectPr>
      </w:pPr>
    </w:p>
    <w:tbl>
      <w:tblPr>
        <w:tblStyle w:val="TableGrid"/>
        <w:tblW w:w="10710" w:type="dxa"/>
        <w:tblInd w:w="-725" w:type="dxa"/>
        <w:tblLook w:val="04A0" w:firstRow="1" w:lastRow="0" w:firstColumn="1" w:lastColumn="0" w:noHBand="0" w:noVBand="1"/>
      </w:tblPr>
      <w:tblGrid>
        <w:gridCol w:w="1170"/>
        <w:gridCol w:w="990"/>
        <w:gridCol w:w="1080"/>
        <w:gridCol w:w="1194"/>
        <w:gridCol w:w="1146"/>
        <w:gridCol w:w="1176"/>
        <w:gridCol w:w="974"/>
        <w:gridCol w:w="828"/>
        <w:gridCol w:w="743"/>
        <w:gridCol w:w="745"/>
        <w:gridCol w:w="757"/>
      </w:tblGrid>
      <w:tr w:rsidR="00CD3676" w:rsidTr="00ED02B4">
        <w:trPr>
          <w:trHeight w:val="1250"/>
        </w:trPr>
        <w:tc>
          <w:tcPr>
            <w:tcW w:w="10710" w:type="dxa"/>
            <w:gridSpan w:val="11"/>
          </w:tcPr>
          <w:p w:rsidR="00CD3676" w:rsidRDefault="00ED02B4" w:rsidP="00ED02B4">
            <w:pPr>
              <w:jc w:val="center"/>
              <w:rPr>
                <w:rFonts w:ascii="Times New Roman" w:hAnsi="Times New Roman" w:cs="Times New Roman"/>
                <w:sz w:val="16"/>
                <w:szCs w:val="16"/>
              </w:rPr>
            </w:pPr>
            <w:r>
              <w:rPr>
                <w:noProof/>
              </w:rPr>
              <w:drawing>
                <wp:anchor distT="0" distB="0" distL="114300" distR="114300" simplePos="0" relativeHeight="251661312" behindDoc="0" locked="0" layoutInCell="1" allowOverlap="1" wp14:anchorId="2315B090" wp14:editId="12233911">
                  <wp:simplePos x="0" y="0"/>
                  <wp:positionH relativeFrom="column">
                    <wp:posOffset>4979670</wp:posOffset>
                  </wp:positionH>
                  <wp:positionV relativeFrom="paragraph">
                    <wp:posOffset>117475</wp:posOffset>
                  </wp:positionV>
                  <wp:extent cx="1645920" cy="46634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466344"/>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0288" behindDoc="0" locked="0" layoutInCell="1" allowOverlap="1" wp14:anchorId="6C50FE3D" wp14:editId="7A366BC8">
                      <wp:simplePos x="0" y="0"/>
                      <wp:positionH relativeFrom="column">
                        <wp:posOffset>160020</wp:posOffset>
                      </wp:positionH>
                      <wp:positionV relativeFrom="paragraph">
                        <wp:posOffset>71120</wp:posOffset>
                      </wp:positionV>
                      <wp:extent cx="6400800" cy="619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8570D7" w:rsidRDefault="008570D7" w:rsidP="00ED02B4">
                                  <w:pPr>
                                    <w:jc w:val="center"/>
                                    <w:rPr>
                                      <w:b/>
                                      <w:sz w:val="16"/>
                                      <w:szCs w:val="16"/>
                                    </w:rPr>
                                  </w:pPr>
                                </w:p>
                                <w:p w:rsidR="008570D7" w:rsidRPr="00ED02B4" w:rsidRDefault="008570D7" w:rsidP="00ED02B4">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AmBank Islamic Berhad (295576-U)</w:t>
                                  </w:r>
                                </w:p>
                                <w:p w:rsidR="008570D7" w:rsidRPr="00ED02B4" w:rsidRDefault="008570D7" w:rsidP="00ED02B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PERMOHONAN </w:t>
                                  </w:r>
                                  <w:r w:rsidRPr="00ED02B4">
                                    <w:rPr>
                                      <w:rFonts w:ascii="Times New Roman" w:hAnsi="Times New Roman" w:cs="Times New Roman"/>
                                      <w:b/>
                                      <w:sz w:val="16"/>
                                      <w:szCs w:val="16"/>
                                    </w:rPr>
                                    <w:t>PEMBELIAN</w:t>
                                  </w:r>
                                  <w:r>
                                    <w:rPr>
                                      <w:rFonts w:ascii="Times New Roman" w:hAnsi="Times New Roman" w:cs="Times New Roman"/>
                                      <w:b/>
                                      <w:sz w:val="16"/>
                                      <w:szCs w:val="16"/>
                                    </w:rPr>
                                    <w:t xml:space="preserve"> BIL KELUAR LANGSUNG</w:t>
                                  </w:r>
                                  <w:r w:rsidRPr="00ED02B4">
                                    <w:rPr>
                                      <w:rFonts w:ascii="Times New Roman" w:hAnsi="Times New Roman" w:cs="Times New Roman"/>
                                      <w:b/>
                                      <w:sz w:val="16"/>
                                      <w:szCs w:val="1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0FE3D" id="_x0000_t202" coordsize="21600,21600" o:spt="202" path="m,l,21600r21600,l21600,xe">
                      <v:stroke joinstyle="miter"/>
                      <v:path gradientshapeok="t" o:connecttype="rect"/>
                    </v:shapetype>
                    <v:shape id="Text Box 5" o:spid="_x0000_s1026" type="#_x0000_t202" style="position:absolute;left:0;text-align:left;margin-left:12.6pt;margin-top:5.6pt;width:7in;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" fillcolor="window" stroked="f" strokeweight=".5pt">
                      <v:textbox>
                        <w:txbxContent>
                          <w:p w14:paraId="34DE62DF" w14:textId="77777777" w:rsidR="008570D7" w:rsidRDefault="008570D7" w:rsidP="00ED02B4">
                            <w:pPr>
                              <w:jc w:val="center"/>
                              <w:rPr>
                                <w:b/>
                                <w:sz w:val="16"/>
                                <w:szCs w:val="16"/>
                              </w:rPr>
                            </w:pPr>
                          </w:p>
                          <w:p w14:paraId="5283DE7A" w14:textId="77777777" w:rsidR="008570D7" w:rsidRPr="00ED02B4" w:rsidRDefault="008570D7" w:rsidP="00ED02B4">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AmBank Islamic Berhad (295576-U)</w:t>
                            </w:r>
                          </w:p>
                          <w:p w14:paraId="27FAC384" w14:textId="77777777" w:rsidR="008570D7" w:rsidRPr="00ED02B4" w:rsidRDefault="008570D7" w:rsidP="00ED02B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PERMOHONAN </w:t>
                            </w:r>
                            <w:r w:rsidRPr="00ED02B4">
                              <w:rPr>
                                <w:rFonts w:ascii="Times New Roman" w:hAnsi="Times New Roman" w:cs="Times New Roman"/>
                                <w:b/>
                                <w:sz w:val="16"/>
                                <w:szCs w:val="16"/>
                              </w:rPr>
                              <w:t>PEMBELIAN</w:t>
                            </w:r>
                            <w:r>
                              <w:rPr>
                                <w:rFonts w:ascii="Times New Roman" w:hAnsi="Times New Roman" w:cs="Times New Roman"/>
                                <w:b/>
                                <w:sz w:val="16"/>
                                <w:szCs w:val="16"/>
                              </w:rPr>
                              <w:t xml:space="preserve"> BIL KELUAR LANGSUNG</w:t>
                            </w:r>
                            <w:r w:rsidRPr="00ED02B4">
                              <w:rPr>
                                <w:rFonts w:ascii="Times New Roman" w:hAnsi="Times New Roman" w:cs="Times New Roman"/>
                                <w:b/>
                                <w:sz w:val="16"/>
                                <w:szCs w:val="16"/>
                              </w:rPr>
                              <w:t>-i</w:t>
                            </w:r>
                          </w:p>
                        </w:txbxContent>
                      </v:textbox>
                    </v:shape>
                  </w:pict>
                </mc:Fallback>
              </mc:AlternateContent>
            </w:r>
          </w:p>
        </w:tc>
      </w:tr>
      <w:tr w:rsidR="00CD3676" w:rsidTr="004D4D97">
        <w:trPr>
          <w:trHeight w:val="440"/>
        </w:trPr>
        <w:tc>
          <w:tcPr>
            <w:tcW w:w="5580" w:type="dxa"/>
            <w:gridSpan w:val="5"/>
            <w:vAlign w:val="center"/>
          </w:tcPr>
          <w:p w:rsidR="00ED02B4" w:rsidRPr="00C93D0E" w:rsidRDefault="00ED02B4" w:rsidP="00ED02B4">
            <w:pPr>
              <w:pStyle w:val="ListParagraph"/>
              <w:ind w:left="0"/>
              <w:jc w:val="both"/>
              <w:rPr>
                <w:rFonts w:ascii="Times New Roman" w:hAnsi="Times New Roman" w:cs="Times New Roman"/>
                <w:sz w:val="16"/>
                <w:szCs w:val="16"/>
              </w:rPr>
            </w:pPr>
            <w:r w:rsidRPr="00C93D0E">
              <w:rPr>
                <w:rFonts w:ascii="Times New Roman" w:hAnsi="Times New Roman" w:cs="Times New Roman"/>
                <w:sz w:val="16"/>
                <w:szCs w:val="16"/>
              </w:rPr>
              <w:t xml:space="preserve">Sila tanda </w:t>
            </w:r>
            <w:r w:rsidRPr="00C93D0E">
              <w:rPr>
                <w:rFonts w:ascii="Times New Roman" w:hAnsi="Times New Roman" w:cs="Times New Roman"/>
                <w:noProof/>
                <w:sz w:val="16"/>
                <w:szCs w:val="16"/>
              </w:rPr>
              <w:drawing>
                <wp:inline distT="0" distB="0" distL="0" distR="0" wp14:anchorId="14D1E127" wp14:editId="52B754A2">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93D0E">
              <w:rPr>
                <w:rFonts w:ascii="Times New Roman" w:hAnsi="Times New Roman" w:cs="Times New Roman"/>
                <w:sz w:val="16"/>
                <w:szCs w:val="16"/>
              </w:rPr>
              <w:t xml:space="preserve"> yang mana terpakai</w:t>
            </w:r>
          </w:p>
          <w:p w:rsidR="00CD3676" w:rsidRPr="00C93D0E" w:rsidRDefault="00ED02B4" w:rsidP="00ED02B4">
            <w:pPr>
              <w:jc w:val="both"/>
              <w:rPr>
                <w:rFonts w:ascii="Times New Roman" w:hAnsi="Times New Roman" w:cs="Times New Roman"/>
                <w:sz w:val="16"/>
                <w:szCs w:val="16"/>
              </w:rPr>
            </w:pPr>
            <w:r w:rsidRPr="00C93D0E">
              <w:rPr>
                <w:rFonts w:ascii="Times New Roman" w:hAnsi="Times New Roman" w:cs="Times New Roman"/>
                <w:sz w:val="16"/>
                <w:szCs w:val="16"/>
              </w:rPr>
              <w:t>* Potong yang mana tidak terpakai</w:t>
            </w:r>
          </w:p>
        </w:tc>
        <w:tc>
          <w:tcPr>
            <w:tcW w:w="5130" w:type="dxa"/>
            <w:gridSpan w:val="6"/>
            <w:vAlign w:val="center"/>
          </w:tcPr>
          <w:p w:rsidR="00CD3676" w:rsidRPr="00C93D0E" w:rsidRDefault="00C93D0E" w:rsidP="00C93D0E">
            <w:pPr>
              <w:jc w:val="right"/>
              <w:rPr>
                <w:rFonts w:ascii="Times New Roman" w:hAnsi="Times New Roman" w:cs="Times New Roman"/>
                <w:sz w:val="16"/>
                <w:szCs w:val="16"/>
              </w:rPr>
            </w:pPr>
            <w:r w:rsidRPr="00C93D0E">
              <w:rPr>
                <w:rFonts w:ascii="Times New Roman" w:hAnsi="Times New Roman" w:cs="Times New Roman"/>
                <w:sz w:val="16"/>
                <w:szCs w:val="16"/>
              </w:rPr>
              <w:t xml:space="preserve">Tarikh Permohonan: </w:t>
            </w:r>
            <w:bookmarkStart w:id="0" w:name="Text1"/>
            <w:r w:rsidRPr="00C93D0E">
              <w:rPr>
                <w:rFonts w:ascii="Times New Roman" w:hAnsi="Times New Roman" w:cs="Times New Roman"/>
                <w:sz w:val="16"/>
                <w:szCs w:val="16"/>
              </w:rPr>
              <w:fldChar w:fldCharType="begin">
                <w:ffData>
                  <w:name w:val="Text1"/>
                  <w:enabled/>
                  <w:calcOnExit w:val="0"/>
                  <w:textInput>
                    <w:type w:val="number"/>
                    <w:maxLength w:val="2"/>
                  </w:textInput>
                </w:ffData>
              </w:fldChar>
            </w:r>
            <w:r w:rsidRPr="00C93D0E">
              <w:rPr>
                <w:rFonts w:ascii="Times New Roman" w:hAnsi="Times New Roman" w:cs="Times New Roman"/>
                <w:sz w:val="16"/>
                <w:szCs w:val="16"/>
              </w:rPr>
              <w:instrText xml:space="preserve"> FORMTEXT </w:instrText>
            </w:r>
            <w:r w:rsidRPr="00C93D0E">
              <w:rPr>
                <w:rFonts w:ascii="Times New Roman" w:hAnsi="Times New Roman" w:cs="Times New Roman"/>
                <w:sz w:val="16"/>
                <w:szCs w:val="16"/>
              </w:rPr>
            </w:r>
            <w:r w:rsidRPr="00C93D0E">
              <w:rPr>
                <w:rFonts w:ascii="Times New Roman" w:hAnsi="Times New Roman" w:cs="Times New Roman"/>
                <w:sz w:val="16"/>
                <w:szCs w:val="16"/>
              </w:rPr>
              <w:fldChar w:fldCharType="separate"/>
            </w:r>
            <w:bookmarkStart w:id="1" w:name="_GoBack"/>
            <w:r w:rsidRPr="00C93D0E">
              <w:rPr>
                <w:rFonts w:ascii="Times New Roman" w:hAnsi="Times New Roman" w:cs="Times New Roman"/>
                <w:noProof/>
                <w:sz w:val="16"/>
                <w:szCs w:val="16"/>
              </w:rPr>
              <w:t> </w:t>
            </w:r>
            <w:r w:rsidRPr="00C93D0E">
              <w:rPr>
                <w:rFonts w:ascii="Times New Roman" w:hAnsi="Times New Roman" w:cs="Times New Roman"/>
                <w:noProof/>
                <w:sz w:val="16"/>
                <w:szCs w:val="16"/>
              </w:rPr>
              <w:t> </w:t>
            </w:r>
            <w:bookmarkEnd w:id="1"/>
            <w:r w:rsidRPr="00C93D0E">
              <w:rPr>
                <w:rFonts w:ascii="Times New Roman" w:hAnsi="Times New Roman" w:cs="Times New Roman"/>
                <w:sz w:val="16"/>
                <w:szCs w:val="16"/>
              </w:rPr>
              <w:fldChar w:fldCharType="end"/>
            </w:r>
            <w:bookmarkEnd w:id="0"/>
            <w:r w:rsidRPr="00C93D0E">
              <w:rPr>
                <w:rFonts w:ascii="Times New Roman" w:hAnsi="Times New Roman" w:cs="Times New Roman"/>
                <w:sz w:val="16"/>
                <w:szCs w:val="16"/>
              </w:rPr>
              <w:t>-</w:t>
            </w:r>
            <w:bookmarkStart w:id="2" w:name="Dropdown1"/>
            <w:r w:rsidRPr="00C93D0E">
              <w:rPr>
                <w:rFonts w:ascii="Times New Roman" w:hAnsi="Times New Roman" w:cs="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C93D0E">
              <w:rPr>
                <w:rFonts w:ascii="Times New Roman" w:hAnsi="Times New Roman" w:cs="Times New Roman"/>
                <w:sz w:val="16"/>
                <w:szCs w:val="16"/>
              </w:rPr>
              <w:instrText xml:space="preserve"> FORMDROPDOWN </w:instrText>
            </w:r>
            <w:r w:rsidRPr="00C93D0E">
              <w:rPr>
                <w:rFonts w:ascii="Times New Roman" w:hAnsi="Times New Roman" w:cs="Times New Roman"/>
                <w:sz w:val="16"/>
                <w:szCs w:val="16"/>
              </w:rPr>
            </w:r>
            <w:r w:rsidRPr="00C93D0E">
              <w:rPr>
                <w:rFonts w:ascii="Times New Roman" w:hAnsi="Times New Roman" w:cs="Times New Roman"/>
                <w:sz w:val="16"/>
                <w:szCs w:val="16"/>
              </w:rPr>
              <w:fldChar w:fldCharType="end"/>
            </w:r>
            <w:bookmarkEnd w:id="2"/>
            <w:r w:rsidRPr="00C93D0E">
              <w:rPr>
                <w:rFonts w:ascii="Times New Roman" w:hAnsi="Times New Roman" w:cs="Times New Roman"/>
                <w:sz w:val="16"/>
                <w:szCs w:val="16"/>
              </w:rPr>
              <w:t>-</w:t>
            </w:r>
            <w:r w:rsidRPr="00C93D0E">
              <w:rPr>
                <w:rFonts w:ascii="Times New Roman" w:hAnsi="Times New Roman" w:cs="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bookmarkStart w:id="3" w:name="Dropdown2"/>
            <w:r w:rsidRPr="00C93D0E">
              <w:rPr>
                <w:rFonts w:ascii="Times New Roman" w:hAnsi="Times New Roman" w:cs="Times New Roman"/>
                <w:sz w:val="16"/>
                <w:szCs w:val="16"/>
              </w:rPr>
              <w:instrText xml:space="preserve"> FORMDROPDOWN </w:instrText>
            </w:r>
            <w:r w:rsidRPr="00C93D0E">
              <w:rPr>
                <w:rFonts w:ascii="Times New Roman" w:hAnsi="Times New Roman" w:cs="Times New Roman"/>
                <w:sz w:val="16"/>
                <w:szCs w:val="16"/>
              </w:rPr>
            </w:r>
            <w:r w:rsidRPr="00C93D0E">
              <w:rPr>
                <w:rFonts w:ascii="Times New Roman" w:hAnsi="Times New Roman" w:cs="Times New Roman"/>
                <w:sz w:val="16"/>
                <w:szCs w:val="16"/>
              </w:rPr>
              <w:fldChar w:fldCharType="end"/>
            </w:r>
            <w:bookmarkEnd w:id="3"/>
          </w:p>
        </w:tc>
      </w:tr>
      <w:tr w:rsidR="00CD3676" w:rsidTr="004D4D97">
        <w:tc>
          <w:tcPr>
            <w:tcW w:w="5580" w:type="dxa"/>
            <w:gridSpan w:val="5"/>
          </w:tcPr>
          <w:p w:rsidR="00CD3676" w:rsidRDefault="00C93D0E" w:rsidP="00C93D0E">
            <w:pPr>
              <w:pStyle w:val="ListParagraph"/>
              <w:numPr>
                <w:ilvl w:val="0"/>
                <w:numId w:val="10"/>
              </w:numPr>
              <w:spacing w:line="276" w:lineRule="auto"/>
              <w:ind w:left="165" w:hanging="180"/>
              <w:jc w:val="both"/>
              <w:rPr>
                <w:rFonts w:ascii="Times New Roman" w:hAnsi="Times New Roman" w:cs="Times New Roman"/>
                <w:sz w:val="16"/>
                <w:szCs w:val="16"/>
              </w:rPr>
            </w:pPr>
            <w:r>
              <w:rPr>
                <w:rFonts w:ascii="Times New Roman" w:hAnsi="Times New Roman" w:cs="Times New Roman"/>
                <w:sz w:val="16"/>
                <w:szCs w:val="16"/>
              </w:rPr>
              <w:t>Pengeksport / Penjual (Nama Penuh &amp; Alamat):</w:t>
            </w:r>
          </w:p>
          <w:p w:rsidR="00C93D0E" w:rsidRDefault="00C93D0E" w:rsidP="00C93D0E">
            <w:pPr>
              <w:pStyle w:val="ListParagraph"/>
              <w:spacing w:line="276" w:lineRule="auto"/>
              <w:ind w:left="165"/>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C93D0E" w:rsidRDefault="00C93D0E" w:rsidP="00C93D0E">
            <w:pPr>
              <w:pStyle w:val="ListParagraph"/>
              <w:spacing w:line="276" w:lineRule="auto"/>
              <w:ind w:left="165"/>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C93D0E" w:rsidRDefault="00C93D0E" w:rsidP="00C93D0E">
            <w:pPr>
              <w:pStyle w:val="ListParagraph"/>
              <w:spacing w:line="276" w:lineRule="auto"/>
              <w:ind w:left="165"/>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C93D0E" w:rsidRDefault="00C93D0E" w:rsidP="00C93D0E">
            <w:pPr>
              <w:pStyle w:val="ListParagraph"/>
              <w:spacing w:line="276" w:lineRule="auto"/>
              <w:ind w:left="165"/>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C93D0E" w:rsidRDefault="00C93D0E" w:rsidP="00C93D0E">
            <w:pPr>
              <w:pStyle w:val="ListParagraph"/>
              <w:spacing w:line="276" w:lineRule="auto"/>
              <w:ind w:left="165"/>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C93D0E" w:rsidRDefault="00C93D0E" w:rsidP="00C93D0E">
            <w:pPr>
              <w:spacing w:line="276" w:lineRule="auto"/>
              <w:jc w:val="both"/>
              <w:rPr>
                <w:rFonts w:ascii="Times New Roman" w:hAnsi="Times New Roman" w:cs="Times New Roman"/>
                <w:sz w:val="16"/>
                <w:szCs w:val="16"/>
              </w:rPr>
            </w:pPr>
          </w:p>
          <w:p w:rsidR="00F82EEE" w:rsidRPr="00F82EEE" w:rsidRDefault="00F82EEE" w:rsidP="00F82EEE">
            <w:pPr>
              <w:pStyle w:val="ListParagraph"/>
              <w:numPr>
                <w:ilvl w:val="0"/>
                <w:numId w:val="11"/>
              </w:numPr>
              <w:spacing w:line="276" w:lineRule="auto"/>
              <w:ind w:left="165" w:hanging="180"/>
              <w:jc w:val="both"/>
              <w:rPr>
                <w:rFonts w:ascii="Times New Roman" w:hAnsi="Times New Roman" w:cs="Times New Roman"/>
                <w:sz w:val="16"/>
                <w:szCs w:val="16"/>
              </w:rPr>
            </w:pPr>
            <w:r w:rsidRPr="00F82EEE">
              <w:rPr>
                <w:rFonts w:ascii="Times New Roman" w:hAnsi="Times New Roman" w:cs="Times New Roman"/>
                <w:sz w:val="16"/>
                <w:szCs w:val="16"/>
              </w:rPr>
              <w:t xml:space="preserve">No. Rujukan Pelanggan: </w:t>
            </w:r>
            <w:r w:rsidRPr="00F82EEE">
              <w:rPr>
                <w:rFonts w:ascii="Times New Roman" w:hAnsi="Times New Roman" w:cs="Times New Roman"/>
                <w:sz w:val="16"/>
                <w:szCs w:val="16"/>
              </w:rPr>
              <w:fldChar w:fldCharType="begin">
                <w:ffData>
                  <w:name w:val=""/>
                  <w:enabled/>
                  <w:calcOnExit w:val="0"/>
                  <w:textInput/>
                </w:ffData>
              </w:fldChar>
            </w:r>
            <w:r w:rsidRPr="00F82EEE">
              <w:rPr>
                <w:rFonts w:ascii="Times New Roman" w:hAnsi="Times New Roman" w:cs="Times New Roman"/>
                <w:sz w:val="16"/>
                <w:szCs w:val="16"/>
              </w:rPr>
              <w:instrText xml:space="preserve"> FORMTEXT </w:instrText>
            </w:r>
            <w:r w:rsidRPr="00F82EEE">
              <w:rPr>
                <w:rFonts w:ascii="Times New Roman" w:hAnsi="Times New Roman" w:cs="Times New Roman"/>
                <w:sz w:val="16"/>
                <w:szCs w:val="16"/>
              </w:rPr>
            </w:r>
            <w:r w:rsidRPr="00F82EEE">
              <w:rPr>
                <w:rFonts w:ascii="Times New Roman" w:hAnsi="Times New Roman" w:cs="Times New Roman"/>
                <w:sz w:val="16"/>
                <w:szCs w:val="16"/>
              </w:rPr>
              <w:fldChar w:fldCharType="separate"/>
            </w:r>
            <w:r w:rsidRPr="00F82EEE">
              <w:rPr>
                <w:rFonts w:ascii="Times New Roman" w:hAnsi="Times New Roman" w:cs="Times New Roman"/>
                <w:sz w:val="16"/>
                <w:szCs w:val="16"/>
              </w:rPr>
              <w:t> </w:t>
            </w:r>
            <w:r w:rsidRPr="00F82EEE">
              <w:rPr>
                <w:rFonts w:ascii="Times New Roman" w:hAnsi="Times New Roman" w:cs="Times New Roman"/>
                <w:sz w:val="16"/>
                <w:szCs w:val="16"/>
              </w:rPr>
              <w:t> </w:t>
            </w:r>
            <w:r w:rsidRPr="00F82EEE">
              <w:rPr>
                <w:rFonts w:ascii="Times New Roman" w:hAnsi="Times New Roman" w:cs="Times New Roman"/>
                <w:sz w:val="16"/>
                <w:szCs w:val="16"/>
              </w:rPr>
              <w:t> </w:t>
            </w:r>
            <w:r w:rsidRPr="00F82EEE">
              <w:rPr>
                <w:rFonts w:ascii="Times New Roman" w:hAnsi="Times New Roman" w:cs="Times New Roman"/>
                <w:sz w:val="16"/>
                <w:szCs w:val="16"/>
              </w:rPr>
              <w:t> </w:t>
            </w:r>
            <w:r w:rsidRPr="00F82EEE">
              <w:rPr>
                <w:rFonts w:ascii="Times New Roman" w:hAnsi="Times New Roman" w:cs="Times New Roman"/>
                <w:sz w:val="16"/>
                <w:szCs w:val="16"/>
              </w:rPr>
              <w:t> </w:t>
            </w:r>
            <w:r w:rsidRPr="00F82EEE">
              <w:rPr>
                <w:rFonts w:ascii="Times New Roman" w:hAnsi="Times New Roman" w:cs="Times New Roman"/>
                <w:sz w:val="16"/>
                <w:szCs w:val="16"/>
              </w:rPr>
              <w:fldChar w:fldCharType="end"/>
            </w:r>
          </w:p>
        </w:tc>
        <w:tc>
          <w:tcPr>
            <w:tcW w:w="5130" w:type="dxa"/>
            <w:gridSpan w:val="6"/>
          </w:tcPr>
          <w:p w:rsidR="00CD3676" w:rsidRPr="00F82EEE" w:rsidRDefault="00C93D0E" w:rsidP="00F82EEE">
            <w:pPr>
              <w:pStyle w:val="ListParagraph"/>
              <w:numPr>
                <w:ilvl w:val="0"/>
                <w:numId w:val="10"/>
              </w:numPr>
              <w:spacing w:line="276" w:lineRule="auto"/>
              <w:ind w:left="166" w:hanging="180"/>
              <w:jc w:val="both"/>
              <w:rPr>
                <w:rFonts w:ascii="Times New Roman" w:hAnsi="Times New Roman" w:cs="Times New Roman"/>
                <w:sz w:val="16"/>
                <w:szCs w:val="16"/>
              </w:rPr>
            </w:pPr>
            <w:r w:rsidRPr="00F82EEE">
              <w:rPr>
                <w:rFonts w:ascii="Times New Roman" w:hAnsi="Times New Roman" w:cs="Times New Roman"/>
                <w:sz w:val="16"/>
                <w:szCs w:val="16"/>
              </w:rPr>
              <w:t>Pengimpo</w:t>
            </w:r>
            <w:r w:rsidR="00356A33">
              <w:rPr>
                <w:rFonts w:ascii="Times New Roman" w:hAnsi="Times New Roman" w:cs="Times New Roman"/>
                <w:sz w:val="16"/>
                <w:szCs w:val="16"/>
              </w:rPr>
              <w:t>rt / Pembeli (Nama Penuh &amp; Alam</w:t>
            </w:r>
            <w:r w:rsidR="00C61739">
              <w:rPr>
                <w:rFonts w:ascii="Times New Roman" w:hAnsi="Times New Roman" w:cs="Times New Roman"/>
                <w:sz w:val="16"/>
                <w:szCs w:val="16"/>
              </w:rPr>
              <w:t>a</w:t>
            </w:r>
            <w:r w:rsidRPr="00F82EEE">
              <w:rPr>
                <w:rFonts w:ascii="Times New Roman" w:hAnsi="Times New Roman" w:cs="Times New Roman"/>
                <w:sz w:val="16"/>
                <w:szCs w:val="16"/>
              </w:rPr>
              <w:t>t):</w:t>
            </w:r>
          </w:p>
          <w:p w:rsidR="00C93D0E" w:rsidRDefault="00C93D0E" w:rsidP="00C93D0E">
            <w:pPr>
              <w:pStyle w:val="ListParagraph"/>
              <w:spacing w:line="276" w:lineRule="auto"/>
              <w:ind w:left="166"/>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C93D0E" w:rsidRDefault="00C93D0E" w:rsidP="00C93D0E">
            <w:pPr>
              <w:pStyle w:val="ListParagraph"/>
              <w:spacing w:line="276" w:lineRule="auto"/>
              <w:ind w:left="166"/>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C93D0E" w:rsidRDefault="00C93D0E" w:rsidP="00C93D0E">
            <w:pPr>
              <w:pStyle w:val="ListParagraph"/>
              <w:spacing w:line="276" w:lineRule="auto"/>
              <w:ind w:left="166"/>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C93D0E" w:rsidRDefault="00C93D0E" w:rsidP="00C93D0E">
            <w:pPr>
              <w:pStyle w:val="ListParagraph"/>
              <w:spacing w:line="276" w:lineRule="auto"/>
              <w:ind w:left="166"/>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C93D0E" w:rsidRPr="00C93D0E" w:rsidRDefault="00C93D0E" w:rsidP="00C93D0E">
            <w:pPr>
              <w:pStyle w:val="ListParagraph"/>
              <w:spacing w:line="276" w:lineRule="auto"/>
              <w:ind w:left="166"/>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D3676" w:rsidTr="004D4D97">
        <w:tc>
          <w:tcPr>
            <w:tcW w:w="5580" w:type="dxa"/>
            <w:gridSpan w:val="5"/>
          </w:tcPr>
          <w:p w:rsidR="00CD3676" w:rsidRDefault="00F82EEE" w:rsidP="00F82EEE">
            <w:pPr>
              <w:pStyle w:val="ListParagraph"/>
              <w:numPr>
                <w:ilvl w:val="0"/>
                <w:numId w:val="11"/>
              </w:numPr>
              <w:spacing w:line="276" w:lineRule="auto"/>
              <w:ind w:left="165" w:hanging="180"/>
              <w:jc w:val="both"/>
              <w:rPr>
                <w:rFonts w:ascii="Times New Roman" w:hAnsi="Times New Roman" w:cs="Times New Roman"/>
                <w:sz w:val="16"/>
                <w:szCs w:val="16"/>
              </w:rPr>
            </w:pPr>
            <w:r>
              <w:rPr>
                <w:rFonts w:ascii="Times New Roman" w:hAnsi="Times New Roman" w:cs="Times New Roman"/>
                <w:sz w:val="16"/>
                <w:szCs w:val="16"/>
              </w:rPr>
              <w:t>Amaun Bil/Invois Asal (Mata Wang &amp; Angka):</w:t>
            </w:r>
          </w:p>
          <w:p w:rsidR="00F82EEE" w:rsidRDefault="00F82EEE" w:rsidP="00F82EEE">
            <w:pPr>
              <w:pStyle w:val="ListParagraph"/>
              <w:spacing w:line="276" w:lineRule="auto"/>
              <w:ind w:left="165"/>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F82EEE" w:rsidRPr="00F82EEE" w:rsidRDefault="00F82EEE" w:rsidP="00F82EEE">
            <w:pPr>
              <w:pStyle w:val="ListParagraph"/>
              <w:jc w:val="both"/>
              <w:rPr>
                <w:rFonts w:ascii="Times New Roman" w:hAnsi="Times New Roman" w:cs="Times New Roman"/>
                <w:sz w:val="16"/>
                <w:szCs w:val="16"/>
              </w:rPr>
            </w:pPr>
          </w:p>
        </w:tc>
        <w:tc>
          <w:tcPr>
            <w:tcW w:w="5130" w:type="dxa"/>
            <w:gridSpan w:val="6"/>
          </w:tcPr>
          <w:p w:rsidR="00CD3676" w:rsidRDefault="00F82EEE" w:rsidP="00F82EEE">
            <w:pPr>
              <w:pStyle w:val="ListParagraph"/>
              <w:numPr>
                <w:ilvl w:val="0"/>
                <w:numId w:val="11"/>
              </w:numPr>
              <w:spacing w:line="276" w:lineRule="auto"/>
              <w:ind w:left="166" w:hanging="166"/>
              <w:jc w:val="both"/>
              <w:rPr>
                <w:rFonts w:ascii="Times New Roman" w:hAnsi="Times New Roman" w:cs="Times New Roman"/>
                <w:sz w:val="16"/>
                <w:szCs w:val="16"/>
              </w:rPr>
            </w:pPr>
            <w:r>
              <w:rPr>
                <w:rFonts w:ascii="Times New Roman" w:hAnsi="Times New Roman" w:cs="Times New Roman"/>
                <w:sz w:val="16"/>
                <w:szCs w:val="16"/>
              </w:rPr>
              <w:t>Jumlah Pembiayaan diperlukan (Mata Wang &amp; Angka):</w:t>
            </w:r>
          </w:p>
          <w:p w:rsidR="00F82EEE" w:rsidRPr="00F82EEE" w:rsidRDefault="00F82EEE" w:rsidP="00F82EEE">
            <w:pPr>
              <w:pStyle w:val="ListParagraph"/>
              <w:spacing w:line="276" w:lineRule="auto"/>
              <w:ind w:left="166"/>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DB1CFF" w:rsidTr="00DB1CFF">
        <w:trPr>
          <w:trHeight w:val="287"/>
        </w:trPr>
        <w:tc>
          <w:tcPr>
            <w:tcW w:w="10710" w:type="dxa"/>
            <w:gridSpan w:val="11"/>
            <w:vAlign w:val="center"/>
          </w:tcPr>
          <w:p w:rsidR="00DB1CFF" w:rsidRPr="00DB1CFF" w:rsidRDefault="00DB1CFF" w:rsidP="00DB1CFF">
            <w:pPr>
              <w:pStyle w:val="ListParagraph"/>
              <w:numPr>
                <w:ilvl w:val="0"/>
                <w:numId w:val="11"/>
              </w:numPr>
              <w:ind w:left="165" w:hanging="180"/>
              <w:jc w:val="both"/>
              <w:rPr>
                <w:rFonts w:ascii="Times New Roman" w:hAnsi="Times New Roman" w:cs="Times New Roman"/>
                <w:sz w:val="16"/>
                <w:szCs w:val="16"/>
              </w:rPr>
            </w:pPr>
            <w:r w:rsidRPr="00DB1CFF">
              <w:rPr>
                <w:rFonts w:ascii="Times New Roman" w:hAnsi="Times New Roman" w:cs="Times New Roman"/>
                <w:sz w:val="16"/>
                <w:szCs w:val="16"/>
              </w:rPr>
              <w:t xml:space="preserve">Tempoh Pembiayaan diperlukan (dalam hari): </w:t>
            </w:r>
            <w:r w:rsidRPr="00DB1CFF">
              <w:rPr>
                <w:rFonts w:ascii="Times New Roman" w:hAnsi="Times New Roman" w:cs="Times New Roman"/>
                <w:sz w:val="16"/>
                <w:szCs w:val="16"/>
              </w:rPr>
              <w:fldChar w:fldCharType="begin">
                <w:ffData>
                  <w:name w:val=""/>
                  <w:enabled/>
                  <w:calcOnExit w:val="0"/>
                  <w:textInput/>
                </w:ffData>
              </w:fldChar>
            </w:r>
            <w:r w:rsidRPr="00DB1CFF">
              <w:rPr>
                <w:rFonts w:ascii="Times New Roman" w:hAnsi="Times New Roman" w:cs="Times New Roman"/>
                <w:sz w:val="16"/>
                <w:szCs w:val="16"/>
              </w:rPr>
              <w:instrText xml:space="preserve"> FORMTEXT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separate"/>
            </w:r>
            <w:r w:rsidRPr="00DB1CFF">
              <w:rPr>
                <w:rFonts w:ascii="Times New Roman" w:hAnsi="Times New Roman" w:cs="Times New Roman"/>
                <w:sz w:val="16"/>
                <w:szCs w:val="16"/>
              </w:rPr>
              <w:t> </w:t>
            </w:r>
            <w:r w:rsidRPr="00DB1CFF">
              <w:rPr>
                <w:rFonts w:ascii="Times New Roman" w:hAnsi="Times New Roman" w:cs="Times New Roman"/>
                <w:sz w:val="16"/>
                <w:szCs w:val="16"/>
              </w:rPr>
              <w:t> </w:t>
            </w:r>
            <w:r w:rsidRPr="00DB1CFF">
              <w:rPr>
                <w:rFonts w:ascii="Times New Roman" w:hAnsi="Times New Roman" w:cs="Times New Roman"/>
                <w:sz w:val="16"/>
                <w:szCs w:val="16"/>
              </w:rPr>
              <w:t> </w:t>
            </w:r>
            <w:r w:rsidRPr="00DB1CFF">
              <w:rPr>
                <w:rFonts w:ascii="Times New Roman" w:hAnsi="Times New Roman" w:cs="Times New Roman"/>
                <w:sz w:val="16"/>
                <w:szCs w:val="16"/>
              </w:rPr>
              <w:t> </w:t>
            </w:r>
            <w:r w:rsidRPr="00DB1CFF">
              <w:rPr>
                <w:rFonts w:ascii="Times New Roman" w:hAnsi="Times New Roman" w:cs="Times New Roman"/>
                <w:sz w:val="16"/>
                <w:szCs w:val="16"/>
              </w:rPr>
              <w:t> </w:t>
            </w:r>
            <w:r w:rsidRPr="00DB1CFF">
              <w:rPr>
                <w:rFonts w:ascii="Times New Roman" w:hAnsi="Times New Roman" w:cs="Times New Roman"/>
                <w:sz w:val="16"/>
                <w:szCs w:val="16"/>
              </w:rPr>
              <w:fldChar w:fldCharType="end"/>
            </w:r>
          </w:p>
        </w:tc>
      </w:tr>
      <w:tr w:rsidR="00DB1CFF" w:rsidTr="00DB1CFF">
        <w:tc>
          <w:tcPr>
            <w:tcW w:w="10710" w:type="dxa"/>
            <w:gridSpan w:val="11"/>
          </w:tcPr>
          <w:p w:rsidR="00DB1CFF" w:rsidRDefault="00DB1CFF" w:rsidP="00DB1CFF">
            <w:pPr>
              <w:pStyle w:val="ListParagraph"/>
              <w:numPr>
                <w:ilvl w:val="0"/>
                <w:numId w:val="11"/>
              </w:numPr>
              <w:spacing w:line="360" w:lineRule="auto"/>
              <w:ind w:left="165" w:hanging="180"/>
              <w:jc w:val="both"/>
              <w:rPr>
                <w:rFonts w:ascii="Times New Roman" w:hAnsi="Times New Roman" w:cs="Times New Roman"/>
                <w:sz w:val="16"/>
                <w:szCs w:val="16"/>
              </w:rPr>
            </w:pPr>
            <w:r>
              <w:rPr>
                <w:rFonts w:ascii="Times New Roman" w:hAnsi="Times New Roman" w:cs="Times New Roman"/>
                <w:sz w:val="16"/>
                <w:szCs w:val="16"/>
              </w:rPr>
              <w:t>Keterangan Ringkas Barang:</w:t>
            </w:r>
          </w:p>
          <w:p w:rsidR="00DB1CFF" w:rsidRPr="00DB1CFF" w:rsidRDefault="00DB1CFF" w:rsidP="00DB1CFF">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1CFF">
              <w:rPr>
                <w:rFonts w:ascii="Times New Roman" w:hAnsi="Times New Roman" w:cs="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12.15pt;height:86.4pt" o:ole="">
                  <v:imagedata r:id="rId13" o:title=""/>
                </v:shape>
                <w:control r:id="rId14" w:name="TextBox11611" w:shapeid="_x0000_i1059"/>
              </w:object>
            </w:r>
          </w:p>
          <w:p w:rsidR="00DB1CFF" w:rsidRPr="00DB1CFF" w:rsidRDefault="00DB1CFF" w:rsidP="00DB1CFF">
            <w:pPr>
              <w:spacing w:line="360" w:lineRule="auto"/>
              <w:jc w:val="both"/>
              <w:rPr>
                <w:rFonts w:ascii="Times New Roman" w:hAnsi="Times New Roman" w:cs="Times New Roman"/>
                <w:sz w:val="16"/>
                <w:szCs w:val="16"/>
              </w:rPr>
            </w:pPr>
            <w:r w:rsidRPr="00DB1CFF">
              <w:rPr>
                <w:rFonts w:ascii="Times New Roman" w:hAnsi="Times New Roman" w:cs="Times New Roman"/>
                <w:sz w:val="16"/>
                <w:szCs w:val="16"/>
              </w:rPr>
              <w:t xml:space="preserve">    </w:t>
            </w:r>
            <w:r w:rsidRPr="00DB1CFF">
              <w:rPr>
                <w:rFonts w:ascii="Times New Roman" w:hAnsi="Times New Roman" w:cs="Times New Roman"/>
                <w:sz w:val="16"/>
                <w:szCs w:val="16"/>
              </w:rPr>
              <w:object w:dxaOrig="225" w:dyaOrig="225">
                <v:shape id="_x0000_i1061" type="#_x0000_t75" style="width:234.7pt;height:18.25pt" o:ole="">
                  <v:imagedata r:id="rId15" o:title=""/>
                </v:shape>
                <w:control r:id="rId16" w:name="TextBox116111" w:shapeid="_x0000_i1061"/>
              </w:object>
            </w:r>
            <w:r w:rsidRPr="00DB1CFF">
              <w:rPr>
                <w:rFonts w:ascii="Times New Roman" w:hAnsi="Times New Roman" w:cs="Times New Roman"/>
                <w:sz w:val="16"/>
                <w:szCs w:val="16"/>
              </w:rPr>
              <w:t xml:space="preserve"> (Kod HS (Keterangan komoditi dan system pengekodan yang diharmonikan)</w:t>
            </w:r>
          </w:p>
          <w:p w:rsidR="00DB1CFF" w:rsidRDefault="00DB1CFF" w:rsidP="00DB1CFF">
            <w:pPr>
              <w:spacing w:line="276" w:lineRule="auto"/>
              <w:ind w:left="165"/>
              <w:jc w:val="both"/>
              <w:rPr>
                <w:rFonts w:ascii="Times New Roman" w:hAnsi="Times New Roman" w:cs="Times New Roman"/>
                <w:sz w:val="16"/>
                <w:szCs w:val="16"/>
              </w:rPr>
            </w:pPr>
            <w:r w:rsidRPr="00DB1CFF">
              <w:rPr>
                <w:rFonts w:ascii="Times New Roman" w:hAnsi="Times New Roman" w:cs="Times New Roman"/>
                <w:sz w:val="16"/>
                <w:szCs w:val="16"/>
              </w:rPr>
              <w:t xml:space="preserve"> </w:t>
            </w:r>
            <w:bookmarkStart w:id="4" w:name="Check14"/>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bookmarkEnd w:id="4"/>
            <w:r w:rsidRPr="00DB1CFF">
              <w:rPr>
                <w:rFonts w:ascii="Times New Roman" w:hAnsi="Times New Roman" w:cs="Times New Roman"/>
                <w:sz w:val="16"/>
                <w:szCs w:val="16"/>
              </w:rPr>
              <w:t xml:space="preserve"> Kami mengesahkan </w:t>
            </w:r>
            <w:r w:rsidRPr="00DB1CFF">
              <w:rPr>
                <w:rFonts w:ascii="Times New Roman" w:hAnsi="Times New Roman" w:cs="Times New Roman"/>
                <w:sz w:val="16"/>
                <w:szCs w:val="16"/>
                <w:u w:val="single"/>
              </w:rPr>
              <w:t>dan mengisytiharkan</w:t>
            </w:r>
            <w:r w:rsidRPr="00DB1CFF">
              <w:rPr>
                <w:rFonts w:ascii="Times New Roman" w:hAnsi="Times New Roman" w:cs="Times New Roman"/>
                <w:sz w:val="16"/>
                <w:szCs w:val="16"/>
              </w:rPr>
              <w:t xml:space="preserve"> bahawa barang ini </w:t>
            </w:r>
            <w:r w:rsidRPr="00DB1CFF">
              <w:rPr>
                <w:rFonts w:ascii="Times New Roman" w:hAnsi="Times New Roman" w:cs="Times New Roman"/>
                <w:b/>
                <w:sz w:val="16"/>
                <w:szCs w:val="16"/>
              </w:rPr>
              <w:t>BUKAN</w:t>
            </w:r>
            <w:r w:rsidRPr="00DB1CFF">
              <w:rPr>
                <w:rFonts w:ascii="Times New Roman" w:hAnsi="Times New Roman" w:cs="Times New Roman"/>
                <w:sz w:val="16"/>
                <w:szCs w:val="16"/>
              </w:rPr>
              <w:t xml:space="preserve"> Barang Strategik sepertimana ditakrifkan dalam Akta Perdagangan Strategik 2010 (STA) dan peraturan-peraturannya.</w:t>
            </w:r>
          </w:p>
        </w:tc>
      </w:tr>
      <w:tr w:rsidR="00DB1CFF" w:rsidTr="004D4D97">
        <w:trPr>
          <w:trHeight w:val="645"/>
        </w:trPr>
        <w:tc>
          <w:tcPr>
            <w:tcW w:w="1170" w:type="dxa"/>
            <w:vAlign w:val="center"/>
          </w:tcPr>
          <w:p w:rsidR="00DB1CFF" w:rsidRPr="00DB1CFF" w:rsidRDefault="00DB1CFF" w:rsidP="00DB1CFF">
            <w:pPr>
              <w:pStyle w:val="ListParagraph"/>
              <w:numPr>
                <w:ilvl w:val="0"/>
                <w:numId w:val="11"/>
              </w:numPr>
              <w:ind w:left="165" w:hanging="180"/>
              <w:jc w:val="both"/>
              <w:rPr>
                <w:rFonts w:ascii="Times New Roman" w:hAnsi="Times New Roman" w:cs="Times New Roman"/>
                <w:sz w:val="16"/>
                <w:szCs w:val="16"/>
              </w:rPr>
            </w:pPr>
            <w:r>
              <w:rPr>
                <w:rFonts w:ascii="Times New Roman" w:hAnsi="Times New Roman" w:cs="Times New Roman"/>
                <w:sz w:val="16"/>
                <w:szCs w:val="16"/>
              </w:rPr>
              <w:t>Dokumen-dokumen disertakan</w:t>
            </w:r>
          </w:p>
        </w:tc>
        <w:tc>
          <w:tcPr>
            <w:tcW w:w="990" w:type="dxa"/>
            <w:vAlign w:val="center"/>
          </w:tcPr>
          <w:p w:rsidR="00DB1CFF" w:rsidRDefault="00DB1CFF" w:rsidP="00390B7E">
            <w:pPr>
              <w:jc w:val="both"/>
              <w:rPr>
                <w:rFonts w:ascii="Times New Roman" w:hAnsi="Times New Roman" w:cs="Times New Roman"/>
                <w:sz w:val="16"/>
                <w:szCs w:val="16"/>
              </w:rPr>
            </w:pPr>
            <w:r>
              <w:rPr>
                <w:rFonts w:ascii="Times New Roman" w:hAnsi="Times New Roman" w:cs="Times New Roman"/>
                <w:sz w:val="16"/>
                <w:szCs w:val="16"/>
              </w:rPr>
              <w:t>Bil Pertukaran</w:t>
            </w:r>
          </w:p>
        </w:tc>
        <w:tc>
          <w:tcPr>
            <w:tcW w:w="1080" w:type="dxa"/>
            <w:vAlign w:val="center"/>
          </w:tcPr>
          <w:p w:rsidR="00DB1CFF" w:rsidRDefault="00DB1CFF" w:rsidP="00390B7E">
            <w:pPr>
              <w:jc w:val="both"/>
              <w:rPr>
                <w:rFonts w:ascii="Times New Roman" w:hAnsi="Times New Roman" w:cs="Times New Roman"/>
                <w:sz w:val="16"/>
                <w:szCs w:val="16"/>
              </w:rPr>
            </w:pPr>
            <w:r>
              <w:rPr>
                <w:rFonts w:ascii="Times New Roman" w:hAnsi="Times New Roman" w:cs="Times New Roman"/>
                <w:sz w:val="16"/>
                <w:szCs w:val="16"/>
              </w:rPr>
              <w:t>Invois Komersial</w:t>
            </w:r>
          </w:p>
        </w:tc>
        <w:tc>
          <w:tcPr>
            <w:tcW w:w="1194" w:type="dxa"/>
            <w:vAlign w:val="center"/>
          </w:tcPr>
          <w:p w:rsidR="00DB1CFF" w:rsidRDefault="00DB1CFF" w:rsidP="00390B7E">
            <w:pPr>
              <w:jc w:val="both"/>
              <w:rPr>
                <w:rFonts w:ascii="Times New Roman" w:hAnsi="Times New Roman" w:cs="Times New Roman"/>
                <w:sz w:val="16"/>
                <w:szCs w:val="16"/>
              </w:rPr>
            </w:pPr>
            <w:r>
              <w:rPr>
                <w:rFonts w:ascii="Times New Roman" w:hAnsi="Times New Roman" w:cs="Times New Roman"/>
                <w:sz w:val="16"/>
                <w:szCs w:val="16"/>
              </w:rPr>
              <w:t>Senarai Pembungkusan</w:t>
            </w:r>
          </w:p>
        </w:tc>
        <w:tc>
          <w:tcPr>
            <w:tcW w:w="1146" w:type="dxa"/>
            <w:vAlign w:val="center"/>
          </w:tcPr>
          <w:p w:rsidR="00DB1CFF" w:rsidRDefault="00DB1CFF" w:rsidP="00390B7E">
            <w:pPr>
              <w:jc w:val="both"/>
              <w:rPr>
                <w:rFonts w:ascii="Times New Roman" w:hAnsi="Times New Roman" w:cs="Times New Roman"/>
                <w:sz w:val="16"/>
                <w:szCs w:val="16"/>
              </w:rPr>
            </w:pPr>
            <w:r>
              <w:rPr>
                <w:rFonts w:ascii="Times New Roman" w:hAnsi="Times New Roman" w:cs="Times New Roman"/>
                <w:sz w:val="16"/>
                <w:szCs w:val="16"/>
              </w:rPr>
              <w:t>Sijil Keasalan</w:t>
            </w:r>
          </w:p>
        </w:tc>
        <w:tc>
          <w:tcPr>
            <w:tcW w:w="1170" w:type="dxa"/>
            <w:vAlign w:val="center"/>
          </w:tcPr>
          <w:p w:rsidR="00DB1CFF" w:rsidRDefault="00DB1CFF" w:rsidP="00390B7E">
            <w:pPr>
              <w:jc w:val="both"/>
              <w:rPr>
                <w:rFonts w:ascii="Times New Roman" w:hAnsi="Times New Roman" w:cs="Times New Roman"/>
                <w:sz w:val="16"/>
                <w:szCs w:val="16"/>
              </w:rPr>
            </w:pPr>
            <w:r>
              <w:rPr>
                <w:rFonts w:ascii="Times New Roman" w:hAnsi="Times New Roman" w:cs="Times New Roman"/>
                <w:sz w:val="16"/>
                <w:szCs w:val="16"/>
              </w:rPr>
              <w:t>*Polisi / Sijil Takaful / Insurans</w:t>
            </w:r>
          </w:p>
        </w:tc>
        <w:tc>
          <w:tcPr>
            <w:tcW w:w="953" w:type="dxa"/>
            <w:vAlign w:val="center"/>
          </w:tcPr>
          <w:p w:rsidR="00DB1CFF" w:rsidRDefault="00DB1CFF" w:rsidP="00390B7E">
            <w:pPr>
              <w:jc w:val="both"/>
              <w:rPr>
                <w:rFonts w:ascii="Times New Roman" w:hAnsi="Times New Roman" w:cs="Times New Roman"/>
                <w:sz w:val="16"/>
                <w:szCs w:val="16"/>
              </w:rPr>
            </w:pPr>
            <w:r>
              <w:rPr>
                <w:rFonts w:ascii="Times New Roman" w:hAnsi="Times New Roman" w:cs="Times New Roman"/>
                <w:sz w:val="16"/>
                <w:szCs w:val="16"/>
              </w:rPr>
              <w:t>Bil Muatan</w:t>
            </w:r>
          </w:p>
        </w:tc>
        <w:tc>
          <w:tcPr>
            <w:tcW w:w="810" w:type="dxa"/>
            <w:vAlign w:val="center"/>
          </w:tcPr>
          <w:p w:rsidR="00DB1CFF" w:rsidRDefault="00DB1CFF" w:rsidP="00390B7E">
            <w:pPr>
              <w:jc w:val="both"/>
              <w:rPr>
                <w:rFonts w:ascii="Times New Roman" w:hAnsi="Times New Roman" w:cs="Times New Roman"/>
                <w:sz w:val="16"/>
                <w:szCs w:val="16"/>
              </w:rPr>
            </w:pPr>
            <w:r>
              <w:rPr>
                <w:rFonts w:ascii="Times New Roman" w:hAnsi="Times New Roman" w:cs="Times New Roman"/>
                <w:sz w:val="16"/>
                <w:szCs w:val="16"/>
              </w:rPr>
              <w:t>WayBil Udara</w:t>
            </w:r>
          </w:p>
        </w:tc>
        <w:tc>
          <w:tcPr>
            <w:tcW w:w="727"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29"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41"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DB1CFF" w:rsidTr="004D4D97">
        <w:trPr>
          <w:trHeight w:val="315"/>
        </w:trPr>
        <w:tc>
          <w:tcPr>
            <w:tcW w:w="1170" w:type="dxa"/>
            <w:vAlign w:val="center"/>
          </w:tcPr>
          <w:p w:rsidR="00DB1CFF" w:rsidRPr="00655B48" w:rsidRDefault="00655B48" w:rsidP="00655B48">
            <w:pPr>
              <w:jc w:val="both"/>
              <w:rPr>
                <w:rFonts w:ascii="Times New Roman" w:hAnsi="Times New Roman" w:cs="Times New Roman"/>
                <w:sz w:val="16"/>
                <w:szCs w:val="16"/>
              </w:rPr>
            </w:pPr>
            <w:r>
              <w:rPr>
                <w:rFonts w:ascii="Times New Roman" w:hAnsi="Times New Roman" w:cs="Times New Roman"/>
                <w:sz w:val="16"/>
                <w:szCs w:val="16"/>
              </w:rPr>
              <w:t xml:space="preserve">    Asal</w:t>
            </w:r>
          </w:p>
        </w:tc>
        <w:tc>
          <w:tcPr>
            <w:tcW w:w="990"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080"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94"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46"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70"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53"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27"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29"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41"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DB1CFF" w:rsidTr="004D4D97">
        <w:trPr>
          <w:trHeight w:val="125"/>
        </w:trPr>
        <w:tc>
          <w:tcPr>
            <w:tcW w:w="1170" w:type="dxa"/>
            <w:vAlign w:val="center"/>
          </w:tcPr>
          <w:p w:rsidR="00DB1CFF" w:rsidRDefault="00655B48" w:rsidP="00655B48">
            <w:pPr>
              <w:pStyle w:val="ListParagraph"/>
              <w:ind w:left="165"/>
              <w:jc w:val="both"/>
              <w:rPr>
                <w:rFonts w:ascii="Times New Roman" w:hAnsi="Times New Roman" w:cs="Times New Roman"/>
                <w:sz w:val="16"/>
                <w:szCs w:val="16"/>
              </w:rPr>
            </w:pPr>
            <w:r>
              <w:rPr>
                <w:rFonts w:ascii="Times New Roman" w:hAnsi="Times New Roman" w:cs="Times New Roman"/>
                <w:sz w:val="16"/>
                <w:szCs w:val="16"/>
              </w:rPr>
              <w:t>Salinan (mengikut budi bicara/ kelulusan Bank)</w:t>
            </w:r>
          </w:p>
        </w:tc>
        <w:tc>
          <w:tcPr>
            <w:tcW w:w="990"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080"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94"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46"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170"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53"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10"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27"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29"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741" w:type="dxa"/>
            <w:vAlign w:val="center"/>
          </w:tcPr>
          <w:p w:rsidR="00DB1CFF" w:rsidRDefault="00DC4275" w:rsidP="00390B7E">
            <w:pPr>
              <w:jc w:val="both"/>
              <w:rPr>
                <w:rFonts w:ascii="Times New Roman" w:hAnsi="Times New Roman" w:cs="Times New Roman"/>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655B48" w:rsidTr="00655B48">
        <w:trPr>
          <w:trHeight w:val="647"/>
        </w:trPr>
        <w:tc>
          <w:tcPr>
            <w:tcW w:w="10710" w:type="dxa"/>
            <w:gridSpan w:val="11"/>
          </w:tcPr>
          <w:p w:rsidR="00655B48" w:rsidRPr="00655B48" w:rsidRDefault="00655B48" w:rsidP="00655B48">
            <w:pPr>
              <w:pStyle w:val="ListParagraph"/>
              <w:numPr>
                <w:ilvl w:val="0"/>
                <w:numId w:val="11"/>
              </w:numPr>
              <w:ind w:left="165" w:hanging="180"/>
              <w:jc w:val="both"/>
              <w:rPr>
                <w:rFonts w:ascii="Times New Roman" w:hAnsi="Times New Roman" w:cs="Times New Roman"/>
                <w:b/>
                <w:sz w:val="16"/>
                <w:szCs w:val="16"/>
              </w:rPr>
            </w:pPr>
            <w:r w:rsidRPr="00655B48">
              <w:rPr>
                <w:rFonts w:ascii="Times New Roman" w:hAnsi="Times New Roman" w:cs="Times New Roman"/>
                <w:b/>
                <w:sz w:val="16"/>
                <w:szCs w:val="16"/>
              </w:rPr>
              <w:t>Arahan bagi Pengimport / Pembeli:</w:t>
            </w:r>
          </w:p>
          <w:p w:rsidR="00655B48" w:rsidRPr="00655B48" w:rsidRDefault="00655B48" w:rsidP="00655B48">
            <w:pPr>
              <w:pStyle w:val="ListParagraph"/>
              <w:ind w:left="165"/>
              <w:jc w:val="both"/>
              <w:rPr>
                <w:rFonts w:ascii="Times New Roman" w:hAnsi="Times New Roman" w:cs="Times New Roman"/>
                <w:sz w:val="16"/>
                <w:szCs w:val="16"/>
              </w:rPr>
            </w:pPr>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Remit bayaran melalui Pemindahan Bertelegraf ke nombor akaun kami: </w:t>
            </w:r>
            <w:r w:rsidRPr="00DB1CFF">
              <w:rPr>
                <w:rFonts w:ascii="Times New Roman" w:hAnsi="Times New Roman" w:cs="Times New Roman"/>
                <w:sz w:val="16"/>
                <w:szCs w:val="16"/>
              </w:rPr>
              <w:object w:dxaOrig="225" w:dyaOrig="225">
                <v:shape id="_x0000_i1063" type="#_x0000_t75" style="width:149.3pt;height:18.25pt" o:ole="">
                  <v:imagedata r:id="rId17" o:title=""/>
                </v:shape>
                <w:control r:id="rId18" w:name="TextBox1161111" w:shapeid="_x0000_i1063"/>
              </w:object>
            </w:r>
            <w:r>
              <w:rPr>
                <w:rFonts w:ascii="Times New Roman" w:hAnsi="Times New Roman" w:cs="Times New Roman"/>
                <w:sz w:val="16"/>
                <w:szCs w:val="16"/>
              </w:rPr>
              <w:t xml:space="preserve"> dengan AmBank Islamic Berhad.</w:t>
            </w:r>
          </w:p>
        </w:tc>
      </w:tr>
      <w:tr w:rsidR="00655B48" w:rsidTr="00655B48">
        <w:tc>
          <w:tcPr>
            <w:tcW w:w="10710" w:type="dxa"/>
            <w:gridSpan w:val="11"/>
          </w:tcPr>
          <w:p w:rsidR="00655B48" w:rsidRPr="00655B48" w:rsidRDefault="00655B48" w:rsidP="00655B48">
            <w:pPr>
              <w:pStyle w:val="ListParagraph"/>
              <w:numPr>
                <w:ilvl w:val="0"/>
                <w:numId w:val="11"/>
              </w:numPr>
              <w:ind w:left="255"/>
              <w:jc w:val="both"/>
              <w:rPr>
                <w:rFonts w:ascii="Times New Roman" w:hAnsi="Times New Roman" w:cs="Times New Roman"/>
                <w:b/>
                <w:sz w:val="16"/>
                <w:szCs w:val="16"/>
              </w:rPr>
            </w:pPr>
            <w:r w:rsidRPr="00655B48">
              <w:rPr>
                <w:rFonts w:ascii="Times New Roman" w:hAnsi="Times New Roman" w:cs="Times New Roman"/>
                <w:b/>
                <w:sz w:val="16"/>
                <w:szCs w:val="16"/>
              </w:rPr>
              <w:t>Arahan-arahan untuk dokumen kepada AmBank Islamic Berhad:</w:t>
            </w:r>
          </w:p>
          <w:p w:rsidR="00655B48" w:rsidRDefault="00655B48" w:rsidP="00655B48">
            <w:pPr>
              <w:pStyle w:val="ListParagraph"/>
              <w:ind w:left="255"/>
              <w:jc w:val="both"/>
              <w:rPr>
                <w:rFonts w:ascii="Times New Roman" w:hAnsi="Times New Roman" w:cs="Times New Roman"/>
                <w:sz w:val="16"/>
                <w:szCs w:val="16"/>
              </w:rPr>
            </w:pPr>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Hant</w:t>
            </w:r>
            <w:r w:rsidR="007754A4">
              <w:rPr>
                <w:rFonts w:ascii="Times New Roman" w:hAnsi="Times New Roman" w:cs="Times New Roman"/>
                <w:sz w:val="16"/>
                <w:szCs w:val="16"/>
              </w:rPr>
              <w:t>ar dokum</w:t>
            </w:r>
            <w:r>
              <w:rPr>
                <w:rFonts w:ascii="Times New Roman" w:hAnsi="Times New Roman" w:cs="Times New Roman"/>
                <w:sz w:val="16"/>
                <w:szCs w:val="16"/>
              </w:rPr>
              <w:t>e</w:t>
            </w:r>
            <w:r w:rsidR="007754A4">
              <w:rPr>
                <w:rFonts w:ascii="Times New Roman" w:hAnsi="Times New Roman" w:cs="Times New Roman"/>
                <w:sz w:val="16"/>
                <w:szCs w:val="16"/>
              </w:rPr>
              <w:t>n</w:t>
            </w:r>
            <w:r>
              <w:rPr>
                <w:rFonts w:ascii="Times New Roman" w:hAnsi="Times New Roman" w:cs="Times New Roman"/>
                <w:sz w:val="16"/>
                <w:szCs w:val="16"/>
              </w:rPr>
              <w:t>-dokumen kepada Pengimport / Pembeli seperti alam</w:t>
            </w:r>
            <w:r w:rsidR="00356A33">
              <w:rPr>
                <w:rFonts w:ascii="Times New Roman" w:hAnsi="Times New Roman" w:cs="Times New Roman"/>
                <w:sz w:val="16"/>
                <w:szCs w:val="16"/>
              </w:rPr>
              <w:t>a</w:t>
            </w:r>
            <w:r>
              <w:rPr>
                <w:rFonts w:ascii="Times New Roman" w:hAnsi="Times New Roman" w:cs="Times New Roman"/>
                <w:sz w:val="16"/>
                <w:szCs w:val="16"/>
              </w:rPr>
              <w:t xml:space="preserve">t di </w:t>
            </w:r>
            <w:r w:rsidR="007754A4">
              <w:rPr>
                <w:rFonts w:ascii="Times New Roman" w:hAnsi="Times New Roman" w:cs="Times New Roman"/>
                <w:sz w:val="16"/>
                <w:szCs w:val="16"/>
              </w:rPr>
              <w:t>Ruang</w:t>
            </w:r>
            <w:r>
              <w:rPr>
                <w:rFonts w:ascii="Times New Roman" w:hAnsi="Times New Roman" w:cs="Times New Roman"/>
                <w:sz w:val="16"/>
                <w:szCs w:val="16"/>
              </w:rPr>
              <w:t xml:space="preserve"> 2 di atas.</w:t>
            </w:r>
          </w:p>
          <w:p w:rsidR="00655B48" w:rsidRDefault="00655B48" w:rsidP="00655B48">
            <w:pPr>
              <w:pStyle w:val="ListParagraph"/>
              <w:ind w:left="255"/>
              <w:jc w:val="both"/>
              <w:rPr>
                <w:rFonts w:ascii="Times New Roman" w:hAnsi="Times New Roman" w:cs="Times New Roman"/>
                <w:sz w:val="16"/>
                <w:szCs w:val="16"/>
              </w:rPr>
            </w:pPr>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Kembalikan dokumen-dokumen kepada kami untuk disimpan dengan selamat</w:t>
            </w:r>
          </w:p>
          <w:p w:rsidR="00655B48" w:rsidRDefault="00655B48" w:rsidP="00655B48">
            <w:pPr>
              <w:pStyle w:val="ListParagraph"/>
              <w:ind w:left="255"/>
              <w:jc w:val="both"/>
              <w:rPr>
                <w:rFonts w:ascii="Times New Roman" w:hAnsi="Times New Roman" w:cs="Times New Roman"/>
                <w:sz w:val="16"/>
                <w:szCs w:val="16"/>
              </w:rPr>
            </w:pPr>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Simpan dokumen-dokumen dengan selamat</w:t>
            </w:r>
          </w:p>
          <w:p w:rsidR="00655B48" w:rsidRDefault="00655B48" w:rsidP="00655B48">
            <w:pPr>
              <w:pStyle w:val="ListParagraph"/>
              <w:ind w:left="255"/>
              <w:jc w:val="both"/>
              <w:rPr>
                <w:rFonts w:ascii="Times New Roman" w:hAnsi="Times New Roman" w:cs="Times New Roman"/>
                <w:sz w:val="16"/>
                <w:szCs w:val="16"/>
              </w:rPr>
            </w:pPr>
          </w:p>
          <w:p w:rsidR="00655B48" w:rsidRPr="00655B48" w:rsidRDefault="009167EC" w:rsidP="00655B48">
            <w:pPr>
              <w:pStyle w:val="ListParagraph"/>
              <w:ind w:left="255"/>
              <w:jc w:val="both"/>
              <w:rPr>
                <w:rFonts w:ascii="Times New Roman" w:hAnsi="Times New Roman" w:cs="Times New Roman"/>
                <w:b/>
                <w:sz w:val="16"/>
                <w:szCs w:val="16"/>
              </w:rPr>
            </w:pPr>
            <w:r>
              <w:rPr>
                <w:rFonts w:ascii="Times New Roman" w:hAnsi="Times New Roman" w:cs="Times New Roman"/>
                <w:b/>
                <w:sz w:val="16"/>
                <w:szCs w:val="16"/>
              </w:rPr>
              <w:t>Arahan berkaitan dengan Hasil Bersih a</w:t>
            </w:r>
            <w:r w:rsidR="00655B48" w:rsidRPr="00655B48">
              <w:rPr>
                <w:rFonts w:ascii="Times New Roman" w:hAnsi="Times New Roman" w:cs="Times New Roman"/>
                <w:b/>
                <w:sz w:val="16"/>
                <w:szCs w:val="16"/>
              </w:rPr>
              <w:t>pabila pembelian / diskaun bil:</w:t>
            </w:r>
          </w:p>
          <w:p w:rsidR="00655B48" w:rsidRDefault="00655B48" w:rsidP="00655B48">
            <w:pPr>
              <w:pStyle w:val="ListParagraph"/>
              <w:ind w:left="255"/>
              <w:jc w:val="both"/>
              <w:rPr>
                <w:rFonts w:ascii="Times New Roman" w:hAnsi="Times New Roman" w:cs="Times New Roman"/>
                <w:sz w:val="16"/>
                <w:szCs w:val="16"/>
              </w:rPr>
            </w:pPr>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Sila kreditkan hasil ke dalam akaun *Ringgit / Mata Wang Asing kami bernombor: </w:t>
            </w:r>
            <w:r w:rsidRPr="00DB1CFF">
              <w:rPr>
                <w:rFonts w:ascii="Times New Roman" w:hAnsi="Times New Roman" w:cs="Times New Roman"/>
                <w:sz w:val="16"/>
                <w:szCs w:val="16"/>
              </w:rPr>
              <w:object w:dxaOrig="225" w:dyaOrig="225">
                <v:shape id="_x0000_i1065" type="#_x0000_t75" style="width:149.3pt;height:18.25pt" o:ole="">
                  <v:imagedata r:id="rId17" o:title=""/>
                </v:shape>
                <w:control r:id="rId19" w:name="TextBox11611111" w:shapeid="_x0000_i1065"/>
              </w:object>
            </w:r>
            <w:r>
              <w:rPr>
                <w:rFonts w:ascii="Times New Roman" w:hAnsi="Times New Roman" w:cs="Times New Roman"/>
                <w:sz w:val="16"/>
                <w:szCs w:val="16"/>
              </w:rPr>
              <w:t xml:space="preserve"> dengan anda atau </w:t>
            </w:r>
            <w:r w:rsidRPr="00DB1CFF">
              <w:rPr>
                <w:rFonts w:ascii="Times New Roman" w:hAnsi="Times New Roman" w:cs="Times New Roman"/>
                <w:sz w:val="16"/>
                <w:szCs w:val="16"/>
              </w:rPr>
              <w:object w:dxaOrig="225" w:dyaOrig="225">
                <v:shape id="_x0000_i1067" type="#_x0000_t75" style="width:149.3pt;height:18.25pt" o:ole="">
                  <v:imagedata r:id="rId17" o:title=""/>
                </v:shape>
                <w:control r:id="rId20" w:name="TextBox11611112" w:shapeid="_x0000_i1067"/>
              </w:object>
            </w:r>
            <w:r>
              <w:rPr>
                <w:rFonts w:ascii="Times New Roman" w:hAnsi="Times New Roman" w:cs="Times New Roman"/>
                <w:sz w:val="16"/>
                <w:szCs w:val="16"/>
              </w:rPr>
              <w:t xml:space="preserve"> (mengikut budi bicara / kelulusan Bank).</w:t>
            </w:r>
          </w:p>
          <w:p w:rsidR="00655B48" w:rsidRDefault="00655B48" w:rsidP="00655B48">
            <w:pPr>
              <w:pStyle w:val="ListParagraph"/>
              <w:ind w:left="255"/>
              <w:jc w:val="both"/>
              <w:rPr>
                <w:rFonts w:ascii="Times New Roman" w:hAnsi="Times New Roman" w:cs="Times New Roman"/>
                <w:sz w:val="16"/>
                <w:szCs w:val="16"/>
              </w:rPr>
            </w:pPr>
          </w:p>
          <w:p w:rsidR="00655B48" w:rsidRDefault="00655B48" w:rsidP="00655B48">
            <w:pPr>
              <w:pStyle w:val="ListParagraph"/>
              <w:ind w:left="255"/>
              <w:jc w:val="both"/>
              <w:rPr>
                <w:rFonts w:ascii="Times New Roman" w:hAnsi="Times New Roman" w:cs="Times New Roman"/>
                <w:sz w:val="16"/>
                <w:szCs w:val="16"/>
              </w:rPr>
            </w:pPr>
            <w:r>
              <w:rPr>
                <w:rFonts w:ascii="Times New Roman" w:hAnsi="Times New Roman" w:cs="Times New Roman"/>
                <w:sz w:val="16"/>
                <w:szCs w:val="16"/>
              </w:rPr>
              <w:t>Untuk pertukaran amaun mata wang asing ke Ringgit:</w:t>
            </w:r>
          </w:p>
          <w:p w:rsidR="00655B48" w:rsidRDefault="00655B48" w:rsidP="00655B48">
            <w:pPr>
              <w:pStyle w:val="ListParagraph"/>
              <w:ind w:left="255"/>
              <w:jc w:val="both"/>
              <w:rPr>
                <w:rFonts w:ascii="Times New Roman" w:hAnsi="Times New Roman" w:cs="Times New Roman"/>
                <w:sz w:val="16"/>
                <w:szCs w:val="16"/>
              </w:rPr>
            </w:pPr>
            <w:r>
              <w:rPr>
                <w:rFonts w:ascii="Times New Roman" w:hAnsi="Times New Roman" w:cs="Times New Roman"/>
                <w:sz w:val="16"/>
                <w:szCs w:val="16"/>
              </w:rPr>
              <w:t xml:space="preserve">     </w:t>
            </w:r>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w:t>
            </w:r>
            <w:r w:rsidR="0024710D">
              <w:rPr>
                <w:rFonts w:ascii="Times New Roman" w:hAnsi="Times New Roman" w:cs="Times New Roman"/>
                <w:sz w:val="16"/>
                <w:szCs w:val="16"/>
              </w:rPr>
              <w:t xml:space="preserve">Sila pakai /guna kadar tukaran asing yang disebutkan oleh Perbendaharaan anda @ </w:t>
            </w:r>
            <w:r w:rsidR="0024710D" w:rsidRPr="00DB1CFF">
              <w:rPr>
                <w:rFonts w:ascii="Times New Roman" w:hAnsi="Times New Roman" w:cs="Times New Roman"/>
                <w:sz w:val="16"/>
                <w:szCs w:val="16"/>
              </w:rPr>
              <w:object w:dxaOrig="225" w:dyaOrig="225">
                <v:shape id="_x0000_i1069" type="#_x0000_t75" style="width:45.1pt;height:18.25pt" o:ole="">
                  <v:imagedata r:id="rId21" o:title=""/>
                </v:shape>
                <w:control r:id="rId22" w:name="TextBox116111121" w:shapeid="_x0000_i1069"/>
              </w:object>
            </w:r>
          </w:p>
          <w:p w:rsidR="0024710D" w:rsidRPr="00655B48" w:rsidRDefault="0024710D" w:rsidP="0024710D">
            <w:pPr>
              <w:pStyle w:val="ListParagraph"/>
              <w:ind w:left="255"/>
              <w:jc w:val="both"/>
              <w:rPr>
                <w:rFonts w:ascii="Times New Roman" w:hAnsi="Times New Roman" w:cs="Times New Roman"/>
                <w:sz w:val="16"/>
                <w:szCs w:val="16"/>
              </w:rPr>
            </w:pPr>
            <w:r>
              <w:rPr>
                <w:rFonts w:ascii="Times New Roman" w:hAnsi="Times New Roman" w:cs="Times New Roman"/>
                <w:sz w:val="16"/>
                <w:szCs w:val="16"/>
              </w:rPr>
              <w:t xml:space="preserve">      </w:t>
            </w:r>
          </w:p>
        </w:tc>
      </w:tr>
      <w:tr w:rsidR="0024710D" w:rsidTr="0024710D">
        <w:trPr>
          <w:trHeight w:val="1250"/>
        </w:trPr>
        <w:tc>
          <w:tcPr>
            <w:tcW w:w="10710" w:type="dxa"/>
            <w:gridSpan w:val="11"/>
          </w:tcPr>
          <w:p w:rsidR="0024710D" w:rsidRDefault="0024710D" w:rsidP="00390B7E">
            <w:pPr>
              <w:jc w:val="both"/>
              <w:rPr>
                <w:rFonts w:ascii="Times New Roman" w:hAnsi="Times New Roman" w:cs="Times New Roman"/>
                <w:sz w:val="16"/>
                <w:szCs w:val="16"/>
              </w:rPr>
            </w:pPr>
            <w:r>
              <w:rPr>
                <w:noProof/>
              </w:rPr>
              <w:drawing>
                <wp:anchor distT="0" distB="0" distL="114300" distR="114300" simplePos="0" relativeHeight="251665408" behindDoc="0" locked="0" layoutInCell="1" allowOverlap="1" wp14:anchorId="5BB021A3" wp14:editId="0F074BDA">
                  <wp:simplePos x="0" y="0"/>
                  <wp:positionH relativeFrom="column">
                    <wp:posOffset>5036820</wp:posOffset>
                  </wp:positionH>
                  <wp:positionV relativeFrom="paragraph">
                    <wp:posOffset>46355</wp:posOffset>
                  </wp:positionV>
                  <wp:extent cx="1645920" cy="4663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466344"/>
                          </a:xfrm>
                          <a:prstGeom prst="rect">
                            <a:avLst/>
                          </a:prstGeom>
                          <a:noFill/>
                        </pic:spPr>
                      </pic:pic>
                    </a:graphicData>
                  </a:graphic>
                  <wp14:sizeRelH relativeFrom="margin">
                    <wp14:pctWidth>0</wp14:pctWidth>
                  </wp14:sizeRelH>
                  <wp14:sizeRelV relativeFrom="margin">
                    <wp14:pctHeight>0</wp14:pctHeight>
                  </wp14:sizeRelV>
                </wp:anchor>
              </w:drawing>
            </w:r>
            <w:r w:rsidRPr="0024710D">
              <w:rPr>
                <w:noProof/>
                <w:sz w:val="24"/>
                <w:szCs w:val="24"/>
              </w:rPr>
              <mc:AlternateContent>
                <mc:Choice Requires="wps">
                  <w:drawing>
                    <wp:anchor distT="0" distB="0" distL="114300" distR="114300" simplePos="0" relativeHeight="251663360" behindDoc="0" locked="0" layoutInCell="1" allowOverlap="1" wp14:anchorId="25F5914F" wp14:editId="58D4567E">
                      <wp:simplePos x="0" y="0"/>
                      <wp:positionH relativeFrom="column">
                        <wp:posOffset>111125</wp:posOffset>
                      </wp:positionH>
                      <wp:positionV relativeFrom="paragraph">
                        <wp:posOffset>74295</wp:posOffset>
                      </wp:positionV>
                      <wp:extent cx="6400800" cy="619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8570D7" w:rsidRDefault="008570D7" w:rsidP="0024710D">
                                  <w:pPr>
                                    <w:spacing w:after="0" w:line="240" w:lineRule="auto"/>
                                    <w:jc w:val="center"/>
                                    <w:rPr>
                                      <w:b/>
                                      <w:sz w:val="16"/>
                                      <w:szCs w:val="16"/>
                                    </w:rPr>
                                  </w:pPr>
                                </w:p>
                                <w:p w:rsidR="008570D7" w:rsidRPr="00ED02B4" w:rsidRDefault="008570D7" w:rsidP="0024710D">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AmBank Islamic Berhad (295576-U)</w:t>
                                  </w:r>
                                </w:p>
                                <w:p w:rsidR="008570D7" w:rsidRPr="00ED02B4" w:rsidRDefault="008570D7" w:rsidP="0024710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PERMOHONAN </w:t>
                                  </w:r>
                                  <w:r w:rsidRPr="00ED02B4">
                                    <w:rPr>
                                      <w:rFonts w:ascii="Times New Roman" w:hAnsi="Times New Roman" w:cs="Times New Roman"/>
                                      <w:b/>
                                      <w:sz w:val="16"/>
                                      <w:szCs w:val="16"/>
                                    </w:rPr>
                                    <w:t>PEMBELIAN</w:t>
                                  </w:r>
                                  <w:r>
                                    <w:rPr>
                                      <w:rFonts w:ascii="Times New Roman" w:hAnsi="Times New Roman" w:cs="Times New Roman"/>
                                      <w:b/>
                                      <w:sz w:val="16"/>
                                      <w:szCs w:val="16"/>
                                    </w:rPr>
                                    <w:t xml:space="preserve"> BIL KELUAR LANGSUNG</w:t>
                                  </w:r>
                                  <w:r w:rsidRPr="00ED02B4">
                                    <w:rPr>
                                      <w:rFonts w:ascii="Times New Roman" w:hAnsi="Times New Roman" w:cs="Times New Roman"/>
                                      <w:b/>
                                      <w:sz w:val="16"/>
                                      <w:szCs w:val="1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5914F" id="Text Box 7" o:spid="_x0000_s1027" type="#_x0000_t202" style="position:absolute;left:0;text-align:left;margin-left:8.75pt;margin-top:5.85pt;width:7in;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" fillcolor="window" stroked="f" strokeweight=".5pt">
                      <v:textbox>
                        <w:txbxContent>
                          <w:p w14:paraId="4E0B54D8" w14:textId="77777777" w:rsidR="008570D7" w:rsidRDefault="008570D7" w:rsidP="0024710D">
                            <w:pPr>
                              <w:spacing w:after="0" w:line="240" w:lineRule="auto"/>
                              <w:jc w:val="center"/>
                              <w:rPr>
                                <w:b/>
                                <w:sz w:val="16"/>
                                <w:szCs w:val="16"/>
                              </w:rPr>
                            </w:pPr>
                          </w:p>
                          <w:p w14:paraId="23C2BFD5" w14:textId="77777777" w:rsidR="008570D7" w:rsidRPr="00ED02B4" w:rsidRDefault="008570D7" w:rsidP="0024710D">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AmBank Islamic Berhad (295576-U)</w:t>
                            </w:r>
                          </w:p>
                          <w:p w14:paraId="01460E4C" w14:textId="77777777" w:rsidR="008570D7" w:rsidRPr="00ED02B4" w:rsidRDefault="008570D7" w:rsidP="0024710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PERMOHONAN </w:t>
                            </w:r>
                            <w:r w:rsidRPr="00ED02B4">
                              <w:rPr>
                                <w:rFonts w:ascii="Times New Roman" w:hAnsi="Times New Roman" w:cs="Times New Roman"/>
                                <w:b/>
                                <w:sz w:val="16"/>
                                <w:szCs w:val="16"/>
                              </w:rPr>
                              <w:t>PEMBELIAN</w:t>
                            </w:r>
                            <w:r>
                              <w:rPr>
                                <w:rFonts w:ascii="Times New Roman" w:hAnsi="Times New Roman" w:cs="Times New Roman"/>
                                <w:b/>
                                <w:sz w:val="16"/>
                                <w:szCs w:val="16"/>
                              </w:rPr>
                              <w:t xml:space="preserve"> BIL KELUAR LANGSUNG</w:t>
                            </w:r>
                            <w:r w:rsidRPr="00ED02B4">
                              <w:rPr>
                                <w:rFonts w:ascii="Times New Roman" w:hAnsi="Times New Roman" w:cs="Times New Roman"/>
                                <w:b/>
                                <w:sz w:val="16"/>
                                <w:szCs w:val="16"/>
                              </w:rPr>
                              <w:t>-i</w:t>
                            </w:r>
                          </w:p>
                        </w:txbxContent>
                      </v:textbox>
                    </v:shape>
                  </w:pict>
                </mc:Fallback>
              </mc:AlternateContent>
            </w:r>
          </w:p>
        </w:tc>
      </w:tr>
      <w:tr w:rsidR="0024710D" w:rsidTr="0024710D">
        <w:trPr>
          <w:trHeight w:val="440"/>
        </w:trPr>
        <w:tc>
          <w:tcPr>
            <w:tcW w:w="10710" w:type="dxa"/>
            <w:gridSpan w:val="11"/>
          </w:tcPr>
          <w:p w:rsidR="0024710D" w:rsidRDefault="0024710D" w:rsidP="00390B7E">
            <w:pPr>
              <w:jc w:val="both"/>
              <w:rPr>
                <w:rFonts w:ascii="Times New Roman" w:hAnsi="Times New Roman" w:cs="Times New Roman"/>
                <w:sz w:val="16"/>
                <w:szCs w:val="16"/>
              </w:rPr>
            </w:pPr>
            <w:r>
              <w:rPr>
                <w:rFonts w:ascii="Times New Roman" w:hAnsi="Times New Roman" w:cs="Times New Roman"/>
                <w:sz w:val="16"/>
                <w:szCs w:val="16"/>
              </w:rPr>
              <w:t xml:space="preserve">           </w:t>
            </w:r>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Sila pakai / guna No. Kontrak Tukaran Asing: </w:t>
            </w:r>
            <w:r w:rsidRPr="00DB1CFF">
              <w:rPr>
                <w:rFonts w:ascii="Times New Roman" w:hAnsi="Times New Roman" w:cs="Times New Roman"/>
                <w:sz w:val="16"/>
                <w:szCs w:val="16"/>
              </w:rPr>
              <w:object w:dxaOrig="225" w:dyaOrig="225">
                <v:shape id="_x0000_i1071" type="#_x0000_t75" style="width:99.85pt;height:18.25pt" o:ole="">
                  <v:imagedata r:id="rId23" o:title=""/>
                </v:shape>
                <w:control r:id="rId24" w:name="TextBox1161111211" w:shapeid="_x0000_i1071"/>
              </w:objec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untuk </w:t>
            </w:r>
            <w:proofErr w:type="gramEnd"/>
            <w:r w:rsidRPr="00DB1CFF">
              <w:rPr>
                <w:rFonts w:ascii="Times New Roman" w:hAnsi="Times New Roman" w:cs="Times New Roman"/>
                <w:sz w:val="16"/>
                <w:szCs w:val="16"/>
              </w:rPr>
              <w:object w:dxaOrig="225" w:dyaOrig="225">
                <v:shape id="_x0000_i1073" type="#_x0000_t75" style="width:106.55pt;height:18.25pt" o:ole="">
                  <v:imagedata r:id="rId25" o:title=""/>
                </v:shape>
                <w:control r:id="rId26" w:name="TextBox1161111212" w:shapeid="_x0000_i1073"/>
              </w:object>
            </w:r>
            <w:r>
              <w:rPr>
                <w:rFonts w:ascii="Times New Roman" w:hAnsi="Times New Roman" w:cs="Times New Roman"/>
                <w:sz w:val="16"/>
                <w:szCs w:val="16"/>
              </w:rPr>
              <w:t>.</w:t>
            </w:r>
          </w:p>
        </w:tc>
      </w:tr>
      <w:tr w:rsidR="0024710D" w:rsidTr="0024710D">
        <w:trPr>
          <w:trHeight w:val="782"/>
        </w:trPr>
        <w:tc>
          <w:tcPr>
            <w:tcW w:w="10710" w:type="dxa"/>
            <w:gridSpan w:val="11"/>
          </w:tcPr>
          <w:p w:rsidR="0024710D" w:rsidRPr="0024710D" w:rsidRDefault="0024710D" w:rsidP="0024710D">
            <w:pPr>
              <w:pStyle w:val="ListParagraph"/>
              <w:numPr>
                <w:ilvl w:val="0"/>
                <w:numId w:val="11"/>
              </w:numPr>
              <w:ind w:left="345" w:hanging="345"/>
              <w:jc w:val="both"/>
              <w:rPr>
                <w:rFonts w:ascii="Times New Roman" w:hAnsi="Times New Roman" w:cs="Times New Roman"/>
                <w:b/>
                <w:sz w:val="16"/>
                <w:szCs w:val="16"/>
              </w:rPr>
            </w:pPr>
            <w:r w:rsidRPr="0024710D">
              <w:rPr>
                <w:rFonts w:ascii="Times New Roman" w:hAnsi="Times New Roman" w:cs="Times New Roman"/>
                <w:b/>
                <w:sz w:val="16"/>
                <w:szCs w:val="16"/>
              </w:rPr>
              <w:t>Arahan Penyelesaian:</w:t>
            </w:r>
          </w:p>
          <w:p w:rsidR="0024710D" w:rsidRPr="0024710D" w:rsidRDefault="0024710D" w:rsidP="007754A4">
            <w:pPr>
              <w:pStyle w:val="ListParagraph"/>
              <w:ind w:left="345"/>
              <w:rPr>
                <w:rFonts w:ascii="Times New Roman" w:hAnsi="Times New Roman" w:cs="Times New Roman"/>
                <w:sz w:val="16"/>
                <w:szCs w:val="16"/>
              </w:rPr>
            </w:pPr>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Apabila bil matang, anda diberi kuasa untuk mendebit akaun *Ringgit / Mata Wang Asing / Eskrow kami bernombor: </w:t>
            </w:r>
            <w:r w:rsidRPr="00DB1CFF">
              <w:rPr>
                <w:rFonts w:ascii="Times New Roman" w:hAnsi="Times New Roman" w:cs="Times New Roman"/>
                <w:sz w:val="16"/>
                <w:szCs w:val="16"/>
              </w:rPr>
              <w:object w:dxaOrig="225" w:dyaOrig="225">
                <v:shape id="_x0000_i1075" type="#_x0000_t75" style="width:129.6pt;height:18.25pt" o:ole="">
                  <v:imagedata r:id="rId27" o:title=""/>
                </v:shape>
                <w:control r:id="rId28" w:name="TextBox116111111" w:shapeid="_x0000_i1075"/>
              </w:object>
            </w:r>
            <w:r>
              <w:rPr>
                <w:rFonts w:ascii="Times New Roman" w:hAnsi="Times New Roman" w:cs="Times New Roman"/>
                <w:sz w:val="16"/>
                <w:szCs w:val="16"/>
              </w:rPr>
              <w:t xml:space="preserve"> dengan anda.</w:t>
            </w:r>
          </w:p>
        </w:tc>
      </w:tr>
      <w:tr w:rsidR="0024710D" w:rsidTr="0024710D">
        <w:trPr>
          <w:trHeight w:val="800"/>
        </w:trPr>
        <w:tc>
          <w:tcPr>
            <w:tcW w:w="10710" w:type="dxa"/>
            <w:gridSpan w:val="11"/>
          </w:tcPr>
          <w:p w:rsidR="0024710D" w:rsidRPr="0024710D" w:rsidRDefault="0024710D" w:rsidP="0024710D">
            <w:pPr>
              <w:pStyle w:val="ListParagraph"/>
              <w:numPr>
                <w:ilvl w:val="0"/>
                <w:numId w:val="11"/>
              </w:numPr>
              <w:ind w:left="345" w:hanging="345"/>
              <w:jc w:val="both"/>
              <w:rPr>
                <w:rFonts w:ascii="Times New Roman" w:hAnsi="Times New Roman" w:cs="Times New Roman"/>
                <w:b/>
                <w:sz w:val="16"/>
                <w:szCs w:val="16"/>
              </w:rPr>
            </w:pPr>
            <w:r w:rsidRPr="0024710D">
              <w:rPr>
                <w:rFonts w:ascii="Times New Roman" w:hAnsi="Times New Roman" w:cs="Times New Roman"/>
                <w:b/>
                <w:sz w:val="16"/>
                <w:szCs w:val="16"/>
              </w:rPr>
              <w:t>Caj Bank:</w:t>
            </w:r>
          </w:p>
          <w:p w:rsidR="0024710D" w:rsidRPr="0024710D" w:rsidRDefault="0024710D" w:rsidP="0024710D">
            <w:pPr>
              <w:pStyle w:val="ListParagraph"/>
              <w:ind w:left="345"/>
              <w:jc w:val="both"/>
              <w:rPr>
                <w:rFonts w:ascii="Times New Roman" w:hAnsi="Times New Roman" w:cs="Times New Roman"/>
                <w:sz w:val="16"/>
                <w:szCs w:val="16"/>
              </w:rPr>
            </w:pPr>
            <w:r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Sila debit akaun kami bernombor: </w:t>
            </w:r>
            <w:r w:rsidRPr="00DB1CFF">
              <w:rPr>
                <w:rFonts w:ascii="Times New Roman" w:hAnsi="Times New Roman" w:cs="Times New Roman"/>
                <w:sz w:val="16"/>
                <w:szCs w:val="16"/>
              </w:rPr>
              <w:object w:dxaOrig="225" w:dyaOrig="225">
                <v:shape id="_x0000_i1077" type="#_x0000_t75" style="width:129.6pt;height:18.25pt" o:ole="">
                  <v:imagedata r:id="rId27" o:title=""/>
                </v:shape>
                <w:control r:id="rId29" w:name="TextBox1161111111" w:shapeid="_x0000_i1077"/>
              </w:object>
            </w:r>
            <w:r>
              <w:rPr>
                <w:rFonts w:ascii="Times New Roman" w:hAnsi="Times New Roman" w:cs="Times New Roman"/>
                <w:sz w:val="16"/>
                <w:szCs w:val="16"/>
              </w:rPr>
              <w:t xml:space="preserve"> dengan anda untuk semua caj Bank, komisen, yuran, perbelanjaan yang dikeluarkan sendiri, dll.</w:t>
            </w:r>
          </w:p>
        </w:tc>
      </w:tr>
      <w:tr w:rsidR="0024710D" w:rsidTr="00893E10">
        <w:trPr>
          <w:trHeight w:val="458"/>
        </w:trPr>
        <w:tc>
          <w:tcPr>
            <w:tcW w:w="10710" w:type="dxa"/>
            <w:gridSpan w:val="11"/>
            <w:vAlign w:val="center"/>
          </w:tcPr>
          <w:p w:rsidR="0024710D" w:rsidRPr="0024710D" w:rsidRDefault="0024710D" w:rsidP="0024710D">
            <w:pPr>
              <w:pStyle w:val="ListParagraph"/>
              <w:numPr>
                <w:ilvl w:val="0"/>
                <w:numId w:val="11"/>
              </w:numPr>
              <w:ind w:left="345"/>
              <w:jc w:val="both"/>
              <w:rPr>
                <w:rFonts w:ascii="Times New Roman" w:hAnsi="Times New Roman" w:cs="Times New Roman"/>
                <w:sz w:val="16"/>
                <w:szCs w:val="16"/>
              </w:rPr>
            </w:pPr>
            <w:r>
              <w:rPr>
                <w:rFonts w:ascii="Times New Roman" w:hAnsi="Times New Roman" w:cs="Times New Roman"/>
                <w:sz w:val="16"/>
                <w:szCs w:val="16"/>
              </w:rPr>
              <w:t xml:space="preserve">Sila hubungi: </w:t>
            </w:r>
            <w:r w:rsidRPr="00DB1CFF">
              <w:rPr>
                <w:rFonts w:ascii="Times New Roman" w:hAnsi="Times New Roman" w:cs="Times New Roman"/>
                <w:sz w:val="16"/>
                <w:szCs w:val="16"/>
              </w:rPr>
              <w:object w:dxaOrig="225" w:dyaOrig="225">
                <v:shape id="_x0000_i1079" type="#_x0000_t75" style="width:162.25pt;height:18.25pt" o:ole="">
                  <v:imagedata r:id="rId30" o:title=""/>
                </v:shape>
                <w:control r:id="rId31" w:name="TextBox1161111112" w:shapeid="_x0000_i1079"/>
              </w:object>
            </w:r>
            <w:r>
              <w:rPr>
                <w:rFonts w:ascii="Times New Roman" w:hAnsi="Times New Roman" w:cs="Times New Roman"/>
                <w:sz w:val="16"/>
                <w:szCs w:val="16"/>
              </w:rPr>
              <w:t xml:space="preserve"> sekiranya perlu di</w:t>
            </w:r>
            <w:proofErr w:type="gramStart"/>
            <w:r>
              <w:rPr>
                <w:rFonts w:ascii="Times New Roman" w:hAnsi="Times New Roman" w:cs="Times New Roman"/>
                <w:sz w:val="16"/>
                <w:szCs w:val="16"/>
              </w:rPr>
              <w:t xml:space="preserve">: </w:t>
            </w:r>
            <w:proofErr w:type="gramEnd"/>
            <w:r w:rsidRPr="00DB1CFF">
              <w:rPr>
                <w:rFonts w:ascii="Times New Roman" w:hAnsi="Times New Roman" w:cs="Times New Roman"/>
                <w:sz w:val="16"/>
                <w:szCs w:val="16"/>
              </w:rPr>
              <w:object w:dxaOrig="225" w:dyaOrig="225">
                <v:shape id="_x0000_i1081" type="#_x0000_t75" style="width:129.6pt;height:18.25pt" o:ole="">
                  <v:imagedata r:id="rId27" o:title=""/>
                </v:shape>
                <w:control r:id="rId32" w:name="TextBox1161111113" w:shapeid="_x0000_i1081"/>
              </w:object>
            </w:r>
            <w:r>
              <w:rPr>
                <w:rFonts w:ascii="Times New Roman" w:hAnsi="Times New Roman" w:cs="Times New Roman"/>
                <w:sz w:val="16"/>
                <w:szCs w:val="16"/>
              </w:rPr>
              <w:t>.</w:t>
            </w:r>
          </w:p>
        </w:tc>
      </w:tr>
      <w:tr w:rsidR="0024710D" w:rsidTr="00893E10">
        <w:trPr>
          <w:trHeight w:val="2123"/>
        </w:trPr>
        <w:tc>
          <w:tcPr>
            <w:tcW w:w="10710" w:type="dxa"/>
            <w:gridSpan w:val="11"/>
          </w:tcPr>
          <w:p w:rsidR="0024710D" w:rsidRPr="00893E10" w:rsidRDefault="0024710D" w:rsidP="0024710D">
            <w:pPr>
              <w:pStyle w:val="ListParagraph"/>
              <w:numPr>
                <w:ilvl w:val="0"/>
                <w:numId w:val="11"/>
              </w:numPr>
              <w:spacing w:line="276" w:lineRule="auto"/>
              <w:ind w:left="345"/>
              <w:jc w:val="both"/>
              <w:rPr>
                <w:rFonts w:ascii="Times New Roman" w:hAnsi="Times New Roman" w:cs="Times New Roman"/>
                <w:b/>
                <w:sz w:val="16"/>
                <w:szCs w:val="16"/>
              </w:rPr>
            </w:pPr>
            <w:r w:rsidRPr="00893E10">
              <w:rPr>
                <w:rFonts w:ascii="Times New Roman" w:hAnsi="Times New Roman" w:cs="Times New Roman"/>
                <w:b/>
                <w:sz w:val="16"/>
                <w:szCs w:val="16"/>
              </w:rPr>
              <w:t>Arahan-arahan Tambahan:</w:t>
            </w:r>
          </w:p>
          <w:p w:rsidR="0024710D" w:rsidRPr="0024710D" w:rsidRDefault="0024710D" w:rsidP="0024710D">
            <w:pPr>
              <w:pStyle w:val="ListParagraph"/>
              <w:spacing w:line="276" w:lineRule="auto"/>
              <w:ind w:left="345"/>
              <w:jc w:val="both"/>
              <w:rPr>
                <w:rFonts w:ascii="Times New Roman" w:hAnsi="Times New Roman" w:cs="Times New Roman"/>
                <w:sz w:val="16"/>
                <w:szCs w:val="16"/>
              </w:rPr>
            </w:pPr>
            <w:r w:rsidRPr="00DB1CFF">
              <w:rPr>
                <w:rFonts w:ascii="Times New Roman" w:hAnsi="Times New Roman" w:cs="Times New Roman"/>
                <w:sz w:val="16"/>
                <w:szCs w:val="16"/>
              </w:rPr>
              <w:object w:dxaOrig="225" w:dyaOrig="225">
                <v:shape id="_x0000_i1083" type="#_x0000_t75" style="width:505.45pt;height:88.3pt" o:ole="">
                  <v:imagedata r:id="rId33" o:title=""/>
                </v:shape>
                <w:control r:id="rId34" w:name="TextBox11611111111" w:shapeid="_x0000_i1083"/>
              </w:object>
            </w:r>
          </w:p>
        </w:tc>
      </w:tr>
      <w:tr w:rsidR="00893E10" w:rsidTr="00893E10">
        <w:trPr>
          <w:trHeight w:val="2267"/>
        </w:trPr>
        <w:tc>
          <w:tcPr>
            <w:tcW w:w="10710" w:type="dxa"/>
            <w:gridSpan w:val="11"/>
          </w:tcPr>
          <w:p w:rsidR="00893E10" w:rsidRPr="00745265" w:rsidRDefault="00893E10" w:rsidP="00D941EA">
            <w:pPr>
              <w:pStyle w:val="ListParagraph"/>
              <w:numPr>
                <w:ilvl w:val="0"/>
                <w:numId w:val="12"/>
              </w:numPr>
              <w:ind w:left="345"/>
              <w:jc w:val="both"/>
              <w:rPr>
                <w:rFonts w:ascii="Times New Roman" w:hAnsi="Times New Roman" w:cs="Times New Roman"/>
                <w:sz w:val="16"/>
                <w:szCs w:val="16"/>
              </w:rPr>
            </w:pPr>
            <w:r>
              <w:rPr>
                <w:rFonts w:ascii="Times New Roman" w:hAnsi="Times New Roman" w:cs="Times New Roman"/>
                <w:sz w:val="16"/>
                <w:szCs w:val="16"/>
              </w:rPr>
              <w:t xml:space="preserve">Sebagai balasan kepada permintaan kami kepada </w:t>
            </w:r>
            <w:r w:rsidR="00D941EA">
              <w:rPr>
                <w:rFonts w:ascii="Times New Roman" w:hAnsi="Times New Roman" w:cs="Times New Roman"/>
                <w:sz w:val="16"/>
                <w:szCs w:val="16"/>
              </w:rPr>
              <w:t>anda</w:t>
            </w:r>
            <w:r>
              <w:rPr>
                <w:rFonts w:ascii="Times New Roman" w:hAnsi="Times New Roman" w:cs="Times New Roman"/>
                <w:sz w:val="16"/>
                <w:szCs w:val="16"/>
              </w:rPr>
              <w:t xml:space="preserve">, AmBank Islamic Berhad utuk membeli atau diskaun dokumen-dokumen penghantaran/perkapalan dan kewangan (seperti yang ditunjukkan di atas) untuk akaun kami dan selaras dengan arahan-arahan di atas, kami dengan ini tanpa hak menarik balik dan tanpa syarat bersetuju untuk mematuhi sepenuhnya Terma dan Syarat bagi Permohonan Pembelian Bil Keluar Langsung-i dan terma-terma yang terdapat di dalam Surat Tawaran </w:t>
            </w:r>
            <w:r w:rsidR="00D1678C">
              <w:rPr>
                <w:rFonts w:ascii="Times New Roman" w:hAnsi="Times New Roman" w:cs="Times New Roman"/>
                <w:sz w:val="16"/>
                <w:szCs w:val="16"/>
              </w:rPr>
              <w:t xml:space="preserve">AmBank Islamic Berhad dan/atau </w:t>
            </w:r>
            <w:r>
              <w:rPr>
                <w:rFonts w:ascii="Times New Roman" w:hAnsi="Times New Roman" w:cs="Times New Roman"/>
                <w:sz w:val="16"/>
                <w:szCs w:val="16"/>
              </w:rPr>
              <w:t>Perjanjian Am oleh Pelangga</w:t>
            </w:r>
            <w:r w:rsidR="00D1678C">
              <w:rPr>
                <w:rFonts w:ascii="Times New Roman" w:hAnsi="Times New Roman" w:cs="Times New Roman"/>
                <w:sz w:val="16"/>
                <w:szCs w:val="16"/>
              </w:rPr>
              <w:t>n dan/atau Perjanjian Kemudahan</w:t>
            </w:r>
            <w:r>
              <w:rPr>
                <w:rFonts w:ascii="Times New Roman" w:hAnsi="Times New Roman" w:cs="Times New Roman"/>
                <w:sz w:val="16"/>
                <w:szCs w:val="16"/>
              </w:rPr>
              <w:t xml:space="preserve"> dan/atau laman sesawang dan/atau perjanjian-perjanjian berkaitan lain yang telah dan akan dimaklumkan kepada kami oleh anda dan ketika ini berkuatkuasa AmBank Islamic Berhad. Melainkan diarahkan oleh kami untuk berbuat demikian, kami mengakui bahawa AmBank Islamic Berhad tidak akan memberikan arahan-arahan untuk membantah </w:t>
            </w:r>
            <w:r w:rsidR="00745265">
              <w:rPr>
                <w:rFonts w:ascii="Times New Roman" w:hAnsi="Times New Roman" w:cs="Times New Roman"/>
                <w:sz w:val="16"/>
                <w:szCs w:val="16"/>
              </w:rPr>
              <w:t xml:space="preserve">Bil yang disebutkan di atas bagi kegagalan untuk membayar serta tidak mempunyai kewajipan untuk menyimpan dan melindungi / menginsurankan barang berkaitan dengan Bil yang disebutkan di atas. </w:t>
            </w:r>
            <w:r w:rsidR="00745265" w:rsidRPr="00E813D4">
              <w:rPr>
                <w:rFonts w:ascii="Times New Roman" w:hAnsi="Times New Roman" w:cs="Times New Roman"/>
                <w:b/>
                <w:sz w:val="16"/>
                <w:szCs w:val="16"/>
              </w:rPr>
              <w:t>Kami dengan ini mengisytiharkan bahawa kami sedar tentang dan mematuhi sepenuhnya Akta Perdagangan Strategik 2010 dan kesemua peraturan dan keperluan yang berkaitan dengannya.</w:t>
            </w:r>
          </w:p>
          <w:p w:rsidR="00745265" w:rsidRDefault="00745265" w:rsidP="00745265">
            <w:pPr>
              <w:pStyle w:val="ListParagraph"/>
              <w:ind w:left="345"/>
              <w:jc w:val="both"/>
              <w:rPr>
                <w:rFonts w:ascii="Times New Roman" w:hAnsi="Times New Roman" w:cs="Times New Roman"/>
                <w:sz w:val="16"/>
                <w:szCs w:val="16"/>
              </w:rPr>
            </w:pPr>
          </w:p>
          <w:p w:rsidR="00893E10" w:rsidRDefault="00893E10" w:rsidP="00745265">
            <w:pPr>
              <w:pStyle w:val="ListParagraph"/>
              <w:numPr>
                <w:ilvl w:val="0"/>
                <w:numId w:val="12"/>
              </w:numPr>
              <w:ind w:left="345"/>
              <w:jc w:val="both"/>
              <w:rPr>
                <w:rFonts w:ascii="Times New Roman" w:hAnsi="Times New Roman" w:cs="Times New Roman"/>
                <w:noProof/>
                <w:sz w:val="16"/>
                <w:szCs w:val="16"/>
              </w:rPr>
            </w:pPr>
            <w:r>
              <w:rPr>
                <w:rFonts w:ascii="Times New Roman" w:hAnsi="Times New Roman" w:cs="Times New Roman"/>
                <w:noProof/>
                <w:sz w:val="16"/>
                <w:szCs w:val="16"/>
              </w:rPr>
              <w:t>Kami akan mematuhi Peraturan Pentadbiran Pertukaran Asing (“FEA”) berkaitan dengan urusan dalam matawang, pembiayaan &amp; jaminan pelaburan dalam aset matawang asing, pembayaran, sekuriti &amp; instrumen kewangan dan eksport barang pada setiap masa.</w:t>
            </w:r>
          </w:p>
          <w:p w:rsidR="00893E10" w:rsidRDefault="00893E10" w:rsidP="00745265">
            <w:pPr>
              <w:pStyle w:val="ListParagraph"/>
              <w:ind w:left="345"/>
              <w:jc w:val="both"/>
              <w:rPr>
                <w:rFonts w:ascii="Times New Roman" w:hAnsi="Times New Roman" w:cs="Times New Roman"/>
                <w:noProof/>
                <w:sz w:val="16"/>
                <w:szCs w:val="16"/>
              </w:rPr>
            </w:pPr>
          </w:p>
          <w:p w:rsidR="00893E10" w:rsidRDefault="00893E10" w:rsidP="00745265">
            <w:pPr>
              <w:pStyle w:val="ListParagraph"/>
              <w:numPr>
                <w:ilvl w:val="0"/>
                <w:numId w:val="12"/>
              </w:numPr>
              <w:ind w:left="345"/>
              <w:jc w:val="both"/>
              <w:rPr>
                <w:rFonts w:ascii="Times New Roman" w:hAnsi="Times New Roman" w:cs="Times New Roman"/>
                <w:noProof/>
                <w:sz w:val="16"/>
                <w:szCs w:val="16"/>
              </w:rPr>
            </w:pPr>
            <w:r>
              <w:rPr>
                <w:rFonts w:ascii="Times New Roman" w:hAnsi="Times New Roman" w:cs="Times New Roman"/>
                <w:noProof/>
                <w:sz w:val="16"/>
                <w:szCs w:val="16"/>
              </w:rPr>
              <w:t>Kami mengesahkan bahawa hasil yang diperoleh daripada perdagangan saudagar dan eksport barangan akan diterima dalam masa 6 bulan dari tarikh eksport dan mengakui keperluan untuk melaporkan kepada BNM sekiranya hasil eksport tidak diterima dalam masa 6 bulan dari tarikh eksport seperti yang dikehendaki oleh Notis 7</w:t>
            </w:r>
            <w:r>
              <w:rPr>
                <w:rFonts w:ascii="Times New Roman" w:hAnsi="Times New Roman" w:cs="Times New Roman"/>
                <w:noProof/>
                <w:szCs w:val="16"/>
              </w:rPr>
              <w:t xml:space="preserve"> </w:t>
            </w:r>
            <w:r>
              <w:rPr>
                <w:rFonts w:ascii="Times New Roman" w:hAnsi="Times New Roman" w:cs="Times New Roman"/>
                <w:noProof/>
                <w:sz w:val="16"/>
                <w:szCs w:val="16"/>
              </w:rPr>
              <w:t>Peraturan Pentadbiran Pertukaran Asing.</w:t>
            </w:r>
          </w:p>
          <w:p w:rsidR="00893E10" w:rsidRPr="00893E10" w:rsidRDefault="00893E10" w:rsidP="00893E10">
            <w:pPr>
              <w:pStyle w:val="ListParagraph"/>
              <w:jc w:val="both"/>
              <w:rPr>
                <w:rFonts w:ascii="Times New Roman" w:hAnsi="Times New Roman" w:cs="Times New Roman"/>
                <w:sz w:val="16"/>
                <w:szCs w:val="16"/>
              </w:rPr>
            </w:pPr>
          </w:p>
        </w:tc>
      </w:tr>
      <w:tr w:rsidR="00745265" w:rsidTr="004D4D97">
        <w:tc>
          <w:tcPr>
            <w:tcW w:w="5580" w:type="dxa"/>
            <w:gridSpan w:val="5"/>
          </w:tcPr>
          <w:p w:rsidR="00745265" w:rsidRDefault="00745265" w:rsidP="00745265">
            <w:pPr>
              <w:jc w:val="both"/>
              <w:rPr>
                <w:rFonts w:ascii="Times New Roman" w:hAnsi="Times New Roman" w:cs="Times New Roman"/>
                <w:b/>
                <w:sz w:val="16"/>
                <w:szCs w:val="16"/>
              </w:rPr>
            </w:pPr>
            <w:r w:rsidRPr="006E7F42">
              <w:rPr>
                <w:rFonts w:ascii="Times New Roman" w:hAnsi="Times New Roman" w:cs="Times New Roman"/>
                <w:b/>
                <w:sz w:val="16"/>
                <w:szCs w:val="16"/>
              </w:rPr>
              <w:t>UNTUK KEGUNAAN AMBANK ISLAMIC BERHAD SAHAJA</w:t>
            </w:r>
          </w:p>
          <w:p w:rsidR="00745265" w:rsidRDefault="00745265" w:rsidP="00745265">
            <w:pPr>
              <w:jc w:val="both"/>
              <w:rPr>
                <w:rFonts w:ascii="Times New Roman" w:hAnsi="Times New Roman" w:cs="Times New Roman"/>
                <w:b/>
                <w:sz w:val="16"/>
                <w:szCs w:val="16"/>
              </w:rPr>
            </w:pPr>
          </w:p>
          <w:p w:rsidR="00745265" w:rsidRPr="006E7F42" w:rsidRDefault="00745265" w:rsidP="00745265">
            <w:pPr>
              <w:rPr>
                <w:rFonts w:ascii="Times New Roman" w:hAnsi="Times New Roman" w:cs="Times New Roman"/>
                <w:sz w:val="16"/>
                <w:szCs w:val="16"/>
                <w:lang w:val="ms-MY"/>
              </w:rPr>
            </w:pPr>
            <w:r>
              <w:rPr>
                <w:rFonts w:ascii="Times New Roman" w:hAnsi="Times New Roman" w:cs="Times New Roman"/>
                <w:sz w:val="16"/>
                <w:szCs w:val="16"/>
                <w:lang w:val="ms-MY"/>
              </w:rPr>
              <w:t>No. DOBP</w:t>
            </w:r>
            <w:r w:rsidRPr="006E7F42">
              <w:rPr>
                <w:rFonts w:ascii="Times New Roman" w:hAnsi="Times New Roman" w:cs="Times New Roman"/>
                <w:sz w:val="16"/>
                <w:szCs w:val="16"/>
                <w:lang w:val="ms-MY"/>
              </w:rPr>
              <w:t>-i</w:t>
            </w:r>
            <w:r w:rsidRPr="006E7F42">
              <w:rPr>
                <w:rFonts w:ascii="Times New Roman" w:hAnsi="Times New Roman" w:cs="Times New Roman"/>
                <w:sz w:val="16"/>
                <w:szCs w:val="16"/>
                <w:lang w:val="ms-MY"/>
              </w:rPr>
              <w:tab/>
            </w:r>
            <w:r w:rsidR="009078BB">
              <w:rPr>
                <w:rFonts w:ascii="Times New Roman" w:hAnsi="Times New Roman" w:cs="Times New Roman"/>
                <w:sz w:val="16"/>
                <w:szCs w:val="16"/>
                <w:lang w:val="ms-MY"/>
              </w:rPr>
              <w:t xml:space="preserve">  </w:t>
            </w:r>
            <w:r w:rsidRPr="006E7F42">
              <w:rPr>
                <w:rFonts w:ascii="Times New Roman" w:hAnsi="Times New Roman" w:cs="Times New Roman"/>
                <w:sz w:val="16"/>
                <w:szCs w:val="16"/>
                <w:lang w:val="ms-MY"/>
              </w:rPr>
              <w:t xml:space="preserve">: </w:t>
            </w:r>
          </w:p>
          <w:p w:rsidR="00745265" w:rsidRPr="006E7F42" w:rsidRDefault="00745265" w:rsidP="00745265">
            <w:pPr>
              <w:rPr>
                <w:rFonts w:ascii="Times New Roman" w:hAnsi="Times New Roman" w:cs="Times New Roman"/>
                <w:sz w:val="16"/>
                <w:szCs w:val="16"/>
                <w:lang w:val="ms-MY"/>
              </w:rPr>
            </w:pPr>
          </w:p>
          <w:p w:rsidR="00745265" w:rsidRPr="006E7F42" w:rsidRDefault="00745265" w:rsidP="00745265">
            <w:pPr>
              <w:rPr>
                <w:rFonts w:ascii="Times New Roman" w:hAnsi="Times New Roman" w:cs="Times New Roman"/>
                <w:sz w:val="16"/>
                <w:szCs w:val="16"/>
                <w:lang w:val="ms-MY"/>
              </w:rPr>
            </w:pPr>
            <w:r w:rsidRPr="006E7F42">
              <w:rPr>
                <w:rFonts w:ascii="Times New Roman" w:hAnsi="Times New Roman" w:cs="Times New Roman"/>
                <w:sz w:val="16"/>
                <w:szCs w:val="16"/>
                <w:lang w:val="ms-MY"/>
              </w:rPr>
              <w:t>Diisi Oleh                      :    ___________________</w:t>
            </w:r>
          </w:p>
          <w:p w:rsidR="00745265" w:rsidRPr="006E7F42" w:rsidRDefault="00745265" w:rsidP="00745265">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745265" w:rsidRPr="006E7F42" w:rsidRDefault="00745265" w:rsidP="00745265">
            <w:pPr>
              <w:rPr>
                <w:rFonts w:ascii="Times New Roman" w:hAnsi="Times New Roman" w:cs="Times New Roman"/>
                <w:sz w:val="16"/>
                <w:szCs w:val="16"/>
                <w:lang w:val="ms-MY"/>
              </w:rPr>
            </w:pPr>
          </w:p>
          <w:p w:rsidR="00745265" w:rsidRPr="006E7F42" w:rsidRDefault="00745265" w:rsidP="00745265">
            <w:pPr>
              <w:tabs>
                <w:tab w:val="left" w:pos="1692"/>
                <w:tab w:val="left" w:pos="1972"/>
              </w:tabs>
              <w:rPr>
                <w:rFonts w:ascii="Times New Roman" w:hAnsi="Times New Roman" w:cs="Times New Roman"/>
                <w:sz w:val="16"/>
                <w:szCs w:val="16"/>
                <w:lang w:val="ms-MY"/>
              </w:rPr>
            </w:pPr>
            <w:r w:rsidRPr="006E7F42">
              <w:rPr>
                <w:rFonts w:ascii="Times New Roman" w:hAnsi="Times New Roman" w:cs="Times New Roman"/>
                <w:sz w:val="16"/>
                <w:szCs w:val="16"/>
                <w:lang w:val="ms-MY"/>
              </w:rPr>
              <w:t>Diberi Kuasa Oleh         :     ___________________</w:t>
            </w:r>
          </w:p>
          <w:p w:rsidR="00745265" w:rsidRPr="006E7F42" w:rsidRDefault="00745265" w:rsidP="00745265">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745265" w:rsidRPr="006E7F42" w:rsidRDefault="00745265" w:rsidP="00745265">
            <w:pPr>
              <w:rPr>
                <w:rFonts w:ascii="Times New Roman" w:hAnsi="Times New Roman" w:cs="Times New Roman"/>
                <w:sz w:val="16"/>
                <w:szCs w:val="16"/>
                <w:lang w:val="ms-MY"/>
              </w:rPr>
            </w:pPr>
          </w:p>
          <w:p w:rsidR="00745265" w:rsidRPr="006E7F42" w:rsidRDefault="00745265" w:rsidP="00745265">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Diberi Kuasa Oleh          :     ___________________                                 </w:t>
            </w:r>
          </w:p>
          <w:p w:rsidR="00745265" w:rsidRPr="006E7F42" w:rsidRDefault="00745265" w:rsidP="00745265">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745265" w:rsidRPr="006E7F42" w:rsidRDefault="00745265" w:rsidP="00745265">
            <w:pPr>
              <w:rPr>
                <w:rFonts w:ascii="Times New Roman" w:hAnsi="Times New Roman" w:cs="Times New Roman"/>
                <w:sz w:val="16"/>
                <w:szCs w:val="16"/>
                <w:lang w:val="ms-MY" w:eastAsia="zh-CN"/>
              </w:rPr>
            </w:pPr>
          </w:p>
          <w:p w:rsidR="00745265" w:rsidRPr="006E7F42" w:rsidRDefault="00745265" w:rsidP="00745265">
            <w:pPr>
              <w:rPr>
                <w:rFonts w:ascii="Times New Roman" w:hAnsi="Times New Roman" w:cs="Times New Roman"/>
                <w:sz w:val="16"/>
                <w:szCs w:val="16"/>
                <w:lang w:val="ms-MY"/>
              </w:rPr>
            </w:pPr>
            <w:r w:rsidRPr="006E7F42">
              <w:rPr>
                <w:rFonts w:ascii="Times New Roman" w:hAnsi="Times New Roman" w:cs="Times New Roman"/>
                <w:sz w:val="16"/>
                <w:szCs w:val="16"/>
                <w:lang w:val="ms-MY" w:eastAsia="zh-CN"/>
              </w:rPr>
              <w:t>Catatan</w:t>
            </w:r>
            <w:r w:rsidRPr="006E7F42">
              <w:rPr>
                <w:rFonts w:ascii="Times New Roman" w:hAnsi="Times New Roman" w:cs="Times New Roman"/>
                <w:sz w:val="16"/>
                <w:szCs w:val="16"/>
                <w:lang w:val="ms-MY"/>
              </w:rPr>
              <w:t xml:space="preserve"> (jika ada):     </w:t>
            </w:r>
          </w:p>
          <w:p w:rsidR="00745265" w:rsidRDefault="00745265" w:rsidP="00745265">
            <w:pPr>
              <w:jc w:val="both"/>
              <w:rPr>
                <w:rFonts w:ascii="Times New Roman" w:hAnsi="Times New Roman" w:cs="Times New Roman"/>
                <w:b/>
                <w:sz w:val="16"/>
                <w:szCs w:val="16"/>
              </w:rPr>
            </w:pPr>
          </w:p>
          <w:p w:rsidR="00745265" w:rsidRPr="006E7F42" w:rsidRDefault="005C653E" w:rsidP="00745265">
            <w:pPr>
              <w:jc w:val="both"/>
              <w:rPr>
                <w:rFonts w:ascii="Times New Roman" w:hAnsi="Times New Roman" w:cs="Times New Roman"/>
                <w:b/>
                <w:sz w:val="16"/>
                <w:szCs w:val="16"/>
              </w:rPr>
            </w:pPr>
            <w:r>
              <w:rPr>
                <w:rFonts w:ascii="Times New Roman" w:hAnsi="Times New Roman" w:cs="Times New Roman"/>
                <w:color w:val="7F7F7F" w:themeColor="text1" w:themeTint="80"/>
                <w:sz w:val="16"/>
                <w:szCs w:val="16"/>
              </w:rPr>
              <w:t>TRD(DOBP/BM-RV1/112016)</w:t>
            </w:r>
            <w:r w:rsidR="00745265" w:rsidRPr="005C653E">
              <w:rPr>
                <w:rFonts w:ascii="Times New Roman" w:hAnsi="Times New Roman" w:cs="Times New Roman"/>
                <w:color w:val="7F7F7F" w:themeColor="text1" w:themeTint="80"/>
                <w:sz w:val="16"/>
                <w:szCs w:val="16"/>
              </w:rPr>
              <w:t xml:space="preserve"> </w:t>
            </w:r>
          </w:p>
        </w:tc>
        <w:tc>
          <w:tcPr>
            <w:tcW w:w="5130" w:type="dxa"/>
            <w:gridSpan w:val="6"/>
          </w:tcPr>
          <w:p w:rsidR="00745265" w:rsidRDefault="00745265" w:rsidP="00D941EA">
            <w:pPr>
              <w:pStyle w:val="Default"/>
              <w:ind w:left="47"/>
              <w:jc w:val="both"/>
              <w:rPr>
                <w:iCs/>
                <w:sz w:val="16"/>
                <w:szCs w:val="16"/>
              </w:rPr>
            </w:pPr>
            <w:r>
              <w:rPr>
                <w:iCs/>
                <w:sz w:val="16"/>
                <w:szCs w:val="16"/>
              </w:rPr>
              <w:t xml:space="preserve">Kami dengan ini mengesahkan bahawa </w:t>
            </w:r>
            <w:r w:rsidR="00D941EA">
              <w:rPr>
                <w:iCs/>
                <w:sz w:val="16"/>
                <w:szCs w:val="16"/>
              </w:rPr>
              <w:t xml:space="preserve">maklumat di atas adalah benar dan tepat </w:t>
            </w:r>
            <w:r>
              <w:rPr>
                <w:iCs/>
                <w:sz w:val="16"/>
                <w:szCs w:val="16"/>
              </w:rPr>
              <w:t>dan seterusnya mengesahkan bahawa kami memilih bahasa yang digunakan di dalam borang ini sebagai bahasa yang terpakai untuk borang ini. Bahasa yang dipilih di dalam borang ini hendaklah diterima pakai dan diberi keutamaan jika terdapat percanggahan di dalam borang ini yang dibuat di dalam bahasa lain.</w:t>
            </w:r>
          </w:p>
          <w:p w:rsidR="00745265" w:rsidRDefault="00745265" w:rsidP="00745265">
            <w:pPr>
              <w:pStyle w:val="Default"/>
              <w:ind w:left="47"/>
              <w:jc w:val="both"/>
              <w:rPr>
                <w:iCs/>
                <w:sz w:val="16"/>
                <w:szCs w:val="16"/>
              </w:rPr>
            </w:pPr>
          </w:p>
          <w:p w:rsidR="00745265" w:rsidRDefault="00745265" w:rsidP="00745265">
            <w:pPr>
              <w:pStyle w:val="Default"/>
              <w:ind w:left="47"/>
              <w:jc w:val="both"/>
              <w:rPr>
                <w:iCs/>
                <w:sz w:val="16"/>
                <w:szCs w:val="16"/>
              </w:rPr>
            </w:pPr>
          </w:p>
          <w:p w:rsidR="00745265" w:rsidRDefault="00745265" w:rsidP="00745265">
            <w:pPr>
              <w:pStyle w:val="Default"/>
              <w:ind w:left="47"/>
              <w:jc w:val="both"/>
              <w:rPr>
                <w:iCs/>
                <w:sz w:val="16"/>
                <w:szCs w:val="16"/>
              </w:rPr>
            </w:pPr>
          </w:p>
          <w:p w:rsidR="00745265" w:rsidRDefault="00745265" w:rsidP="00745265">
            <w:pPr>
              <w:pStyle w:val="Default"/>
              <w:ind w:left="47"/>
              <w:jc w:val="both"/>
              <w:rPr>
                <w:iCs/>
                <w:sz w:val="16"/>
                <w:szCs w:val="16"/>
              </w:rPr>
            </w:pPr>
          </w:p>
          <w:p w:rsidR="00745265" w:rsidRDefault="00745265" w:rsidP="00745265">
            <w:pPr>
              <w:pStyle w:val="Default"/>
              <w:ind w:left="47"/>
              <w:jc w:val="both"/>
              <w:rPr>
                <w:iCs/>
                <w:sz w:val="16"/>
                <w:szCs w:val="16"/>
              </w:rPr>
            </w:pPr>
          </w:p>
          <w:p w:rsidR="00745265" w:rsidRDefault="00745265" w:rsidP="00745265">
            <w:pPr>
              <w:pStyle w:val="Default"/>
              <w:ind w:left="47"/>
              <w:jc w:val="both"/>
              <w:rPr>
                <w:iCs/>
                <w:sz w:val="16"/>
                <w:szCs w:val="16"/>
              </w:rPr>
            </w:pPr>
          </w:p>
          <w:p w:rsidR="00745265" w:rsidRDefault="00745265" w:rsidP="00745265">
            <w:pPr>
              <w:pStyle w:val="Default"/>
              <w:ind w:left="47"/>
              <w:jc w:val="both"/>
              <w:rPr>
                <w:iCs/>
                <w:sz w:val="16"/>
                <w:szCs w:val="16"/>
              </w:rPr>
            </w:pPr>
          </w:p>
          <w:p w:rsidR="00745265" w:rsidRDefault="00745265" w:rsidP="00745265">
            <w:pPr>
              <w:pStyle w:val="Default"/>
              <w:ind w:left="47"/>
              <w:jc w:val="both"/>
              <w:rPr>
                <w:iCs/>
                <w:sz w:val="16"/>
                <w:szCs w:val="16"/>
              </w:rPr>
            </w:pPr>
            <w:r>
              <w:rPr>
                <w:iCs/>
                <w:sz w:val="16"/>
                <w:szCs w:val="16"/>
              </w:rPr>
              <w:t>______________________________________________________________</w:t>
            </w:r>
          </w:p>
          <w:p w:rsidR="00745265" w:rsidRDefault="00745265" w:rsidP="00745265">
            <w:pPr>
              <w:pStyle w:val="Default"/>
              <w:ind w:left="47"/>
              <w:jc w:val="center"/>
              <w:rPr>
                <w:iCs/>
                <w:sz w:val="16"/>
                <w:szCs w:val="16"/>
              </w:rPr>
            </w:pPr>
            <w:r>
              <w:rPr>
                <w:b/>
                <w:sz w:val="16"/>
                <w:szCs w:val="16"/>
                <w:lang w:val="ms-MY"/>
              </w:rPr>
              <w:t>Penandatangan (Penandatangan-penandatangan) Yang Diberi Kuasa Berserta Cop Syarikat Yang Diberi Kuasa</w:t>
            </w:r>
          </w:p>
          <w:p w:rsidR="00745265" w:rsidRPr="00A10EAB" w:rsidRDefault="00745265" w:rsidP="00745265">
            <w:pPr>
              <w:jc w:val="both"/>
              <w:rPr>
                <w:rFonts w:ascii="Times New Roman" w:hAnsi="Times New Roman" w:cs="Times New Roman"/>
                <w:sz w:val="16"/>
                <w:szCs w:val="16"/>
              </w:rPr>
            </w:pPr>
          </w:p>
        </w:tc>
      </w:tr>
    </w:tbl>
    <w:p w:rsidR="00CD3676" w:rsidRDefault="00CD3676" w:rsidP="00ED02B4">
      <w:pPr>
        <w:spacing w:after="0" w:line="240" w:lineRule="auto"/>
        <w:rPr>
          <w:rFonts w:ascii="Times New Roman" w:hAnsi="Times New Roman" w:cs="Times New Roman"/>
          <w:sz w:val="16"/>
          <w:szCs w:val="16"/>
        </w:rPr>
      </w:pPr>
    </w:p>
    <w:p w:rsidR="00745265" w:rsidRDefault="00745265" w:rsidP="00ED02B4">
      <w:pPr>
        <w:spacing w:after="0" w:line="240" w:lineRule="auto"/>
        <w:rPr>
          <w:rFonts w:ascii="Times New Roman" w:hAnsi="Times New Roman" w:cs="Times New Roman"/>
          <w:sz w:val="16"/>
          <w:szCs w:val="16"/>
        </w:rPr>
      </w:pPr>
    </w:p>
    <w:p w:rsidR="00A557C0" w:rsidRDefault="00A557C0"/>
    <w:tbl>
      <w:tblPr>
        <w:tblW w:w="1050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493"/>
        <w:gridCol w:w="180"/>
        <w:gridCol w:w="540"/>
        <w:gridCol w:w="317"/>
        <w:gridCol w:w="360"/>
        <w:gridCol w:w="853"/>
        <w:gridCol w:w="2117"/>
        <w:gridCol w:w="969"/>
        <w:gridCol w:w="787"/>
        <w:gridCol w:w="584"/>
        <w:gridCol w:w="763"/>
        <w:gridCol w:w="1758"/>
        <w:gridCol w:w="335"/>
      </w:tblGrid>
      <w:tr w:rsidR="00C42A62" w:rsidRPr="00C42A62" w:rsidTr="003D64A3">
        <w:trPr>
          <w:trHeight w:val="1187"/>
        </w:trPr>
        <w:tc>
          <w:tcPr>
            <w:tcW w:w="10506" w:type="dxa"/>
            <w:gridSpan w:val="14"/>
            <w:vAlign w:val="center"/>
          </w:tcPr>
          <w:p w:rsidR="00C42A62" w:rsidRPr="00C42A62" w:rsidRDefault="00C42A62" w:rsidP="00C42A62">
            <w:pPr>
              <w:spacing w:after="0" w:line="240" w:lineRule="auto"/>
              <w:jc w:val="right"/>
              <w:rPr>
                <w:rFonts w:ascii="Times New Roman" w:hAnsi="Times New Roman" w:cs="Times New Roman"/>
                <w:sz w:val="16"/>
                <w:szCs w:val="16"/>
              </w:rPr>
            </w:pPr>
          </w:p>
          <w:p w:rsidR="00C42A62" w:rsidRPr="00C42A62" w:rsidRDefault="00C42A62" w:rsidP="00C42A62">
            <w:pPr>
              <w:spacing w:after="0" w:line="240" w:lineRule="auto"/>
              <w:jc w:val="right"/>
              <w:rPr>
                <w:rFonts w:ascii="Times New Roman" w:hAnsi="Times New Roman" w:cs="Times New Roman"/>
                <w:sz w:val="16"/>
                <w:szCs w:val="16"/>
              </w:rPr>
            </w:pPr>
            <w:r w:rsidRPr="00C42A62">
              <w:rPr>
                <w:rFonts w:ascii="Times New Roman" w:hAnsi="Times New Roman" w:cs="Times New Roman"/>
                <w:noProof/>
                <w:sz w:val="16"/>
                <w:szCs w:val="16"/>
              </w:rPr>
              <w:drawing>
                <wp:inline distT="0" distB="0" distL="0" distR="0" wp14:anchorId="4363A738" wp14:editId="4A5ECEAF">
                  <wp:extent cx="1591310" cy="44513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1310" cy="445135"/>
                          </a:xfrm>
                          <a:prstGeom prst="rect">
                            <a:avLst/>
                          </a:prstGeom>
                          <a:noFill/>
                        </pic:spPr>
                      </pic:pic>
                    </a:graphicData>
                  </a:graphic>
                </wp:inline>
              </w:drawing>
            </w:r>
          </w:p>
        </w:tc>
      </w:tr>
      <w:tr w:rsidR="00C42A62" w:rsidRPr="00C42A62" w:rsidTr="003D64A3">
        <w:trPr>
          <w:cantSplit/>
          <w:trHeight w:val="297"/>
        </w:trPr>
        <w:tc>
          <w:tcPr>
            <w:tcW w:w="8413" w:type="dxa"/>
            <w:gridSpan w:val="12"/>
            <w:vAlign w:val="bottom"/>
          </w:tcPr>
          <w:p w:rsidR="00C42A62" w:rsidRPr="00C42A62" w:rsidRDefault="00C42A62" w:rsidP="00C42A62">
            <w:pPr>
              <w:spacing w:after="0" w:line="240" w:lineRule="auto"/>
              <w:ind w:left="9"/>
              <w:jc w:val="right"/>
              <w:rPr>
                <w:rFonts w:ascii="Times New Roman" w:hAnsi="Times New Roman" w:cs="Times New Roman"/>
                <w:b/>
                <w:sz w:val="16"/>
                <w:szCs w:val="16"/>
              </w:rPr>
            </w:pPr>
            <w:r w:rsidRPr="00C42A62">
              <w:rPr>
                <w:rFonts w:ascii="Times New Roman" w:hAnsi="Times New Roman" w:cs="Times New Roman"/>
                <w:sz w:val="16"/>
                <w:szCs w:val="16"/>
              </w:rPr>
              <w:t>No.</w:t>
            </w:r>
            <w:r w:rsidR="005E1B61">
              <w:rPr>
                <w:rFonts w:ascii="Times New Roman" w:hAnsi="Times New Roman" w:cs="Times New Roman"/>
                <w:sz w:val="16"/>
                <w:szCs w:val="16"/>
              </w:rPr>
              <w:t xml:space="preserve"> Rujukan</w:t>
            </w:r>
            <w:r w:rsidRPr="00C42A62">
              <w:rPr>
                <w:rFonts w:ascii="Times New Roman" w:hAnsi="Times New Roman" w:cs="Times New Roman"/>
                <w:sz w:val="16"/>
                <w:szCs w:val="16"/>
              </w:rPr>
              <w:t>:</w:t>
            </w:r>
          </w:p>
        </w:tc>
        <w:tc>
          <w:tcPr>
            <w:tcW w:w="1758" w:type="dxa"/>
            <w:tcBorders>
              <w:top w:val="nil"/>
              <w:bottom w:val="single" w:sz="4" w:space="0" w:color="auto"/>
            </w:tcBorders>
            <w:vAlign w:val="bottom"/>
          </w:tcPr>
          <w:p w:rsidR="00C42A62" w:rsidRPr="00C42A62" w:rsidRDefault="00C42A62" w:rsidP="00C42A62">
            <w:pPr>
              <w:spacing w:after="0" w:line="240" w:lineRule="auto"/>
              <w:ind w:left="-49"/>
              <w:rPr>
                <w:rFonts w:ascii="Times New Roman" w:hAnsi="Times New Roman" w:cs="Times New Roman"/>
                <w:b/>
                <w:sz w:val="16"/>
                <w:szCs w:val="16"/>
              </w:rPr>
            </w:pPr>
            <w:r w:rsidRPr="00C42A62">
              <w:rPr>
                <w:rFonts w:ascii="Times New Roman" w:hAnsi="Times New Roman" w:cs="Times New Roman"/>
                <w:sz w:val="16"/>
                <w:szCs w:val="16"/>
              </w:rPr>
              <w:fldChar w:fldCharType="begin">
                <w:ffData>
                  <w:name w:val="Text101"/>
                  <w:enabled/>
                  <w:calcOnExit w:val="0"/>
                  <w:textInput>
                    <w:maxLength w:val="17"/>
                  </w:textInput>
                </w:ffData>
              </w:fldChar>
            </w:r>
            <w:bookmarkStart w:id="5" w:name="Text101"/>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bookmarkEnd w:id="5"/>
          </w:p>
        </w:tc>
        <w:tc>
          <w:tcPr>
            <w:tcW w:w="335" w:type="dxa"/>
            <w:vMerge w:val="restart"/>
            <w:vAlign w:val="bottom"/>
          </w:tcPr>
          <w:p w:rsidR="00C42A62" w:rsidRPr="00C42A62" w:rsidRDefault="00C42A62" w:rsidP="00C42A62">
            <w:pPr>
              <w:spacing w:after="0" w:line="240" w:lineRule="auto"/>
              <w:rPr>
                <w:rFonts w:ascii="Times New Roman" w:hAnsi="Times New Roman" w:cs="Times New Roman"/>
                <w:sz w:val="16"/>
                <w:szCs w:val="16"/>
              </w:rPr>
            </w:pPr>
          </w:p>
          <w:p w:rsidR="00C42A62" w:rsidRPr="00C42A62" w:rsidRDefault="00C42A62" w:rsidP="00C42A62">
            <w:pPr>
              <w:spacing w:after="0" w:line="240" w:lineRule="auto"/>
              <w:rPr>
                <w:rFonts w:ascii="Times New Roman" w:hAnsi="Times New Roman" w:cs="Times New Roman"/>
                <w:b/>
                <w:sz w:val="16"/>
                <w:szCs w:val="16"/>
              </w:rPr>
            </w:pPr>
          </w:p>
        </w:tc>
      </w:tr>
      <w:tr w:rsidR="00C42A62" w:rsidRPr="00C42A62" w:rsidTr="003D64A3">
        <w:trPr>
          <w:cantSplit/>
          <w:trHeight w:val="287"/>
        </w:trPr>
        <w:tc>
          <w:tcPr>
            <w:tcW w:w="1980" w:type="dxa"/>
            <w:gridSpan w:val="5"/>
            <w:vAlign w:val="bottom"/>
          </w:tcPr>
          <w:p w:rsidR="00C42A62" w:rsidRPr="00C42A62" w:rsidRDefault="005E1B61" w:rsidP="005E1B61">
            <w:pPr>
              <w:spacing w:after="0" w:line="240" w:lineRule="auto"/>
              <w:ind w:left="342"/>
              <w:rPr>
                <w:rFonts w:ascii="Times New Roman" w:hAnsi="Times New Roman" w:cs="Times New Roman"/>
                <w:sz w:val="16"/>
                <w:szCs w:val="16"/>
              </w:rPr>
            </w:pPr>
            <w:r>
              <w:rPr>
                <w:rFonts w:ascii="Times New Roman" w:hAnsi="Times New Roman" w:cs="Times New Roman"/>
                <w:sz w:val="16"/>
                <w:szCs w:val="16"/>
              </w:rPr>
              <w:t xml:space="preserve">Bil Pertukaran bagi </w:t>
            </w:r>
          </w:p>
        </w:tc>
        <w:tc>
          <w:tcPr>
            <w:tcW w:w="5086" w:type="dxa"/>
            <w:gridSpan w:val="5"/>
            <w:tcBorders>
              <w:top w:val="nil"/>
              <w:bottom w:val="single" w:sz="4" w:space="0" w:color="auto"/>
            </w:tcBorders>
            <w:vAlign w:val="bottom"/>
          </w:tcPr>
          <w:p w:rsidR="00C42A62" w:rsidRPr="00C42A62" w:rsidRDefault="005E1B61" w:rsidP="00C42A62">
            <w:pPr>
              <w:spacing w:after="0" w:line="240" w:lineRule="auto"/>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70"/>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p>
        </w:tc>
        <w:tc>
          <w:tcPr>
            <w:tcW w:w="1347" w:type="dxa"/>
            <w:gridSpan w:val="2"/>
            <w:vAlign w:val="bottom"/>
          </w:tcPr>
          <w:p w:rsidR="00C42A62" w:rsidRPr="00C42A62" w:rsidRDefault="005E1B61" w:rsidP="00C42A62">
            <w:pPr>
              <w:spacing w:after="0" w:line="240" w:lineRule="auto"/>
              <w:ind w:left="9"/>
              <w:jc w:val="right"/>
              <w:rPr>
                <w:rFonts w:ascii="Times New Roman" w:hAnsi="Times New Roman" w:cs="Times New Roman"/>
                <w:b/>
                <w:noProof/>
                <w:sz w:val="16"/>
                <w:szCs w:val="16"/>
              </w:rPr>
            </w:pPr>
            <w:r>
              <w:rPr>
                <w:rFonts w:ascii="Times New Roman" w:hAnsi="Times New Roman" w:cs="Times New Roman"/>
                <w:sz w:val="16"/>
                <w:szCs w:val="16"/>
              </w:rPr>
              <w:t>Tarikh</w:t>
            </w:r>
            <w:r w:rsidR="00C42A62" w:rsidRPr="00C42A62">
              <w:rPr>
                <w:rFonts w:ascii="Times New Roman" w:hAnsi="Times New Roman" w:cs="Times New Roman"/>
                <w:sz w:val="16"/>
                <w:szCs w:val="16"/>
              </w:rPr>
              <w:t>:</w:t>
            </w:r>
          </w:p>
        </w:tc>
        <w:tc>
          <w:tcPr>
            <w:tcW w:w="1758" w:type="dxa"/>
            <w:tcBorders>
              <w:top w:val="nil"/>
              <w:bottom w:val="single" w:sz="4" w:space="0" w:color="auto"/>
            </w:tcBorders>
            <w:vAlign w:val="bottom"/>
          </w:tcPr>
          <w:p w:rsidR="00C42A62" w:rsidRPr="00C42A62" w:rsidRDefault="00C42A62" w:rsidP="00C42A62">
            <w:pPr>
              <w:spacing w:after="0" w:line="240" w:lineRule="auto"/>
              <w:ind w:left="-49"/>
              <w:rPr>
                <w:rFonts w:ascii="Times New Roman" w:hAnsi="Times New Roman" w:cs="Times New Roman"/>
                <w:b/>
                <w:noProof/>
                <w:sz w:val="16"/>
                <w:szCs w:val="16"/>
              </w:rPr>
            </w:pPr>
            <w:r w:rsidRPr="00C42A62">
              <w:rPr>
                <w:rFonts w:ascii="Times New Roman" w:hAnsi="Times New Roman" w:cs="Times New Roman"/>
                <w:sz w:val="16"/>
                <w:szCs w:val="16"/>
              </w:rPr>
              <w:fldChar w:fldCharType="begin">
                <w:ffData>
                  <w:name w:val="Text117"/>
                  <w:enabled/>
                  <w:calcOnExit w:val="0"/>
                  <w:textInput>
                    <w:type w:val="number"/>
                    <w:maxLength w:val="2"/>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r w:rsidRPr="00C42A62">
              <w:rPr>
                <w:rFonts w:ascii="Times New Roman" w:hAnsi="Times New Roman" w:cs="Times New Roman"/>
                <w:sz w:val="16"/>
                <w:szCs w:val="16"/>
              </w:rPr>
              <w:t>-</w:t>
            </w:r>
            <w:r w:rsidRPr="00C42A62">
              <w:rPr>
                <w:rFonts w:ascii="Times New Roman" w:hAnsi="Times New Roman" w:cs="Times New Roman"/>
                <w:sz w:val="16"/>
                <w:szCs w:val="16"/>
              </w:rPr>
              <w:fldChar w:fldCharType="begin">
                <w:ffData>
                  <w:name w:val="Dropdown105"/>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C42A62">
              <w:rPr>
                <w:rFonts w:ascii="Times New Roman" w:hAnsi="Times New Roman" w:cs="Times New Roman"/>
                <w:sz w:val="16"/>
                <w:szCs w:val="16"/>
              </w:rPr>
              <w:instrText xml:space="preserve"> FORMDROPDOWN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end"/>
            </w:r>
            <w:r w:rsidRPr="00C42A62">
              <w:rPr>
                <w:rFonts w:ascii="Times New Roman" w:hAnsi="Times New Roman" w:cs="Times New Roman"/>
                <w:sz w:val="16"/>
                <w:szCs w:val="16"/>
              </w:rPr>
              <w:t>-</w:t>
            </w:r>
            <w:r w:rsidRPr="00C42A62">
              <w:rPr>
                <w:rFonts w:ascii="Times New Roman" w:hAnsi="Times New Roman" w:cs="Times New Roman"/>
                <w:sz w:val="16"/>
                <w:szCs w:val="16"/>
              </w:rPr>
              <w:fldChar w:fldCharType="begin">
                <w:ffData>
                  <w:name w:val="Dropdown106"/>
                  <w:enabled/>
                  <w:calcOnExit w:val="0"/>
                  <w:ddList>
                    <w:listEntry w:val="      "/>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Pr="00C42A62">
              <w:rPr>
                <w:rFonts w:ascii="Times New Roman" w:hAnsi="Times New Roman" w:cs="Times New Roman"/>
                <w:sz w:val="16"/>
                <w:szCs w:val="16"/>
              </w:rPr>
              <w:instrText xml:space="preserve"> FORMDROPDOWN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end"/>
            </w: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r w:rsidR="007754A4" w:rsidRPr="00C42A62" w:rsidTr="003D64A3">
        <w:trPr>
          <w:cantSplit/>
          <w:trHeight w:val="80"/>
        </w:trPr>
        <w:tc>
          <w:tcPr>
            <w:tcW w:w="943" w:type="dxa"/>
            <w:gridSpan w:val="2"/>
            <w:vMerge w:val="restart"/>
            <w:vAlign w:val="bottom"/>
          </w:tcPr>
          <w:p w:rsidR="007754A4" w:rsidRPr="00C42A62" w:rsidRDefault="007754A4" w:rsidP="00C42A62">
            <w:pPr>
              <w:spacing w:after="0" w:line="240" w:lineRule="auto"/>
              <w:ind w:left="342"/>
              <w:rPr>
                <w:rFonts w:ascii="Times New Roman" w:hAnsi="Times New Roman" w:cs="Times New Roman"/>
                <w:b/>
                <w:sz w:val="16"/>
                <w:szCs w:val="16"/>
              </w:rPr>
            </w:pPr>
            <w:r>
              <w:rPr>
                <w:rFonts w:ascii="Times New Roman" w:hAnsi="Times New Roman" w:cs="Times New Roman"/>
                <w:sz w:val="16"/>
                <w:szCs w:val="16"/>
              </w:rPr>
              <w:t>pada</w:t>
            </w:r>
            <w:r w:rsidRPr="00C42A62">
              <w:rPr>
                <w:rFonts w:ascii="Times New Roman" w:hAnsi="Times New Roman" w:cs="Times New Roman"/>
                <w:sz w:val="16"/>
                <w:szCs w:val="16"/>
              </w:rPr>
              <w:t xml:space="preserve">   </w:t>
            </w:r>
          </w:p>
        </w:tc>
        <w:tc>
          <w:tcPr>
            <w:tcW w:w="6123" w:type="dxa"/>
            <w:gridSpan w:val="8"/>
            <w:tcBorders>
              <w:bottom w:val="nil"/>
            </w:tcBorders>
            <w:vAlign w:val="bottom"/>
          </w:tcPr>
          <w:p w:rsidR="007754A4" w:rsidRPr="003D64A3" w:rsidRDefault="007754A4" w:rsidP="00C42A62">
            <w:pPr>
              <w:spacing w:after="0" w:line="240" w:lineRule="auto"/>
              <w:ind w:left="-108"/>
              <w:rPr>
                <w:rFonts w:ascii="Times New Roman" w:hAnsi="Times New Roman" w:cs="Times New Roman"/>
                <w:sz w:val="12"/>
                <w:szCs w:val="12"/>
              </w:rPr>
            </w:pPr>
            <w:r w:rsidRPr="007754A4">
              <w:rPr>
                <w:rFonts w:ascii="Times New Roman" w:hAnsi="Times New Roman" w:cs="Times New Roman"/>
                <w:color w:val="BFBFBF" w:themeColor="background1" w:themeShade="BF"/>
                <w:sz w:val="16"/>
                <w:szCs w:val="16"/>
              </w:rPr>
              <w:t xml:space="preserve">                                                            </w:t>
            </w:r>
            <w:r w:rsidRPr="003D64A3">
              <w:rPr>
                <w:rFonts w:ascii="Times New Roman" w:hAnsi="Times New Roman" w:cs="Times New Roman"/>
                <w:color w:val="BFBFBF" w:themeColor="background1" w:themeShade="BF"/>
                <w:sz w:val="12"/>
                <w:szCs w:val="12"/>
              </w:rPr>
              <w:t>(mata wang dan angka)</w:t>
            </w:r>
          </w:p>
        </w:tc>
        <w:tc>
          <w:tcPr>
            <w:tcW w:w="3105" w:type="dxa"/>
            <w:gridSpan w:val="3"/>
            <w:vMerge w:val="restart"/>
            <w:vAlign w:val="bottom"/>
          </w:tcPr>
          <w:p w:rsidR="007754A4" w:rsidRPr="00C42A62" w:rsidRDefault="007754A4" w:rsidP="001D5A86">
            <w:pPr>
              <w:spacing w:before="240" w:after="0" w:line="240" w:lineRule="auto"/>
              <w:ind w:left="26"/>
              <w:rPr>
                <w:rFonts w:ascii="Times New Roman" w:hAnsi="Times New Roman" w:cs="Times New Roman"/>
                <w:b/>
                <w:sz w:val="16"/>
                <w:szCs w:val="16"/>
              </w:rPr>
            </w:pPr>
            <w:r>
              <w:rPr>
                <w:rFonts w:ascii="Times New Roman" w:hAnsi="Times New Roman" w:cs="Times New Roman"/>
                <w:sz w:val="16"/>
                <w:szCs w:val="16"/>
              </w:rPr>
              <w:t>setelah melihat</w:t>
            </w:r>
            <w:r w:rsidRPr="00C42A62">
              <w:rPr>
                <w:rFonts w:ascii="Times New Roman" w:hAnsi="Times New Roman" w:cs="Times New Roman"/>
                <w:sz w:val="16"/>
                <w:szCs w:val="16"/>
              </w:rPr>
              <w:t xml:space="preserve"> </w:t>
            </w:r>
            <w:r>
              <w:rPr>
                <w:rFonts w:ascii="Times New Roman" w:hAnsi="Times New Roman" w:cs="Times New Roman"/>
                <w:b/>
                <w:sz w:val="16"/>
                <w:szCs w:val="16"/>
              </w:rPr>
              <w:t xml:space="preserve">Bil Pertukaran Pertama </w:t>
            </w:r>
          </w:p>
        </w:tc>
        <w:tc>
          <w:tcPr>
            <w:tcW w:w="335" w:type="dxa"/>
            <w:vMerge/>
            <w:vAlign w:val="center"/>
          </w:tcPr>
          <w:p w:rsidR="007754A4" w:rsidRPr="00C42A62" w:rsidRDefault="007754A4" w:rsidP="00C42A62">
            <w:pPr>
              <w:spacing w:after="0" w:line="240" w:lineRule="auto"/>
              <w:rPr>
                <w:rFonts w:ascii="Times New Roman" w:hAnsi="Times New Roman" w:cs="Times New Roman"/>
                <w:b/>
                <w:sz w:val="16"/>
                <w:szCs w:val="16"/>
              </w:rPr>
            </w:pPr>
          </w:p>
        </w:tc>
      </w:tr>
      <w:tr w:rsidR="007754A4" w:rsidRPr="00C42A62" w:rsidTr="003D64A3">
        <w:trPr>
          <w:cantSplit/>
          <w:trHeight w:val="301"/>
        </w:trPr>
        <w:tc>
          <w:tcPr>
            <w:tcW w:w="943" w:type="dxa"/>
            <w:gridSpan w:val="2"/>
            <w:vMerge/>
            <w:vAlign w:val="bottom"/>
          </w:tcPr>
          <w:p w:rsidR="007754A4" w:rsidRDefault="007754A4" w:rsidP="00C42A62">
            <w:pPr>
              <w:spacing w:after="0" w:line="240" w:lineRule="auto"/>
              <w:ind w:left="342"/>
              <w:rPr>
                <w:rFonts w:ascii="Times New Roman" w:hAnsi="Times New Roman" w:cs="Times New Roman"/>
                <w:sz w:val="16"/>
                <w:szCs w:val="16"/>
              </w:rPr>
            </w:pPr>
          </w:p>
        </w:tc>
        <w:tc>
          <w:tcPr>
            <w:tcW w:w="6123" w:type="dxa"/>
            <w:gridSpan w:val="8"/>
            <w:tcBorders>
              <w:top w:val="nil"/>
              <w:bottom w:val="single" w:sz="4" w:space="0" w:color="auto"/>
            </w:tcBorders>
            <w:vAlign w:val="bottom"/>
          </w:tcPr>
          <w:p w:rsidR="007754A4" w:rsidRPr="00C42A62" w:rsidRDefault="007754A4" w:rsidP="00C42A62">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70"/>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p>
        </w:tc>
        <w:tc>
          <w:tcPr>
            <w:tcW w:w="3105" w:type="dxa"/>
            <w:gridSpan w:val="3"/>
            <w:vMerge/>
            <w:vAlign w:val="bottom"/>
          </w:tcPr>
          <w:p w:rsidR="007754A4" w:rsidRDefault="007754A4" w:rsidP="001D5A86">
            <w:pPr>
              <w:spacing w:before="240" w:after="0" w:line="240" w:lineRule="auto"/>
              <w:ind w:left="26"/>
              <w:rPr>
                <w:rFonts w:ascii="Times New Roman" w:hAnsi="Times New Roman" w:cs="Times New Roman"/>
                <w:sz w:val="16"/>
                <w:szCs w:val="16"/>
              </w:rPr>
            </w:pPr>
          </w:p>
        </w:tc>
        <w:tc>
          <w:tcPr>
            <w:tcW w:w="335" w:type="dxa"/>
            <w:vMerge/>
            <w:vAlign w:val="center"/>
          </w:tcPr>
          <w:p w:rsidR="007754A4" w:rsidRPr="00C42A62" w:rsidRDefault="007754A4" w:rsidP="00C42A62">
            <w:pPr>
              <w:spacing w:after="0" w:line="240" w:lineRule="auto"/>
              <w:rPr>
                <w:rFonts w:ascii="Times New Roman" w:hAnsi="Times New Roman" w:cs="Times New Roman"/>
                <w:b/>
                <w:sz w:val="16"/>
                <w:szCs w:val="16"/>
              </w:rPr>
            </w:pPr>
          </w:p>
        </w:tc>
      </w:tr>
      <w:tr w:rsidR="00C42A62" w:rsidRPr="00C42A62" w:rsidTr="003D64A3">
        <w:trPr>
          <w:cantSplit/>
          <w:trHeight w:val="422"/>
        </w:trPr>
        <w:tc>
          <w:tcPr>
            <w:tcW w:w="10171" w:type="dxa"/>
            <w:gridSpan w:val="13"/>
            <w:vAlign w:val="bottom"/>
          </w:tcPr>
          <w:p w:rsidR="00C42A62" w:rsidRPr="00C42A62" w:rsidRDefault="00626F5C" w:rsidP="001D5A86">
            <w:pPr>
              <w:spacing w:after="0" w:line="240" w:lineRule="auto"/>
              <w:ind w:left="342"/>
              <w:rPr>
                <w:rFonts w:ascii="Times New Roman" w:hAnsi="Times New Roman" w:cs="Times New Roman"/>
                <w:b/>
                <w:noProof/>
                <w:sz w:val="16"/>
                <w:szCs w:val="16"/>
              </w:rPr>
            </w:pPr>
            <w:r>
              <w:rPr>
                <w:rFonts w:ascii="Times New Roman" w:hAnsi="Times New Roman" w:cs="Times New Roman"/>
                <w:sz w:val="16"/>
                <w:szCs w:val="16"/>
              </w:rPr>
              <w:t>i</w:t>
            </w:r>
            <w:r w:rsidR="001D5A86">
              <w:rPr>
                <w:rFonts w:ascii="Times New Roman" w:hAnsi="Times New Roman" w:cs="Times New Roman"/>
                <w:sz w:val="16"/>
                <w:szCs w:val="16"/>
              </w:rPr>
              <w:t xml:space="preserve">ni </w:t>
            </w:r>
            <w:r w:rsidR="00C42A62" w:rsidRPr="00C42A62">
              <w:rPr>
                <w:rFonts w:ascii="Times New Roman" w:hAnsi="Times New Roman" w:cs="Times New Roman"/>
                <w:sz w:val="16"/>
                <w:szCs w:val="16"/>
              </w:rPr>
              <w:t>(</w:t>
            </w:r>
            <w:r w:rsidR="001D5A86">
              <w:rPr>
                <w:rFonts w:ascii="Times New Roman" w:hAnsi="Times New Roman" w:cs="Times New Roman"/>
                <w:sz w:val="16"/>
                <w:szCs w:val="16"/>
              </w:rPr>
              <w:t>Kedua Belum Dibayar</w:t>
            </w:r>
            <w:r w:rsidR="00C42A62" w:rsidRPr="00C42A62">
              <w:rPr>
                <w:rFonts w:ascii="Times New Roman" w:hAnsi="Times New Roman" w:cs="Times New Roman"/>
                <w:sz w:val="16"/>
                <w:szCs w:val="16"/>
              </w:rPr>
              <w:t xml:space="preserve">) </w:t>
            </w:r>
            <w:r w:rsidR="001D5A86">
              <w:rPr>
                <w:rFonts w:ascii="Times New Roman" w:hAnsi="Times New Roman" w:cs="Times New Roman"/>
                <w:sz w:val="16"/>
                <w:szCs w:val="16"/>
              </w:rPr>
              <w:t>dibayar kepada</w:t>
            </w:r>
            <w:r w:rsidR="00C42A62" w:rsidRPr="00C42A62">
              <w:rPr>
                <w:rFonts w:ascii="Times New Roman" w:hAnsi="Times New Roman" w:cs="Times New Roman"/>
                <w:sz w:val="16"/>
                <w:szCs w:val="16"/>
              </w:rPr>
              <w:t xml:space="preserve"> </w:t>
            </w:r>
            <w:r w:rsidR="00C42A62" w:rsidRPr="00C42A62">
              <w:rPr>
                <w:rFonts w:ascii="Times New Roman" w:hAnsi="Times New Roman" w:cs="Times New Roman"/>
                <w:b/>
                <w:sz w:val="16"/>
                <w:szCs w:val="16"/>
              </w:rPr>
              <w:t xml:space="preserve">AmBank Islamic Berhad (295576-U) </w:t>
            </w: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r w:rsidR="00C42A62" w:rsidRPr="00C42A62" w:rsidTr="003D64A3">
        <w:trPr>
          <w:cantSplit/>
          <w:trHeight w:val="270"/>
        </w:trPr>
        <w:tc>
          <w:tcPr>
            <w:tcW w:w="1663" w:type="dxa"/>
            <w:gridSpan w:val="4"/>
            <w:vAlign w:val="bottom"/>
          </w:tcPr>
          <w:p w:rsidR="00C42A62" w:rsidRPr="00C42A62" w:rsidRDefault="00626F5C" w:rsidP="00C42A62">
            <w:pPr>
              <w:spacing w:after="0" w:line="240" w:lineRule="auto"/>
              <w:ind w:left="342"/>
              <w:rPr>
                <w:rFonts w:ascii="Times New Roman" w:hAnsi="Times New Roman" w:cs="Times New Roman"/>
                <w:sz w:val="16"/>
                <w:szCs w:val="16"/>
              </w:rPr>
            </w:pPr>
            <w:r>
              <w:rPr>
                <w:rFonts w:ascii="Times New Roman" w:hAnsi="Times New Roman" w:cs="Times New Roman"/>
                <w:sz w:val="16"/>
                <w:szCs w:val="16"/>
              </w:rPr>
              <w:t>j</w:t>
            </w:r>
            <w:r w:rsidR="001D5A86">
              <w:rPr>
                <w:rFonts w:ascii="Times New Roman" w:hAnsi="Times New Roman" w:cs="Times New Roman"/>
                <w:sz w:val="16"/>
                <w:szCs w:val="16"/>
              </w:rPr>
              <w:t>umlah sebanyak</w:t>
            </w:r>
            <w:r w:rsidR="00C42A62" w:rsidRPr="00C42A62">
              <w:rPr>
                <w:rFonts w:ascii="Times New Roman" w:hAnsi="Times New Roman" w:cs="Times New Roman"/>
                <w:sz w:val="16"/>
                <w:szCs w:val="16"/>
              </w:rPr>
              <w:t xml:space="preserve">  </w:t>
            </w:r>
          </w:p>
        </w:tc>
        <w:tc>
          <w:tcPr>
            <w:tcW w:w="8508" w:type="dxa"/>
            <w:gridSpan w:val="9"/>
            <w:tcBorders>
              <w:top w:val="nil"/>
              <w:bottom w:val="single" w:sz="4" w:space="0" w:color="auto"/>
            </w:tcBorders>
            <w:vAlign w:val="bottom"/>
          </w:tcPr>
          <w:p w:rsidR="00C42A62" w:rsidRPr="00C42A62" w:rsidRDefault="00C42A62" w:rsidP="00C42A62">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100"/>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sz w:val="16"/>
                <w:szCs w:val="16"/>
              </w:rPr>
              <w:fldChar w:fldCharType="end"/>
            </w: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r w:rsidR="003D64A3" w:rsidRPr="00C42A62" w:rsidTr="003D64A3">
        <w:trPr>
          <w:cantSplit/>
          <w:trHeight w:val="75"/>
        </w:trPr>
        <w:tc>
          <w:tcPr>
            <w:tcW w:w="450" w:type="dxa"/>
            <w:vMerge w:val="restart"/>
            <w:vAlign w:val="bottom"/>
          </w:tcPr>
          <w:p w:rsidR="003D64A3" w:rsidRPr="00C42A62" w:rsidRDefault="003D64A3" w:rsidP="00C42A62">
            <w:pPr>
              <w:spacing w:after="0" w:line="240" w:lineRule="auto"/>
              <w:ind w:left="342"/>
              <w:rPr>
                <w:rFonts w:ascii="Times New Roman" w:hAnsi="Times New Roman" w:cs="Times New Roman"/>
                <w:noProof/>
                <w:sz w:val="16"/>
                <w:szCs w:val="16"/>
              </w:rPr>
            </w:pPr>
          </w:p>
        </w:tc>
        <w:tc>
          <w:tcPr>
            <w:tcW w:w="9721" w:type="dxa"/>
            <w:gridSpan w:val="12"/>
            <w:tcBorders>
              <w:bottom w:val="nil"/>
            </w:tcBorders>
            <w:vAlign w:val="bottom"/>
          </w:tcPr>
          <w:p w:rsidR="003D64A3" w:rsidRPr="003D64A3" w:rsidRDefault="003D64A3" w:rsidP="00C42A62">
            <w:pPr>
              <w:spacing w:after="0" w:line="240" w:lineRule="auto"/>
              <w:ind w:left="-108"/>
              <w:rPr>
                <w:rFonts w:ascii="Times New Roman" w:hAnsi="Times New Roman" w:cs="Times New Roman"/>
                <w:sz w:val="12"/>
                <w:szCs w:val="12"/>
              </w:rPr>
            </w:pPr>
            <w:r>
              <w:rPr>
                <w:rFonts w:ascii="Times New Roman" w:hAnsi="Times New Roman" w:cs="Times New Roman"/>
                <w:sz w:val="16"/>
                <w:szCs w:val="16"/>
              </w:rPr>
              <w:t xml:space="preserve">                                                                                 </w:t>
            </w:r>
            <w:r w:rsidRPr="003D64A3">
              <w:rPr>
                <w:rFonts w:ascii="Times New Roman" w:hAnsi="Times New Roman" w:cs="Times New Roman"/>
                <w:color w:val="BFBFBF" w:themeColor="background1" w:themeShade="BF"/>
                <w:sz w:val="12"/>
                <w:szCs w:val="12"/>
              </w:rPr>
              <w:t>(dalam perkataan)</w:t>
            </w:r>
          </w:p>
        </w:tc>
        <w:tc>
          <w:tcPr>
            <w:tcW w:w="335" w:type="dxa"/>
            <w:vMerge/>
            <w:vAlign w:val="center"/>
          </w:tcPr>
          <w:p w:rsidR="003D64A3" w:rsidRPr="00C42A62" w:rsidRDefault="003D64A3" w:rsidP="00C42A62">
            <w:pPr>
              <w:spacing w:after="0" w:line="240" w:lineRule="auto"/>
              <w:rPr>
                <w:rFonts w:ascii="Times New Roman" w:hAnsi="Times New Roman" w:cs="Times New Roman"/>
                <w:b/>
                <w:sz w:val="16"/>
                <w:szCs w:val="16"/>
              </w:rPr>
            </w:pPr>
          </w:p>
        </w:tc>
      </w:tr>
      <w:tr w:rsidR="003D64A3" w:rsidRPr="00C42A62" w:rsidTr="003D64A3">
        <w:trPr>
          <w:cantSplit/>
          <w:trHeight w:val="175"/>
        </w:trPr>
        <w:tc>
          <w:tcPr>
            <w:tcW w:w="450" w:type="dxa"/>
            <w:vMerge/>
            <w:vAlign w:val="bottom"/>
          </w:tcPr>
          <w:p w:rsidR="003D64A3" w:rsidRPr="00C42A62" w:rsidRDefault="003D64A3" w:rsidP="00C42A62">
            <w:pPr>
              <w:spacing w:after="0" w:line="240" w:lineRule="auto"/>
              <w:ind w:left="342"/>
              <w:rPr>
                <w:rFonts w:ascii="Times New Roman" w:hAnsi="Times New Roman" w:cs="Times New Roman"/>
                <w:noProof/>
                <w:sz w:val="16"/>
                <w:szCs w:val="16"/>
              </w:rPr>
            </w:pPr>
          </w:p>
        </w:tc>
        <w:tc>
          <w:tcPr>
            <w:tcW w:w="9721" w:type="dxa"/>
            <w:gridSpan w:val="12"/>
            <w:tcBorders>
              <w:top w:val="nil"/>
              <w:bottom w:val="single" w:sz="4" w:space="0" w:color="auto"/>
            </w:tcBorders>
            <w:vAlign w:val="bottom"/>
          </w:tcPr>
          <w:p w:rsidR="003D64A3" w:rsidRPr="00C42A62" w:rsidRDefault="003D64A3" w:rsidP="00C42A62">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5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sz w:val="16"/>
                <w:szCs w:val="16"/>
              </w:rPr>
              <w:fldChar w:fldCharType="end"/>
            </w:r>
          </w:p>
        </w:tc>
        <w:tc>
          <w:tcPr>
            <w:tcW w:w="335" w:type="dxa"/>
            <w:vMerge/>
            <w:vAlign w:val="center"/>
          </w:tcPr>
          <w:p w:rsidR="003D64A3" w:rsidRPr="00C42A62" w:rsidRDefault="003D64A3" w:rsidP="00C42A62">
            <w:pPr>
              <w:spacing w:after="0" w:line="240" w:lineRule="auto"/>
              <w:rPr>
                <w:rFonts w:ascii="Times New Roman" w:hAnsi="Times New Roman" w:cs="Times New Roman"/>
                <w:b/>
                <w:sz w:val="16"/>
                <w:szCs w:val="16"/>
              </w:rPr>
            </w:pPr>
          </w:p>
        </w:tc>
      </w:tr>
      <w:tr w:rsidR="003D64A3" w:rsidRPr="00C42A62" w:rsidTr="003D64A3">
        <w:trPr>
          <w:cantSplit/>
          <w:trHeight w:val="162"/>
        </w:trPr>
        <w:tc>
          <w:tcPr>
            <w:tcW w:w="3193" w:type="dxa"/>
            <w:gridSpan w:val="7"/>
            <w:vMerge w:val="restart"/>
            <w:vAlign w:val="center"/>
          </w:tcPr>
          <w:p w:rsidR="003D64A3" w:rsidRPr="00C42A62" w:rsidRDefault="003D64A3" w:rsidP="00C42A62">
            <w:pPr>
              <w:spacing w:before="240" w:after="0" w:line="240" w:lineRule="auto"/>
              <w:ind w:left="342"/>
              <w:rPr>
                <w:rFonts w:ascii="Times New Roman" w:hAnsi="Times New Roman" w:cs="Times New Roman"/>
                <w:noProof/>
                <w:sz w:val="16"/>
                <w:szCs w:val="16"/>
              </w:rPr>
            </w:pPr>
            <w:r>
              <w:rPr>
                <w:rFonts w:ascii="Times New Roman" w:hAnsi="Times New Roman" w:cs="Times New Roman"/>
                <w:sz w:val="16"/>
                <w:szCs w:val="16"/>
              </w:rPr>
              <w:t>nilai diterima yang digunakan di bawah</w:t>
            </w:r>
            <w:r w:rsidRPr="00C42A62">
              <w:rPr>
                <w:rFonts w:ascii="Times New Roman" w:hAnsi="Times New Roman" w:cs="Times New Roman"/>
                <w:sz w:val="16"/>
                <w:szCs w:val="16"/>
              </w:rPr>
              <w:t xml:space="preserve">  </w:t>
            </w:r>
          </w:p>
        </w:tc>
        <w:tc>
          <w:tcPr>
            <w:tcW w:w="6978" w:type="dxa"/>
            <w:gridSpan w:val="6"/>
            <w:tcBorders>
              <w:bottom w:val="nil"/>
            </w:tcBorders>
            <w:vAlign w:val="bottom"/>
          </w:tcPr>
          <w:p w:rsidR="003D64A3" w:rsidRPr="003D64A3" w:rsidRDefault="003D64A3" w:rsidP="00C42A62">
            <w:pPr>
              <w:spacing w:after="0" w:line="240" w:lineRule="auto"/>
              <w:ind w:left="-108"/>
              <w:rPr>
                <w:rFonts w:ascii="Times New Roman" w:hAnsi="Times New Roman" w:cs="Times New Roman"/>
                <w:noProof/>
                <w:sz w:val="12"/>
                <w:szCs w:val="12"/>
              </w:rPr>
            </w:pPr>
            <w:r w:rsidRPr="003D64A3">
              <w:rPr>
                <w:rFonts w:ascii="Times New Roman" w:hAnsi="Times New Roman" w:cs="Times New Roman"/>
                <w:noProof/>
                <w:color w:val="BFBFBF" w:themeColor="background1" w:themeShade="BF"/>
                <w:sz w:val="12"/>
                <w:szCs w:val="12"/>
              </w:rPr>
              <w:t xml:space="preserve">           </w:t>
            </w:r>
            <w:r>
              <w:rPr>
                <w:rFonts w:ascii="Times New Roman" w:hAnsi="Times New Roman" w:cs="Times New Roman"/>
                <w:noProof/>
                <w:color w:val="BFBFBF" w:themeColor="background1" w:themeShade="BF"/>
                <w:sz w:val="12"/>
                <w:szCs w:val="12"/>
              </w:rPr>
              <w:t xml:space="preserve">     </w:t>
            </w:r>
            <w:r w:rsidRPr="003D64A3">
              <w:rPr>
                <w:rFonts w:ascii="Times New Roman" w:hAnsi="Times New Roman" w:cs="Times New Roman"/>
                <w:noProof/>
                <w:color w:val="BFBFBF" w:themeColor="background1" w:themeShade="BF"/>
                <w:sz w:val="12"/>
                <w:szCs w:val="12"/>
              </w:rPr>
              <w:t xml:space="preserve"> (dalam perkataan)</w:t>
            </w:r>
          </w:p>
        </w:tc>
        <w:tc>
          <w:tcPr>
            <w:tcW w:w="335" w:type="dxa"/>
            <w:vMerge/>
            <w:vAlign w:val="center"/>
          </w:tcPr>
          <w:p w:rsidR="003D64A3" w:rsidRPr="00C42A62" w:rsidRDefault="003D64A3" w:rsidP="00C42A62">
            <w:pPr>
              <w:spacing w:after="0" w:line="240" w:lineRule="auto"/>
              <w:rPr>
                <w:rFonts w:ascii="Times New Roman" w:hAnsi="Times New Roman" w:cs="Times New Roman"/>
                <w:b/>
                <w:sz w:val="16"/>
                <w:szCs w:val="16"/>
              </w:rPr>
            </w:pPr>
          </w:p>
        </w:tc>
      </w:tr>
      <w:tr w:rsidR="003D64A3" w:rsidRPr="00C42A62" w:rsidTr="003D64A3">
        <w:trPr>
          <w:cantSplit/>
          <w:trHeight w:val="250"/>
        </w:trPr>
        <w:tc>
          <w:tcPr>
            <w:tcW w:w="3193" w:type="dxa"/>
            <w:gridSpan w:val="7"/>
            <w:vMerge/>
            <w:vAlign w:val="center"/>
          </w:tcPr>
          <w:p w:rsidR="003D64A3" w:rsidRDefault="003D64A3" w:rsidP="00C42A62">
            <w:pPr>
              <w:spacing w:before="240" w:after="0" w:line="240" w:lineRule="auto"/>
              <w:ind w:left="342"/>
              <w:rPr>
                <w:rFonts w:ascii="Times New Roman" w:hAnsi="Times New Roman" w:cs="Times New Roman"/>
                <w:sz w:val="16"/>
                <w:szCs w:val="16"/>
              </w:rPr>
            </w:pPr>
          </w:p>
        </w:tc>
        <w:tc>
          <w:tcPr>
            <w:tcW w:w="6978" w:type="dxa"/>
            <w:gridSpan w:val="6"/>
            <w:tcBorders>
              <w:top w:val="nil"/>
              <w:bottom w:val="single" w:sz="4" w:space="0" w:color="auto"/>
            </w:tcBorders>
            <w:vAlign w:val="bottom"/>
          </w:tcPr>
          <w:p w:rsidR="003D64A3" w:rsidRPr="00C42A62" w:rsidRDefault="003D64A3" w:rsidP="00C42A62">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80"/>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sz w:val="16"/>
                <w:szCs w:val="16"/>
              </w:rPr>
              <w:fldChar w:fldCharType="end"/>
            </w:r>
          </w:p>
        </w:tc>
        <w:tc>
          <w:tcPr>
            <w:tcW w:w="335" w:type="dxa"/>
            <w:vMerge/>
            <w:vAlign w:val="center"/>
          </w:tcPr>
          <w:p w:rsidR="003D64A3" w:rsidRPr="00C42A62" w:rsidRDefault="003D64A3" w:rsidP="00C42A62">
            <w:pPr>
              <w:spacing w:after="0" w:line="240" w:lineRule="auto"/>
              <w:rPr>
                <w:rFonts w:ascii="Times New Roman" w:hAnsi="Times New Roman" w:cs="Times New Roman"/>
                <w:b/>
                <w:sz w:val="16"/>
                <w:szCs w:val="16"/>
              </w:rPr>
            </w:pPr>
          </w:p>
        </w:tc>
      </w:tr>
      <w:tr w:rsidR="00C42A62" w:rsidRPr="00C42A62" w:rsidTr="003D64A3">
        <w:trPr>
          <w:cantSplit/>
          <w:trHeight w:val="350"/>
        </w:trPr>
        <w:tc>
          <w:tcPr>
            <w:tcW w:w="2340" w:type="dxa"/>
            <w:gridSpan w:val="6"/>
            <w:vAlign w:val="bottom"/>
          </w:tcPr>
          <w:p w:rsidR="00C42A62" w:rsidRPr="00C42A62" w:rsidRDefault="00C42A62" w:rsidP="00C42A62">
            <w:pPr>
              <w:spacing w:before="240" w:after="0" w:line="240" w:lineRule="auto"/>
              <w:ind w:left="342"/>
              <w:rPr>
                <w:rFonts w:ascii="Times New Roman" w:hAnsi="Times New Roman" w:cs="Times New Roman"/>
                <w:sz w:val="16"/>
                <w:szCs w:val="16"/>
              </w:rPr>
            </w:pPr>
            <w:r w:rsidRPr="00C42A62">
              <w:rPr>
                <w:rFonts w:ascii="Times New Roman" w:hAnsi="Times New Roman" w:cs="Times New Roman"/>
                <w:sz w:val="16"/>
                <w:szCs w:val="16"/>
              </w:rPr>
              <w:t>No.</w:t>
            </w:r>
            <w:r w:rsidR="001D5A86">
              <w:rPr>
                <w:rFonts w:ascii="Times New Roman" w:hAnsi="Times New Roman" w:cs="Times New Roman"/>
                <w:sz w:val="16"/>
                <w:szCs w:val="16"/>
              </w:rPr>
              <w:t xml:space="preserve"> Kredit Berdokumen</w:t>
            </w:r>
          </w:p>
        </w:tc>
        <w:tc>
          <w:tcPr>
            <w:tcW w:w="5310" w:type="dxa"/>
            <w:gridSpan w:val="5"/>
            <w:tcBorders>
              <w:top w:val="nil"/>
              <w:bottom w:val="single" w:sz="4" w:space="0" w:color="auto"/>
            </w:tcBorders>
            <w:vAlign w:val="bottom"/>
          </w:tcPr>
          <w:p w:rsidR="00C42A62" w:rsidRPr="00C42A62" w:rsidRDefault="00C42A62" w:rsidP="00C42A62">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5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sz w:val="16"/>
                <w:szCs w:val="16"/>
              </w:rPr>
              <w:fldChar w:fldCharType="end"/>
            </w:r>
          </w:p>
        </w:tc>
        <w:tc>
          <w:tcPr>
            <w:tcW w:w="763" w:type="dxa"/>
            <w:vAlign w:val="bottom"/>
          </w:tcPr>
          <w:p w:rsidR="00C42A62" w:rsidRPr="00C42A62" w:rsidRDefault="001D5A86" w:rsidP="00C42A62">
            <w:pPr>
              <w:spacing w:after="0" w:line="240" w:lineRule="auto"/>
              <w:ind w:left="-121" w:firstLine="59"/>
              <w:jc w:val="center"/>
              <w:rPr>
                <w:rFonts w:ascii="Times New Roman" w:hAnsi="Times New Roman" w:cs="Times New Roman"/>
                <w:sz w:val="16"/>
                <w:szCs w:val="16"/>
              </w:rPr>
            </w:pPr>
            <w:r>
              <w:rPr>
                <w:rFonts w:ascii="Times New Roman" w:hAnsi="Times New Roman" w:cs="Times New Roman"/>
                <w:sz w:val="16"/>
                <w:szCs w:val="16"/>
              </w:rPr>
              <w:t>bertarikh</w:t>
            </w:r>
          </w:p>
        </w:tc>
        <w:tc>
          <w:tcPr>
            <w:tcW w:w="1758" w:type="dxa"/>
            <w:tcBorders>
              <w:top w:val="nil"/>
              <w:bottom w:val="single" w:sz="4" w:space="0" w:color="auto"/>
            </w:tcBorders>
            <w:vAlign w:val="bottom"/>
          </w:tcPr>
          <w:p w:rsidR="00C42A62" w:rsidRPr="00C42A62" w:rsidRDefault="00C42A62" w:rsidP="00C42A62">
            <w:pPr>
              <w:spacing w:after="0" w:line="240" w:lineRule="auto"/>
              <w:ind w:left="-61"/>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Text117"/>
                  <w:enabled/>
                  <w:calcOnExit w:val="0"/>
                  <w:textInput>
                    <w:type w:val="number"/>
                    <w:maxLength w:val="2"/>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r w:rsidRPr="00C42A62">
              <w:rPr>
                <w:rFonts w:ascii="Times New Roman" w:hAnsi="Times New Roman" w:cs="Times New Roman"/>
                <w:sz w:val="16"/>
                <w:szCs w:val="16"/>
              </w:rPr>
              <w:t>-</w:t>
            </w:r>
            <w:r w:rsidRPr="00C42A62">
              <w:rPr>
                <w:rFonts w:ascii="Times New Roman" w:hAnsi="Times New Roman" w:cs="Times New Roman"/>
                <w:sz w:val="16"/>
                <w:szCs w:val="16"/>
              </w:rPr>
              <w:fldChar w:fldCharType="begin">
                <w:ffData>
                  <w:name w:val=""/>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C42A62">
              <w:rPr>
                <w:rFonts w:ascii="Times New Roman" w:hAnsi="Times New Roman" w:cs="Times New Roman"/>
                <w:sz w:val="16"/>
                <w:szCs w:val="16"/>
              </w:rPr>
              <w:instrText xml:space="preserve"> FORMDROPDOWN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end"/>
            </w:r>
            <w:r w:rsidRPr="00C42A62">
              <w:rPr>
                <w:rFonts w:ascii="Times New Roman" w:hAnsi="Times New Roman" w:cs="Times New Roman"/>
                <w:sz w:val="16"/>
                <w:szCs w:val="16"/>
              </w:rPr>
              <w:t>-</w:t>
            </w:r>
            <w:r w:rsidRPr="00C42A62">
              <w:rPr>
                <w:rFonts w:ascii="Times New Roman" w:hAnsi="Times New Roman" w:cs="Times New Roman"/>
                <w:sz w:val="16"/>
                <w:szCs w:val="16"/>
              </w:rPr>
              <w:fldChar w:fldCharType="begin">
                <w:ffData>
                  <w:name w:val="Dropdown106"/>
                  <w:enabled/>
                  <w:calcOnExit w:val="0"/>
                  <w:ddList>
                    <w:listEntry w:val="      "/>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Pr="00C42A62">
              <w:rPr>
                <w:rFonts w:ascii="Times New Roman" w:hAnsi="Times New Roman" w:cs="Times New Roman"/>
                <w:sz w:val="16"/>
                <w:szCs w:val="16"/>
              </w:rPr>
              <w:instrText xml:space="preserve"> FORMDROPDOWN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end"/>
            </w: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r w:rsidR="00C42A62" w:rsidRPr="00C42A62" w:rsidTr="003D64A3">
        <w:trPr>
          <w:cantSplit/>
          <w:trHeight w:val="431"/>
        </w:trPr>
        <w:tc>
          <w:tcPr>
            <w:tcW w:w="1123" w:type="dxa"/>
            <w:gridSpan w:val="3"/>
            <w:vAlign w:val="bottom"/>
          </w:tcPr>
          <w:p w:rsidR="00C42A62" w:rsidRPr="00C42A62" w:rsidRDefault="00626F5C" w:rsidP="00C42A62">
            <w:pPr>
              <w:spacing w:after="0" w:line="240" w:lineRule="auto"/>
              <w:ind w:left="342"/>
              <w:rPr>
                <w:rFonts w:ascii="Times New Roman" w:hAnsi="Times New Roman" w:cs="Times New Roman"/>
                <w:sz w:val="16"/>
                <w:szCs w:val="16"/>
              </w:rPr>
            </w:pPr>
            <w:r>
              <w:rPr>
                <w:rFonts w:ascii="Times New Roman" w:hAnsi="Times New Roman" w:cs="Times New Roman"/>
                <w:sz w:val="16"/>
                <w:szCs w:val="16"/>
              </w:rPr>
              <w:t>Kepada</w:t>
            </w:r>
          </w:p>
        </w:tc>
        <w:bookmarkStart w:id="6" w:name="Text110"/>
        <w:tc>
          <w:tcPr>
            <w:tcW w:w="4187" w:type="dxa"/>
            <w:gridSpan w:val="5"/>
            <w:vAlign w:val="bottom"/>
          </w:tcPr>
          <w:p w:rsidR="00C42A62" w:rsidRPr="00C42A62" w:rsidRDefault="00C42A62" w:rsidP="003D64A3">
            <w:pPr>
              <w:spacing w:after="0" w:line="240" w:lineRule="auto"/>
              <w:ind w:left="-115"/>
              <w:rPr>
                <w:rFonts w:ascii="Times New Roman" w:hAnsi="Times New Roman" w:cs="Times New Roman"/>
                <w:color w:val="808080"/>
                <w:sz w:val="16"/>
                <w:szCs w:val="16"/>
              </w:rPr>
            </w:pPr>
            <w:r w:rsidRPr="00C42A62">
              <w:rPr>
                <w:rFonts w:ascii="Times New Roman" w:hAnsi="Times New Roman" w:cs="Times New Roman"/>
                <w:sz w:val="16"/>
                <w:szCs w:val="16"/>
              </w:rPr>
              <w:fldChar w:fldCharType="begin">
                <w:ffData>
                  <w:name w:val="Text110"/>
                  <w:enabled/>
                  <w:calcOnExit w:val="0"/>
                  <w:textInput>
                    <w:maxLength w:val="4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hAnsi="Times New Roman" w:cs="Times New Roman"/>
                <w:sz w:val="16"/>
                <w:szCs w:val="16"/>
              </w:rPr>
              <w:fldChar w:fldCharType="end"/>
            </w:r>
            <w:bookmarkEnd w:id="6"/>
          </w:p>
        </w:tc>
        <w:tc>
          <w:tcPr>
            <w:tcW w:w="969" w:type="dxa"/>
            <w:vMerge w:val="restart"/>
            <w:vAlign w:val="bottom"/>
          </w:tcPr>
          <w:p w:rsidR="00C42A62" w:rsidRPr="00C42A62" w:rsidRDefault="00C42A62" w:rsidP="00C42A62">
            <w:pPr>
              <w:spacing w:before="240" w:after="0" w:line="240" w:lineRule="auto"/>
              <w:rPr>
                <w:rFonts w:ascii="Times New Roman" w:hAnsi="Times New Roman" w:cs="Times New Roman"/>
                <w:color w:val="808080"/>
                <w:sz w:val="16"/>
                <w:szCs w:val="16"/>
              </w:rPr>
            </w:pPr>
          </w:p>
        </w:tc>
        <w:tc>
          <w:tcPr>
            <w:tcW w:w="3892" w:type="dxa"/>
            <w:gridSpan w:val="4"/>
            <w:tcBorders>
              <w:bottom w:val="nil"/>
            </w:tcBorders>
            <w:vAlign w:val="bottom"/>
          </w:tcPr>
          <w:p w:rsidR="00C42A62" w:rsidRPr="00C42A62" w:rsidRDefault="00626F5C" w:rsidP="00C42A62">
            <w:pPr>
              <w:spacing w:after="0" w:line="240" w:lineRule="auto"/>
              <w:ind w:left="535"/>
              <w:rPr>
                <w:rFonts w:ascii="Times New Roman" w:hAnsi="Times New Roman" w:cs="Times New Roman"/>
                <w:sz w:val="16"/>
                <w:szCs w:val="16"/>
              </w:rPr>
            </w:pPr>
            <w:r>
              <w:rPr>
                <w:rFonts w:ascii="Times New Roman" w:hAnsi="Times New Roman" w:cs="Times New Roman"/>
                <w:sz w:val="16"/>
                <w:szCs w:val="16"/>
              </w:rPr>
              <w:t>UNTUK DAN BAGI PIHAK</w:t>
            </w: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r w:rsidR="00C42A62" w:rsidRPr="00C42A62" w:rsidTr="003D64A3">
        <w:trPr>
          <w:cantSplit/>
          <w:trHeight w:val="225"/>
        </w:trPr>
        <w:tc>
          <w:tcPr>
            <w:tcW w:w="1123" w:type="dxa"/>
            <w:gridSpan w:val="3"/>
            <w:vMerge w:val="restart"/>
            <w:vAlign w:val="center"/>
          </w:tcPr>
          <w:p w:rsidR="00C42A62" w:rsidRPr="00C42A62" w:rsidRDefault="00C42A62" w:rsidP="00C42A62">
            <w:pPr>
              <w:spacing w:after="0" w:line="240" w:lineRule="auto"/>
              <w:rPr>
                <w:rFonts w:ascii="Times New Roman" w:hAnsi="Times New Roman" w:cs="Times New Roman"/>
                <w:sz w:val="16"/>
                <w:szCs w:val="16"/>
              </w:rPr>
            </w:pPr>
          </w:p>
        </w:tc>
        <w:tc>
          <w:tcPr>
            <w:tcW w:w="4187" w:type="dxa"/>
            <w:gridSpan w:val="5"/>
            <w:vAlign w:val="bottom"/>
          </w:tcPr>
          <w:p w:rsidR="00C42A62" w:rsidRPr="00C42A62" w:rsidRDefault="00C42A62" w:rsidP="003D64A3">
            <w:pPr>
              <w:spacing w:after="0" w:line="240" w:lineRule="auto"/>
              <w:ind w:left="-115"/>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Text113"/>
                  <w:enabled/>
                  <w:calcOnExit w:val="0"/>
                  <w:textInput>
                    <w:maxLength w:val="4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hAnsi="Times New Roman" w:cs="Times New Roman"/>
                <w:sz w:val="16"/>
                <w:szCs w:val="16"/>
              </w:rPr>
              <w:fldChar w:fldCharType="end"/>
            </w:r>
          </w:p>
        </w:tc>
        <w:tc>
          <w:tcPr>
            <w:tcW w:w="969" w:type="dxa"/>
            <w:vMerge/>
            <w:vAlign w:val="center"/>
          </w:tcPr>
          <w:p w:rsidR="00C42A62" w:rsidRPr="00C42A62" w:rsidRDefault="00C42A62" w:rsidP="00C42A62">
            <w:pPr>
              <w:spacing w:after="0" w:line="240" w:lineRule="auto"/>
              <w:rPr>
                <w:rFonts w:ascii="Times New Roman" w:hAnsi="Times New Roman" w:cs="Times New Roman"/>
                <w:color w:val="808080"/>
                <w:sz w:val="16"/>
                <w:szCs w:val="16"/>
              </w:rPr>
            </w:pPr>
          </w:p>
        </w:tc>
        <w:tc>
          <w:tcPr>
            <w:tcW w:w="3892" w:type="dxa"/>
            <w:gridSpan w:val="4"/>
            <w:vMerge w:val="restart"/>
            <w:tcBorders>
              <w:top w:val="nil"/>
              <w:bottom w:val="single" w:sz="4" w:space="0" w:color="auto"/>
            </w:tcBorders>
            <w:vAlign w:val="center"/>
          </w:tcPr>
          <w:p w:rsidR="00C42A62" w:rsidRPr="00C42A62" w:rsidRDefault="00C42A62" w:rsidP="00C42A62">
            <w:pPr>
              <w:spacing w:after="0" w:line="240" w:lineRule="auto"/>
              <w:rPr>
                <w:rFonts w:ascii="Times New Roman" w:hAnsi="Times New Roman" w:cs="Times New Roman"/>
                <w:sz w:val="16"/>
                <w:szCs w:val="16"/>
              </w:rPr>
            </w:pPr>
          </w:p>
          <w:p w:rsidR="00C42A62" w:rsidRPr="00C42A62" w:rsidRDefault="00C42A62" w:rsidP="00C42A62">
            <w:pPr>
              <w:spacing w:after="0" w:line="240" w:lineRule="auto"/>
              <w:rPr>
                <w:rFonts w:ascii="Times New Roman" w:hAnsi="Times New Roman" w:cs="Times New Roman"/>
                <w:sz w:val="16"/>
                <w:szCs w:val="16"/>
              </w:rPr>
            </w:pPr>
          </w:p>
          <w:p w:rsidR="00C42A62" w:rsidRPr="00C42A62" w:rsidRDefault="00C42A62" w:rsidP="00C42A62">
            <w:pPr>
              <w:spacing w:after="0" w:line="240" w:lineRule="auto"/>
              <w:rPr>
                <w:rFonts w:ascii="Times New Roman" w:hAnsi="Times New Roman" w:cs="Times New Roman"/>
                <w:sz w:val="16"/>
                <w:szCs w:val="16"/>
              </w:rPr>
            </w:pPr>
          </w:p>
          <w:p w:rsidR="00C42A62" w:rsidRPr="00C42A62" w:rsidRDefault="00C42A62" w:rsidP="00C42A62">
            <w:pPr>
              <w:spacing w:after="0" w:line="240" w:lineRule="auto"/>
              <w:rPr>
                <w:rFonts w:ascii="Times New Roman" w:hAnsi="Times New Roman" w:cs="Times New Roman"/>
                <w:sz w:val="16"/>
                <w:szCs w:val="16"/>
              </w:rPr>
            </w:pPr>
          </w:p>
          <w:p w:rsidR="00C42A62" w:rsidRPr="00C42A62" w:rsidRDefault="00C42A62" w:rsidP="00C42A62">
            <w:pPr>
              <w:spacing w:after="0" w:line="240" w:lineRule="auto"/>
              <w:rPr>
                <w:rFonts w:ascii="Times New Roman" w:hAnsi="Times New Roman" w:cs="Times New Roman"/>
                <w:sz w:val="16"/>
                <w:szCs w:val="16"/>
              </w:rPr>
            </w:pPr>
          </w:p>
          <w:p w:rsidR="00C42A62" w:rsidRPr="00C42A62" w:rsidRDefault="00C42A62" w:rsidP="00C42A62">
            <w:pPr>
              <w:spacing w:after="0" w:line="240" w:lineRule="auto"/>
              <w:rPr>
                <w:rFonts w:ascii="Times New Roman" w:hAnsi="Times New Roman" w:cs="Times New Roman"/>
                <w:sz w:val="16"/>
                <w:szCs w:val="16"/>
              </w:rPr>
            </w:pP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r w:rsidR="00C42A62" w:rsidRPr="00C42A62" w:rsidTr="003D64A3">
        <w:trPr>
          <w:cantSplit/>
          <w:trHeight w:val="170"/>
        </w:trPr>
        <w:tc>
          <w:tcPr>
            <w:tcW w:w="1123" w:type="dxa"/>
            <w:gridSpan w:val="3"/>
            <w:vMerge/>
            <w:vAlign w:val="center"/>
          </w:tcPr>
          <w:p w:rsidR="00C42A62" w:rsidRPr="00C42A62" w:rsidRDefault="00C42A62" w:rsidP="00C42A62">
            <w:pPr>
              <w:spacing w:after="0" w:line="240" w:lineRule="auto"/>
              <w:rPr>
                <w:rFonts w:ascii="Times New Roman" w:hAnsi="Times New Roman" w:cs="Times New Roman"/>
                <w:sz w:val="16"/>
                <w:szCs w:val="16"/>
              </w:rPr>
            </w:pPr>
          </w:p>
        </w:tc>
        <w:bookmarkStart w:id="7" w:name="Text113"/>
        <w:tc>
          <w:tcPr>
            <w:tcW w:w="4187" w:type="dxa"/>
            <w:gridSpan w:val="5"/>
            <w:vAlign w:val="bottom"/>
          </w:tcPr>
          <w:p w:rsidR="00C42A62" w:rsidRPr="00C42A62" w:rsidRDefault="00C42A62" w:rsidP="00D47B1A">
            <w:pPr>
              <w:spacing w:after="0" w:line="240" w:lineRule="auto"/>
              <w:ind w:left="-115"/>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Text113"/>
                  <w:enabled/>
                  <w:calcOnExit w:val="0"/>
                  <w:textInput>
                    <w:maxLength w:val="4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hAnsi="Times New Roman" w:cs="Times New Roman"/>
                <w:sz w:val="16"/>
                <w:szCs w:val="16"/>
              </w:rPr>
              <w:fldChar w:fldCharType="end"/>
            </w:r>
            <w:bookmarkEnd w:id="7"/>
          </w:p>
        </w:tc>
        <w:tc>
          <w:tcPr>
            <w:tcW w:w="969" w:type="dxa"/>
            <w:vMerge/>
            <w:vAlign w:val="center"/>
          </w:tcPr>
          <w:p w:rsidR="00C42A62" w:rsidRPr="00C42A62" w:rsidRDefault="00C42A62" w:rsidP="00C42A62">
            <w:pPr>
              <w:spacing w:after="0" w:line="240" w:lineRule="auto"/>
              <w:rPr>
                <w:rFonts w:ascii="Times New Roman" w:hAnsi="Times New Roman" w:cs="Times New Roman"/>
                <w:color w:val="808080"/>
                <w:sz w:val="16"/>
                <w:szCs w:val="16"/>
              </w:rPr>
            </w:pPr>
          </w:p>
        </w:tc>
        <w:tc>
          <w:tcPr>
            <w:tcW w:w="3892" w:type="dxa"/>
            <w:gridSpan w:val="4"/>
            <w:vMerge/>
            <w:tcBorders>
              <w:top w:val="nil"/>
              <w:bottom w:val="single" w:sz="4" w:space="0" w:color="auto"/>
            </w:tcBorders>
            <w:vAlign w:val="center"/>
          </w:tcPr>
          <w:p w:rsidR="00C42A62" w:rsidRPr="00C42A62" w:rsidRDefault="00C42A62" w:rsidP="00C42A62">
            <w:pPr>
              <w:spacing w:after="0" w:line="240" w:lineRule="auto"/>
              <w:rPr>
                <w:rFonts w:ascii="Times New Roman" w:hAnsi="Times New Roman" w:cs="Times New Roman"/>
                <w:sz w:val="16"/>
                <w:szCs w:val="16"/>
              </w:rPr>
            </w:pP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r w:rsidR="00C42A62" w:rsidRPr="00C42A62" w:rsidTr="003D64A3">
        <w:trPr>
          <w:cantSplit/>
          <w:trHeight w:val="152"/>
        </w:trPr>
        <w:tc>
          <w:tcPr>
            <w:tcW w:w="1123" w:type="dxa"/>
            <w:gridSpan w:val="3"/>
            <w:vMerge/>
            <w:vAlign w:val="center"/>
          </w:tcPr>
          <w:p w:rsidR="00C42A62" w:rsidRPr="00C42A62" w:rsidRDefault="00C42A62" w:rsidP="00C42A62">
            <w:pPr>
              <w:spacing w:after="0" w:line="240" w:lineRule="auto"/>
              <w:rPr>
                <w:rFonts w:ascii="Times New Roman" w:hAnsi="Times New Roman" w:cs="Times New Roman"/>
                <w:sz w:val="16"/>
                <w:szCs w:val="16"/>
              </w:rPr>
            </w:pPr>
          </w:p>
        </w:tc>
        <w:bookmarkStart w:id="8" w:name="Text114"/>
        <w:tc>
          <w:tcPr>
            <w:tcW w:w="4187" w:type="dxa"/>
            <w:gridSpan w:val="5"/>
            <w:vAlign w:val="bottom"/>
          </w:tcPr>
          <w:p w:rsidR="00C42A62" w:rsidRPr="00C42A62" w:rsidRDefault="00C42A62" w:rsidP="00D47B1A">
            <w:pPr>
              <w:spacing w:after="0" w:line="240" w:lineRule="auto"/>
              <w:ind w:left="-115"/>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Text114"/>
                  <w:enabled/>
                  <w:calcOnExit w:val="0"/>
                  <w:textInput>
                    <w:maxLength w:val="4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hAnsi="Times New Roman" w:cs="Times New Roman"/>
                <w:sz w:val="16"/>
                <w:szCs w:val="16"/>
              </w:rPr>
              <w:fldChar w:fldCharType="end"/>
            </w:r>
            <w:bookmarkEnd w:id="8"/>
          </w:p>
        </w:tc>
        <w:tc>
          <w:tcPr>
            <w:tcW w:w="969" w:type="dxa"/>
            <w:vMerge/>
            <w:vAlign w:val="center"/>
          </w:tcPr>
          <w:p w:rsidR="00C42A62" w:rsidRPr="00C42A62" w:rsidRDefault="00C42A62" w:rsidP="00C42A62">
            <w:pPr>
              <w:spacing w:after="0" w:line="240" w:lineRule="auto"/>
              <w:rPr>
                <w:rFonts w:ascii="Times New Roman" w:hAnsi="Times New Roman" w:cs="Times New Roman"/>
                <w:color w:val="808080"/>
                <w:sz w:val="16"/>
                <w:szCs w:val="16"/>
              </w:rPr>
            </w:pPr>
          </w:p>
        </w:tc>
        <w:tc>
          <w:tcPr>
            <w:tcW w:w="3892" w:type="dxa"/>
            <w:gridSpan w:val="4"/>
            <w:vMerge/>
            <w:tcBorders>
              <w:top w:val="nil"/>
              <w:bottom w:val="single" w:sz="4" w:space="0" w:color="auto"/>
            </w:tcBorders>
            <w:vAlign w:val="center"/>
          </w:tcPr>
          <w:p w:rsidR="00C42A62" w:rsidRPr="00C42A62" w:rsidRDefault="00C42A62" w:rsidP="00C42A62">
            <w:pPr>
              <w:spacing w:after="0" w:line="240" w:lineRule="auto"/>
              <w:rPr>
                <w:rFonts w:ascii="Times New Roman" w:hAnsi="Times New Roman" w:cs="Times New Roman"/>
                <w:sz w:val="16"/>
                <w:szCs w:val="16"/>
              </w:rPr>
            </w:pP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r w:rsidR="00C42A62" w:rsidRPr="00C42A62" w:rsidTr="003D64A3">
        <w:trPr>
          <w:cantSplit/>
          <w:trHeight w:val="368"/>
        </w:trPr>
        <w:tc>
          <w:tcPr>
            <w:tcW w:w="6279" w:type="dxa"/>
            <w:gridSpan w:val="9"/>
            <w:vMerge w:val="restart"/>
            <w:vAlign w:val="bottom"/>
          </w:tcPr>
          <w:p w:rsidR="00C42A62" w:rsidRPr="00C42A62" w:rsidRDefault="005C653E" w:rsidP="00C42A62">
            <w:pPr>
              <w:spacing w:after="0" w:line="240" w:lineRule="auto"/>
              <w:ind w:left="342"/>
              <w:rPr>
                <w:rFonts w:ascii="Times New Roman" w:hAnsi="Times New Roman" w:cs="Times New Roman"/>
                <w:sz w:val="16"/>
                <w:szCs w:val="16"/>
              </w:rPr>
            </w:pPr>
            <w:r>
              <w:rPr>
                <w:rFonts w:ascii="Times New Roman" w:hAnsi="Times New Roman" w:cs="Times New Roman"/>
                <w:color w:val="808080"/>
                <w:sz w:val="16"/>
                <w:szCs w:val="16"/>
              </w:rPr>
              <w:t>TRD(DOBP/BM-RV1/112016)</w:t>
            </w:r>
          </w:p>
        </w:tc>
        <w:tc>
          <w:tcPr>
            <w:tcW w:w="3892" w:type="dxa"/>
            <w:gridSpan w:val="4"/>
            <w:vMerge/>
            <w:tcBorders>
              <w:top w:val="nil"/>
              <w:bottom w:val="single" w:sz="4" w:space="0" w:color="auto"/>
            </w:tcBorders>
            <w:vAlign w:val="center"/>
          </w:tcPr>
          <w:p w:rsidR="00C42A62" w:rsidRPr="00C42A62" w:rsidRDefault="00C42A62" w:rsidP="00C42A62">
            <w:pPr>
              <w:spacing w:after="0" w:line="240" w:lineRule="auto"/>
              <w:rPr>
                <w:rFonts w:ascii="Times New Roman" w:hAnsi="Times New Roman" w:cs="Times New Roman"/>
                <w:sz w:val="16"/>
                <w:szCs w:val="16"/>
              </w:rPr>
            </w:pP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r w:rsidR="00C42A62" w:rsidRPr="00C42A62" w:rsidTr="003D64A3">
        <w:trPr>
          <w:cantSplit/>
          <w:trHeight w:val="377"/>
        </w:trPr>
        <w:tc>
          <w:tcPr>
            <w:tcW w:w="6279" w:type="dxa"/>
            <w:gridSpan w:val="9"/>
            <w:vMerge/>
            <w:vAlign w:val="center"/>
          </w:tcPr>
          <w:p w:rsidR="00C42A62" w:rsidRPr="00C42A62" w:rsidRDefault="00C42A62" w:rsidP="00C42A62">
            <w:pPr>
              <w:spacing w:after="0" w:line="240" w:lineRule="auto"/>
              <w:rPr>
                <w:rFonts w:ascii="Times New Roman" w:hAnsi="Times New Roman" w:cs="Times New Roman"/>
                <w:sz w:val="16"/>
                <w:szCs w:val="16"/>
              </w:rPr>
            </w:pPr>
          </w:p>
        </w:tc>
        <w:tc>
          <w:tcPr>
            <w:tcW w:w="3892" w:type="dxa"/>
            <w:gridSpan w:val="4"/>
            <w:tcBorders>
              <w:top w:val="single" w:sz="4" w:space="0" w:color="auto"/>
            </w:tcBorders>
            <w:vAlign w:val="center"/>
          </w:tcPr>
          <w:p w:rsidR="00C42A62" w:rsidRPr="00C42A62" w:rsidRDefault="00C42A62" w:rsidP="00C42A62">
            <w:pPr>
              <w:spacing w:after="0" w:line="240" w:lineRule="auto"/>
              <w:ind w:left="535"/>
              <w:rPr>
                <w:rFonts w:ascii="Times New Roman" w:hAnsi="Times New Roman" w:cs="Times New Roman"/>
                <w:sz w:val="16"/>
                <w:szCs w:val="16"/>
              </w:rPr>
            </w:pPr>
          </w:p>
        </w:tc>
        <w:tc>
          <w:tcPr>
            <w:tcW w:w="335" w:type="dxa"/>
            <w:vMerge/>
            <w:vAlign w:val="center"/>
          </w:tcPr>
          <w:p w:rsidR="00C42A62" w:rsidRPr="00C42A62" w:rsidRDefault="00C42A62" w:rsidP="00C42A62">
            <w:pPr>
              <w:spacing w:after="0" w:line="240" w:lineRule="auto"/>
              <w:rPr>
                <w:rFonts w:ascii="Times New Roman" w:hAnsi="Times New Roman" w:cs="Times New Roman"/>
                <w:b/>
                <w:sz w:val="16"/>
                <w:szCs w:val="16"/>
              </w:rPr>
            </w:pPr>
          </w:p>
        </w:tc>
      </w:tr>
    </w:tbl>
    <w:p w:rsidR="00745265" w:rsidRDefault="00745265" w:rsidP="00ED02B4">
      <w:pPr>
        <w:spacing w:after="0" w:line="240" w:lineRule="auto"/>
        <w:rPr>
          <w:rFonts w:ascii="Times New Roman" w:hAnsi="Times New Roman" w:cs="Times New Roman"/>
          <w:sz w:val="16"/>
          <w:szCs w:val="16"/>
        </w:rPr>
      </w:pPr>
    </w:p>
    <w:p w:rsidR="00C83238" w:rsidRDefault="00C83238" w:rsidP="00ED02B4">
      <w:pPr>
        <w:spacing w:after="0" w:line="240" w:lineRule="auto"/>
        <w:rPr>
          <w:rFonts w:ascii="Times New Roman" w:hAnsi="Times New Roman" w:cs="Times New Roman"/>
          <w:sz w:val="16"/>
          <w:szCs w:val="16"/>
        </w:rPr>
      </w:pPr>
    </w:p>
    <w:tbl>
      <w:tblPr>
        <w:tblW w:w="1050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493"/>
        <w:gridCol w:w="180"/>
        <w:gridCol w:w="540"/>
        <w:gridCol w:w="317"/>
        <w:gridCol w:w="360"/>
        <w:gridCol w:w="853"/>
        <w:gridCol w:w="2117"/>
        <w:gridCol w:w="969"/>
        <w:gridCol w:w="787"/>
        <w:gridCol w:w="584"/>
        <w:gridCol w:w="763"/>
        <w:gridCol w:w="1758"/>
        <w:gridCol w:w="335"/>
      </w:tblGrid>
      <w:tr w:rsidR="003D64A3" w:rsidRPr="00C42A62" w:rsidTr="009167EC">
        <w:trPr>
          <w:trHeight w:val="1187"/>
        </w:trPr>
        <w:tc>
          <w:tcPr>
            <w:tcW w:w="10506" w:type="dxa"/>
            <w:gridSpan w:val="14"/>
            <w:vAlign w:val="center"/>
          </w:tcPr>
          <w:p w:rsidR="003D64A3" w:rsidRPr="00C42A62" w:rsidRDefault="003D64A3" w:rsidP="009167EC">
            <w:pPr>
              <w:spacing w:after="0" w:line="240" w:lineRule="auto"/>
              <w:jc w:val="right"/>
              <w:rPr>
                <w:rFonts w:ascii="Times New Roman" w:hAnsi="Times New Roman" w:cs="Times New Roman"/>
                <w:sz w:val="16"/>
                <w:szCs w:val="16"/>
              </w:rPr>
            </w:pPr>
          </w:p>
          <w:p w:rsidR="003D64A3" w:rsidRPr="00C42A62" w:rsidRDefault="003D64A3" w:rsidP="009167EC">
            <w:pPr>
              <w:spacing w:after="0" w:line="240" w:lineRule="auto"/>
              <w:jc w:val="right"/>
              <w:rPr>
                <w:rFonts w:ascii="Times New Roman" w:hAnsi="Times New Roman" w:cs="Times New Roman"/>
                <w:sz w:val="16"/>
                <w:szCs w:val="16"/>
              </w:rPr>
            </w:pPr>
            <w:r w:rsidRPr="00C42A62">
              <w:rPr>
                <w:rFonts w:ascii="Times New Roman" w:hAnsi="Times New Roman" w:cs="Times New Roman"/>
                <w:noProof/>
                <w:sz w:val="16"/>
                <w:szCs w:val="16"/>
              </w:rPr>
              <w:drawing>
                <wp:inline distT="0" distB="0" distL="0" distR="0" wp14:anchorId="156231C0" wp14:editId="731B5941">
                  <wp:extent cx="1591310" cy="44513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1310" cy="445135"/>
                          </a:xfrm>
                          <a:prstGeom prst="rect">
                            <a:avLst/>
                          </a:prstGeom>
                          <a:noFill/>
                        </pic:spPr>
                      </pic:pic>
                    </a:graphicData>
                  </a:graphic>
                </wp:inline>
              </w:drawing>
            </w:r>
          </w:p>
        </w:tc>
      </w:tr>
      <w:tr w:rsidR="003D64A3" w:rsidRPr="00C42A62" w:rsidTr="009167EC">
        <w:trPr>
          <w:cantSplit/>
          <w:trHeight w:val="297"/>
        </w:trPr>
        <w:tc>
          <w:tcPr>
            <w:tcW w:w="8413" w:type="dxa"/>
            <w:gridSpan w:val="12"/>
            <w:vAlign w:val="bottom"/>
          </w:tcPr>
          <w:p w:rsidR="003D64A3" w:rsidRPr="00C42A62" w:rsidRDefault="003D64A3" w:rsidP="009167EC">
            <w:pPr>
              <w:spacing w:after="0" w:line="240" w:lineRule="auto"/>
              <w:ind w:left="9"/>
              <w:jc w:val="right"/>
              <w:rPr>
                <w:rFonts w:ascii="Times New Roman" w:hAnsi="Times New Roman" w:cs="Times New Roman"/>
                <w:b/>
                <w:sz w:val="16"/>
                <w:szCs w:val="16"/>
              </w:rPr>
            </w:pPr>
            <w:r w:rsidRPr="00C42A62">
              <w:rPr>
                <w:rFonts w:ascii="Times New Roman" w:hAnsi="Times New Roman" w:cs="Times New Roman"/>
                <w:sz w:val="16"/>
                <w:szCs w:val="16"/>
              </w:rPr>
              <w:t>No.</w:t>
            </w:r>
            <w:r>
              <w:rPr>
                <w:rFonts w:ascii="Times New Roman" w:hAnsi="Times New Roman" w:cs="Times New Roman"/>
                <w:sz w:val="16"/>
                <w:szCs w:val="16"/>
              </w:rPr>
              <w:t xml:space="preserve"> Rujukan</w:t>
            </w:r>
            <w:r w:rsidRPr="00C42A62">
              <w:rPr>
                <w:rFonts w:ascii="Times New Roman" w:hAnsi="Times New Roman" w:cs="Times New Roman"/>
                <w:sz w:val="16"/>
                <w:szCs w:val="16"/>
              </w:rPr>
              <w:t>:</w:t>
            </w:r>
          </w:p>
        </w:tc>
        <w:tc>
          <w:tcPr>
            <w:tcW w:w="1758" w:type="dxa"/>
            <w:tcBorders>
              <w:top w:val="nil"/>
              <w:bottom w:val="single" w:sz="4" w:space="0" w:color="auto"/>
            </w:tcBorders>
            <w:vAlign w:val="bottom"/>
          </w:tcPr>
          <w:p w:rsidR="003D64A3" w:rsidRPr="00C42A62" w:rsidRDefault="003D64A3" w:rsidP="009167EC">
            <w:pPr>
              <w:spacing w:after="0" w:line="240" w:lineRule="auto"/>
              <w:ind w:left="-49"/>
              <w:rPr>
                <w:rFonts w:ascii="Times New Roman" w:hAnsi="Times New Roman" w:cs="Times New Roman"/>
                <w:b/>
                <w:sz w:val="16"/>
                <w:szCs w:val="16"/>
              </w:rPr>
            </w:pPr>
            <w:r w:rsidRPr="00C42A62">
              <w:rPr>
                <w:rFonts w:ascii="Times New Roman" w:hAnsi="Times New Roman" w:cs="Times New Roman"/>
                <w:sz w:val="16"/>
                <w:szCs w:val="16"/>
              </w:rPr>
              <w:fldChar w:fldCharType="begin">
                <w:ffData>
                  <w:name w:val="Text101"/>
                  <w:enabled/>
                  <w:calcOnExit w:val="0"/>
                  <w:textInput>
                    <w:maxLength w:val="17"/>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p>
        </w:tc>
        <w:tc>
          <w:tcPr>
            <w:tcW w:w="335" w:type="dxa"/>
            <w:vMerge w:val="restart"/>
            <w:vAlign w:val="bottom"/>
          </w:tcPr>
          <w:p w:rsidR="003D64A3" w:rsidRPr="00C42A62" w:rsidRDefault="003D64A3" w:rsidP="009167EC">
            <w:pPr>
              <w:spacing w:after="0" w:line="240" w:lineRule="auto"/>
              <w:rPr>
                <w:rFonts w:ascii="Times New Roman" w:hAnsi="Times New Roman" w:cs="Times New Roman"/>
                <w:sz w:val="16"/>
                <w:szCs w:val="16"/>
              </w:rPr>
            </w:pPr>
          </w:p>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287"/>
        </w:trPr>
        <w:tc>
          <w:tcPr>
            <w:tcW w:w="1980" w:type="dxa"/>
            <w:gridSpan w:val="5"/>
            <w:vAlign w:val="bottom"/>
          </w:tcPr>
          <w:p w:rsidR="003D64A3" w:rsidRPr="00C42A62" w:rsidRDefault="003D64A3" w:rsidP="009167EC">
            <w:pPr>
              <w:spacing w:after="0" w:line="240" w:lineRule="auto"/>
              <w:ind w:left="342"/>
              <w:rPr>
                <w:rFonts w:ascii="Times New Roman" w:hAnsi="Times New Roman" w:cs="Times New Roman"/>
                <w:sz w:val="16"/>
                <w:szCs w:val="16"/>
              </w:rPr>
            </w:pPr>
            <w:r>
              <w:rPr>
                <w:rFonts w:ascii="Times New Roman" w:hAnsi="Times New Roman" w:cs="Times New Roman"/>
                <w:sz w:val="16"/>
                <w:szCs w:val="16"/>
              </w:rPr>
              <w:t xml:space="preserve">Bil Pertukaran bagi </w:t>
            </w:r>
          </w:p>
        </w:tc>
        <w:tc>
          <w:tcPr>
            <w:tcW w:w="5086" w:type="dxa"/>
            <w:gridSpan w:val="5"/>
            <w:tcBorders>
              <w:top w:val="nil"/>
              <w:bottom w:val="single" w:sz="4" w:space="0" w:color="auto"/>
            </w:tcBorders>
            <w:vAlign w:val="bottom"/>
          </w:tcPr>
          <w:p w:rsidR="003D64A3" w:rsidRPr="00C42A62" w:rsidRDefault="003D64A3" w:rsidP="009167EC">
            <w:pPr>
              <w:spacing w:after="0" w:line="240" w:lineRule="auto"/>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70"/>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p>
        </w:tc>
        <w:tc>
          <w:tcPr>
            <w:tcW w:w="1347" w:type="dxa"/>
            <w:gridSpan w:val="2"/>
            <w:vAlign w:val="bottom"/>
          </w:tcPr>
          <w:p w:rsidR="003D64A3" w:rsidRPr="00C42A62" w:rsidRDefault="003D64A3" w:rsidP="009167EC">
            <w:pPr>
              <w:spacing w:after="0" w:line="240" w:lineRule="auto"/>
              <w:ind w:left="9"/>
              <w:jc w:val="right"/>
              <w:rPr>
                <w:rFonts w:ascii="Times New Roman" w:hAnsi="Times New Roman" w:cs="Times New Roman"/>
                <w:b/>
                <w:noProof/>
                <w:sz w:val="16"/>
                <w:szCs w:val="16"/>
              </w:rPr>
            </w:pPr>
            <w:r>
              <w:rPr>
                <w:rFonts w:ascii="Times New Roman" w:hAnsi="Times New Roman" w:cs="Times New Roman"/>
                <w:sz w:val="16"/>
                <w:szCs w:val="16"/>
              </w:rPr>
              <w:t>Tarikh</w:t>
            </w:r>
            <w:r w:rsidRPr="00C42A62">
              <w:rPr>
                <w:rFonts w:ascii="Times New Roman" w:hAnsi="Times New Roman" w:cs="Times New Roman"/>
                <w:sz w:val="16"/>
                <w:szCs w:val="16"/>
              </w:rPr>
              <w:t>:</w:t>
            </w:r>
          </w:p>
        </w:tc>
        <w:tc>
          <w:tcPr>
            <w:tcW w:w="1758" w:type="dxa"/>
            <w:tcBorders>
              <w:top w:val="nil"/>
              <w:bottom w:val="single" w:sz="4" w:space="0" w:color="auto"/>
            </w:tcBorders>
            <w:vAlign w:val="bottom"/>
          </w:tcPr>
          <w:p w:rsidR="003D64A3" w:rsidRPr="00C42A62" w:rsidRDefault="003D64A3" w:rsidP="009167EC">
            <w:pPr>
              <w:spacing w:after="0" w:line="240" w:lineRule="auto"/>
              <w:ind w:left="-49"/>
              <w:rPr>
                <w:rFonts w:ascii="Times New Roman" w:hAnsi="Times New Roman" w:cs="Times New Roman"/>
                <w:b/>
                <w:noProof/>
                <w:sz w:val="16"/>
                <w:szCs w:val="16"/>
              </w:rPr>
            </w:pPr>
            <w:r w:rsidRPr="00C42A62">
              <w:rPr>
                <w:rFonts w:ascii="Times New Roman" w:hAnsi="Times New Roman" w:cs="Times New Roman"/>
                <w:sz w:val="16"/>
                <w:szCs w:val="16"/>
              </w:rPr>
              <w:fldChar w:fldCharType="begin">
                <w:ffData>
                  <w:name w:val="Text117"/>
                  <w:enabled/>
                  <w:calcOnExit w:val="0"/>
                  <w:textInput>
                    <w:type w:val="number"/>
                    <w:maxLength w:val="2"/>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r w:rsidRPr="00C42A62">
              <w:rPr>
                <w:rFonts w:ascii="Times New Roman" w:hAnsi="Times New Roman" w:cs="Times New Roman"/>
                <w:sz w:val="16"/>
                <w:szCs w:val="16"/>
              </w:rPr>
              <w:t>-</w:t>
            </w:r>
            <w:r w:rsidRPr="00C42A62">
              <w:rPr>
                <w:rFonts w:ascii="Times New Roman" w:hAnsi="Times New Roman" w:cs="Times New Roman"/>
                <w:sz w:val="16"/>
                <w:szCs w:val="16"/>
              </w:rPr>
              <w:fldChar w:fldCharType="begin">
                <w:ffData>
                  <w:name w:val="Dropdown105"/>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C42A62">
              <w:rPr>
                <w:rFonts w:ascii="Times New Roman" w:hAnsi="Times New Roman" w:cs="Times New Roman"/>
                <w:sz w:val="16"/>
                <w:szCs w:val="16"/>
              </w:rPr>
              <w:instrText xml:space="preserve"> FORMDROPDOWN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end"/>
            </w:r>
            <w:r w:rsidRPr="00C42A62">
              <w:rPr>
                <w:rFonts w:ascii="Times New Roman" w:hAnsi="Times New Roman" w:cs="Times New Roman"/>
                <w:sz w:val="16"/>
                <w:szCs w:val="16"/>
              </w:rPr>
              <w:t>-</w:t>
            </w:r>
            <w:r w:rsidRPr="00C42A62">
              <w:rPr>
                <w:rFonts w:ascii="Times New Roman" w:hAnsi="Times New Roman" w:cs="Times New Roman"/>
                <w:sz w:val="16"/>
                <w:szCs w:val="16"/>
              </w:rPr>
              <w:fldChar w:fldCharType="begin">
                <w:ffData>
                  <w:name w:val="Dropdown106"/>
                  <w:enabled/>
                  <w:calcOnExit w:val="0"/>
                  <w:ddList>
                    <w:listEntry w:val="      "/>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Pr="00C42A62">
              <w:rPr>
                <w:rFonts w:ascii="Times New Roman" w:hAnsi="Times New Roman" w:cs="Times New Roman"/>
                <w:sz w:val="16"/>
                <w:szCs w:val="16"/>
              </w:rPr>
              <w:instrText xml:space="preserve"> FORMDROPDOWN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end"/>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80"/>
        </w:trPr>
        <w:tc>
          <w:tcPr>
            <w:tcW w:w="943" w:type="dxa"/>
            <w:gridSpan w:val="2"/>
            <w:vMerge w:val="restart"/>
            <w:vAlign w:val="bottom"/>
          </w:tcPr>
          <w:p w:rsidR="003D64A3" w:rsidRPr="00C42A62" w:rsidRDefault="003D64A3" w:rsidP="009167EC">
            <w:pPr>
              <w:spacing w:after="0" w:line="240" w:lineRule="auto"/>
              <w:ind w:left="342"/>
              <w:rPr>
                <w:rFonts w:ascii="Times New Roman" w:hAnsi="Times New Roman" w:cs="Times New Roman"/>
                <w:b/>
                <w:sz w:val="16"/>
                <w:szCs w:val="16"/>
              </w:rPr>
            </w:pPr>
            <w:r>
              <w:rPr>
                <w:rFonts w:ascii="Times New Roman" w:hAnsi="Times New Roman" w:cs="Times New Roman"/>
                <w:sz w:val="16"/>
                <w:szCs w:val="16"/>
              </w:rPr>
              <w:t>pada</w:t>
            </w:r>
            <w:r w:rsidRPr="00C42A62">
              <w:rPr>
                <w:rFonts w:ascii="Times New Roman" w:hAnsi="Times New Roman" w:cs="Times New Roman"/>
                <w:sz w:val="16"/>
                <w:szCs w:val="16"/>
              </w:rPr>
              <w:t xml:space="preserve">   </w:t>
            </w:r>
          </w:p>
        </w:tc>
        <w:tc>
          <w:tcPr>
            <w:tcW w:w="6123" w:type="dxa"/>
            <w:gridSpan w:val="8"/>
            <w:tcBorders>
              <w:bottom w:val="nil"/>
            </w:tcBorders>
            <w:vAlign w:val="bottom"/>
          </w:tcPr>
          <w:p w:rsidR="003D64A3" w:rsidRPr="003D64A3" w:rsidRDefault="003D64A3" w:rsidP="009167EC">
            <w:pPr>
              <w:spacing w:after="0" w:line="240" w:lineRule="auto"/>
              <w:ind w:left="-108"/>
              <w:rPr>
                <w:rFonts w:ascii="Times New Roman" w:hAnsi="Times New Roman" w:cs="Times New Roman"/>
                <w:sz w:val="12"/>
                <w:szCs w:val="12"/>
              </w:rPr>
            </w:pPr>
            <w:r w:rsidRPr="007754A4">
              <w:rPr>
                <w:rFonts w:ascii="Times New Roman" w:hAnsi="Times New Roman" w:cs="Times New Roman"/>
                <w:color w:val="BFBFBF" w:themeColor="background1" w:themeShade="BF"/>
                <w:sz w:val="16"/>
                <w:szCs w:val="16"/>
              </w:rPr>
              <w:t xml:space="preserve">                                                            </w:t>
            </w:r>
            <w:r w:rsidRPr="003D64A3">
              <w:rPr>
                <w:rFonts w:ascii="Times New Roman" w:hAnsi="Times New Roman" w:cs="Times New Roman"/>
                <w:color w:val="BFBFBF" w:themeColor="background1" w:themeShade="BF"/>
                <w:sz w:val="12"/>
                <w:szCs w:val="12"/>
              </w:rPr>
              <w:t>(mata wang dan angka)</w:t>
            </w:r>
          </w:p>
        </w:tc>
        <w:tc>
          <w:tcPr>
            <w:tcW w:w="3105" w:type="dxa"/>
            <w:gridSpan w:val="3"/>
            <w:vMerge w:val="restart"/>
            <w:vAlign w:val="bottom"/>
          </w:tcPr>
          <w:p w:rsidR="003D64A3" w:rsidRPr="00C42A62" w:rsidRDefault="003D64A3" w:rsidP="009167EC">
            <w:pPr>
              <w:spacing w:before="240" w:after="0" w:line="240" w:lineRule="auto"/>
              <w:ind w:left="26"/>
              <w:rPr>
                <w:rFonts w:ascii="Times New Roman" w:hAnsi="Times New Roman" w:cs="Times New Roman"/>
                <w:b/>
                <w:sz w:val="16"/>
                <w:szCs w:val="16"/>
              </w:rPr>
            </w:pPr>
            <w:r>
              <w:rPr>
                <w:rFonts w:ascii="Times New Roman" w:hAnsi="Times New Roman" w:cs="Times New Roman"/>
                <w:sz w:val="16"/>
                <w:szCs w:val="16"/>
              </w:rPr>
              <w:t>setelah melihat</w:t>
            </w:r>
            <w:r w:rsidRPr="00C42A62">
              <w:rPr>
                <w:rFonts w:ascii="Times New Roman" w:hAnsi="Times New Roman" w:cs="Times New Roman"/>
                <w:sz w:val="16"/>
                <w:szCs w:val="16"/>
              </w:rPr>
              <w:t xml:space="preserve"> </w:t>
            </w:r>
            <w:r>
              <w:rPr>
                <w:rFonts w:ascii="Times New Roman" w:hAnsi="Times New Roman" w:cs="Times New Roman"/>
                <w:b/>
                <w:sz w:val="16"/>
                <w:szCs w:val="16"/>
              </w:rPr>
              <w:t xml:space="preserve">Bil Pertukaran Pertama </w:t>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301"/>
        </w:trPr>
        <w:tc>
          <w:tcPr>
            <w:tcW w:w="943" w:type="dxa"/>
            <w:gridSpan w:val="2"/>
            <w:vMerge/>
            <w:vAlign w:val="bottom"/>
          </w:tcPr>
          <w:p w:rsidR="003D64A3" w:rsidRDefault="003D64A3" w:rsidP="009167EC">
            <w:pPr>
              <w:spacing w:after="0" w:line="240" w:lineRule="auto"/>
              <w:ind w:left="342"/>
              <w:rPr>
                <w:rFonts w:ascii="Times New Roman" w:hAnsi="Times New Roman" w:cs="Times New Roman"/>
                <w:sz w:val="16"/>
                <w:szCs w:val="16"/>
              </w:rPr>
            </w:pPr>
          </w:p>
        </w:tc>
        <w:tc>
          <w:tcPr>
            <w:tcW w:w="6123" w:type="dxa"/>
            <w:gridSpan w:val="8"/>
            <w:tcBorders>
              <w:top w:val="nil"/>
              <w:bottom w:val="single" w:sz="4" w:space="0" w:color="auto"/>
            </w:tcBorders>
            <w:vAlign w:val="bottom"/>
          </w:tcPr>
          <w:p w:rsidR="003D64A3" w:rsidRPr="00C42A62" w:rsidRDefault="003D64A3" w:rsidP="009167EC">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70"/>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p>
        </w:tc>
        <w:tc>
          <w:tcPr>
            <w:tcW w:w="3105" w:type="dxa"/>
            <w:gridSpan w:val="3"/>
            <w:vMerge/>
            <w:vAlign w:val="bottom"/>
          </w:tcPr>
          <w:p w:rsidR="003D64A3" w:rsidRDefault="003D64A3" w:rsidP="009167EC">
            <w:pPr>
              <w:spacing w:before="240" w:after="0" w:line="240" w:lineRule="auto"/>
              <w:ind w:left="26"/>
              <w:rPr>
                <w:rFonts w:ascii="Times New Roman" w:hAnsi="Times New Roman" w:cs="Times New Roman"/>
                <w:sz w:val="16"/>
                <w:szCs w:val="16"/>
              </w:rPr>
            </w:pP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422"/>
        </w:trPr>
        <w:tc>
          <w:tcPr>
            <w:tcW w:w="10171" w:type="dxa"/>
            <w:gridSpan w:val="13"/>
            <w:vAlign w:val="bottom"/>
          </w:tcPr>
          <w:p w:rsidR="003D64A3" w:rsidRPr="00C42A62" w:rsidRDefault="003D64A3" w:rsidP="009167EC">
            <w:pPr>
              <w:spacing w:after="0" w:line="240" w:lineRule="auto"/>
              <w:ind w:left="342"/>
              <w:rPr>
                <w:rFonts w:ascii="Times New Roman" w:hAnsi="Times New Roman" w:cs="Times New Roman"/>
                <w:b/>
                <w:noProof/>
                <w:sz w:val="16"/>
                <w:szCs w:val="16"/>
              </w:rPr>
            </w:pPr>
            <w:r>
              <w:rPr>
                <w:rFonts w:ascii="Times New Roman" w:hAnsi="Times New Roman" w:cs="Times New Roman"/>
                <w:sz w:val="16"/>
                <w:szCs w:val="16"/>
              </w:rPr>
              <w:t xml:space="preserve">ini </w:t>
            </w:r>
            <w:r w:rsidRPr="00C42A62">
              <w:rPr>
                <w:rFonts w:ascii="Times New Roman" w:hAnsi="Times New Roman" w:cs="Times New Roman"/>
                <w:sz w:val="16"/>
                <w:szCs w:val="16"/>
              </w:rPr>
              <w:t>(</w:t>
            </w:r>
            <w:r>
              <w:rPr>
                <w:rFonts w:ascii="Times New Roman" w:hAnsi="Times New Roman" w:cs="Times New Roman"/>
                <w:sz w:val="16"/>
                <w:szCs w:val="16"/>
              </w:rPr>
              <w:t>Kedua Belum Dibayar</w:t>
            </w:r>
            <w:r w:rsidRPr="00C42A62">
              <w:rPr>
                <w:rFonts w:ascii="Times New Roman" w:hAnsi="Times New Roman" w:cs="Times New Roman"/>
                <w:sz w:val="16"/>
                <w:szCs w:val="16"/>
              </w:rPr>
              <w:t xml:space="preserve">) </w:t>
            </w:r>
            <w:r>
              <w:rPr>
                <w:rFonts w:ascii="Times New Roman" w:hAnsi="Times New Roman" w:cs="Times New Roman"/>
                <w:sz w:val="16"/>
                <w:szCs w:val="16"/>
              </w:rPr>
              <w:t>dibayar kepada</w:t>
            </w:r>
            <w:r w:rsidRPr="00C42A62">
              <w:rPr>
                <w:rFonts w:ascii="Times New Roman" w:hAnsi="Times New Roman" w:cs="Times New Roman"/>
                <w:sz w:val="16"/>
                <w:szCs w:val="16"/>
              </w:rPr>
              <w:t xml:space="preserve"> </w:t>
            </w:r>
            <w:r w:rsidRPr="00C42A62">
              <w:rPr>
                <w:rFonts w:ascii="Times New Roman" w:hAnsi="Times New Roman" w:cs="Times New Roman"/>
                <w:b/>
                <w:sz w:val="16"/>
                <w:szCs w:val="16"/>
              </w:rPr>
              <w:t xml:space="preserve">AmBank Islamic Berhad (295576-U) </w:t>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270"/>
        </w:trPr>
        <w:tc>
          <w:tcPr>
            <w:tcW w:w="1663" w:type="dxa"/>
            <w:gridSpan w:val="4"/>
            <w:vAlign w:val="bottom"/>
          </w:tcPr>
          <w:p w:rsidR="003D64A3" w:rsidRPr="00C42A62" w:rsidRDefault="003D64A3" w:rsidP="009167EC">
            <w:pPr>
              <w:spacing w:after="0" w:line="240" w:lineRule="auto"/>
              <w:ind w:left="342"/>
              <w:rPr>
                <w:rFonts w:ascii="Times New Roman" w:hAnsi="Times New Roman" w:cs="Times New Roman"/>
                <w:sz w:val="16"/>
                <w:szCs w:val="16"/>
              </w:rPr>
            </w:pPr>
            <w:r>
              <w:rPr>
                <w:rFonts w:ascii="Times New Roman" w:hAnsi="Times New Roman" w:cs="Times New Roman"/>
                <w:sz w:val="16"/>
                <w:szCs w:val="16"/>
              </w:rPr>
              <w:t>jumlah sebanyak</w:t>
            </w:r>
            <w:r w:rsidRPr="00C42A62">
              <w:rPr>
                <w:rFonts w:ascii="Times New Roman" w:hAnsi="Times New Roman" w:cs="Times New Roman"/>
                <w:sz w:val="16"/>
                <w:szCs w:val="16"/>
              </w:rPr>
              <w:t xml:space="preserve">  </w:t>
            </w:r>
          </w:p>
        </w:tc>
        <w:tc>
          <w:tcPr>
            <w:tcW w:w="8508" w:type="dxa"/>
            <w:gridSpan w:val="9"/>
            <w:tcBorders>
              <w:top w:val="nil"/>
              <w:bottom w:val="single" w:sz="4" w:space="0" w:color="auto"/>
            </w:tcBorders>
            <w:vAlign w:val="bottom"/>
          </w:tcPr>
          <w:p w:rsidR="003D64A3" w:rsidRPr="00C42A62" w:rsidRDefault="003D64A3" w:rsidP="009167EC">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100"/>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sz w:val="16"/>
                <w:szCs w:val="16"/>
              </w:rPr>
              <w:fldChar w:fldCharType="end"/>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75"/>
        </w:trPr>
        <w:tc>
          <w:tcPr>
            <w:tcW w:w="450" w:type="dxa"/>
            <w:vMerge w:val="restart"/>
            <w:vAlign w:val="bottom"/>
          </w:tcPr>
          <w:p w:rsidR="003D64A3" w:rsidRPr="00C42A62" w:rsidRDefault="003D64A3" w:rsidP="009167EC">
            <w:pPr>
              <w:spacing w:after="0" w:line="240" w:lineRule="auto"/>
              <w:ind w:left="342"/>
              <w:rPr>
                <w:rFonts w:ascii="Times New Roman" w:hAnsi="Times New Roman" w:cs="Times New Roman"/>
                <w:noProof/>
                <w:sz w:val="16"/>
                <w:szCs w:val="16"/>
              </w:rPr>
            </w:pPr>
          </w:p>
        </w:tc>
        <w:tc>
          <w:tcPr>
            <w:tcW w:w="9721" w:type="dxa"/>
            <w:gridSpan w:val="12"/>
            <w:tcBorders>
              <w:bottom w:val="nil"/>
            </w:tcBorders>
            <w:vAlign w:val="bottom"/>
          </w:tcPr>
          <w:p w:rsidR="003D64A3" w:rsidRPr="003D64A3" w:rsidRDefault="003D64A3" w:rsidP="009167EC">
            <w:pPr>
              <w:spacing w:after="0" w:line="240" w:lineRule="auto"/>
              <w:ind w:left="-108"/>
              <w:rPr>
                <w:rFonts w:ascii="Times New Roman" w:hAnsi="Times New Roman" w:cs="Times New Roman"/>
                <w:sz w:val="12"/>
                <w:szCs w:val="12"/>
              </w:rPr>
            </w:pPr>
            <w:r>
              <w:rPr>
                <w:rFonts w:ascii="Times New Roman" w:hAnsi="Times New Roman" w:cs="Times New Roman"/>
                <w:sz w:val="16"/>
                <w:szCs w:val="16"/>
              </w:rPr>
              <w:t xml:space="preserve">                                                                                 </w:t>
            </w:r>
            <w:r w:rsidRPr="003D64A3">
              <w:rPr>
                <w:rFonts w:ascii="Times New Roman" w:hAnsi="Times New Roman" w:cs="Times New Roman"/>
                <w:color w:val="BFBFBF" w:themeColor="background1" w:themeShade="BF"/>
                <w:sz w:val="12"/>
                <w:szCs w:val="12"/>
              </w:rPr>
              <w:t>(dalam perkataan)</w:t>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175"/>
        </w:trPr>
        <w:tc>
          <w:tcPr>
            <w:tcW w:w="450" w:type="dxa"/>
            <w:vMerge/>
            <w:vAlign w:val="bottom"/>
          </w:tcPr>
          <w:p w:rsidR="003D64A3" w:rsidRPr="00C42A62" w:rsidRDefault="003D64A3" w:rsidP="009167EC">
            <w:pPr>
              <w:spacing w:after="0" w:line="240" w:lineRule="auto"/>
              <w:ind w:left="342"/>
              <w:rPr>
                <w:rFonts w:ascii="Times New Roman" w:hAnsi="Times New Roman" w:cs="Times New Roman"/>
                <w:noProof/>
                <w:sz w:val="16"/>
                <w:szCs w:val="16"/>
              </w:rPr>
            </w:pPr>
          </w:p>
        </w:tc>
        <w:tc>
          <w:tcPr>
            <w:tcW w:w="9721" w:type="dxa"/>
            <w:gridSpan w:val="12"/>
            <w:tcBorders>
              <w:top w:val="nil"/>
              <w:bottom w:val="single" w:sz="4" w:space="0" w:color="auto"/>
            </w:tcBorders>
            <w:vAlign w:val="bottom"/>
          </w:tcPr>
          <w:p w:rsidR="003D64A3" w:rsidRPr="00C42A62" w:rsidRDefault="003D64A3" w:rsidP="009167EC">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5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sz w:val="16"/>
                <w:szCs w:val="16"/>
              </w:rPr>
              <w:fldChar w:fldCharType="end"/>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162"/>
        </w:trPr>
        <w:tc>
          <w:tcPr>
            <w:tcW w:w="3193" w:type="dxa"/>
            <w:gridSpan w:val="7"/>
            <w:vMerge w:val="restart"/>
            <w:vAlign w:val="center"/>
          </w:tcPr>
          <w:p w:rsidR="003D64A3" w:rsidRPr="00C42A62" w:rsidRDefault="003D64A3" w:rsidP="009167EC">
            <w:pPr>
              <w:spacing w:before="240" w:after="0" w:line="240" w:lineRule="auto"/>
              <w:ind w:left="342"/>
              <w:rPr>
                <w:rFonts w:ascii="Times New Roman" w:hAnsi="Times New Roman" w:cs="Times New Roman"/>
                <w:noProof/>
                <w:sz w:val="16"/>
                <w:szCs w:val="16"/>
              </w:rPr>
            </w:pPr>
            <w:r>
              <w:rPr>
                <w:rFonts w:ascii="Times New Roman" w:hAnsi="Times New Roman" w:cs="Times New Roman"/>
                <w:sz w:val="16"/>
                <w:szCs w:val="16"/>
              </w:rPr>
              <w:t>nilai diterima yang digunakan di bawah</w:t>
            </w:r>
            <w:r w:rsidRPr="00C42A62">
              <w:rPr>
                <w:rFonts w:ascii="Times New Roman" w:hAnsi="Times New Roman" w:cs="Times New Roman"/>
                <w:sz w:val="16"/>
                <w:szCs w:val="16"/>
              </w:rPr>
              <w:t xml:space="preserve">  </w:t>
            </w:r>
          </w:p>
        </w:tc>
        <w:tc>
          <w:tcPr>
            <w:tcW w:w="6978" w:type="dxa"/>
            <w:gridSpan w:val="6"/>
            <w:tcBorders>
              <w:bottom w:val="nil"/>
            </w:tcBorders>
            <w:vAlign w:val="bottom"/>
          </w:tcPr>
          <w:p w:rsidR="003D64A3" w:rsidRPr="003D64A3" w:rsidRDefault="003D64A3" w:rsidP="009167EC">
            <w:pPr>
              <w:spacing w:after="0" w:line="240" w:lineRule="auto"/>
              <w:ind w:left="-108"/>
              <w:rPr>
                <w:rFonts w:ascii="Times New Roman" w:hAnsi="Times New Roman" w:cs="Times New Roman"/>
                <w:noProof/>
                <w:sz w:val="12"/>
                <w:szCs w:val="12"/>
              </w:rPr>
            </w:pPr>
            <w:r w:rsidRPr="003D64A3">
              <w:rPr>
                <w:rFonts w:ascii="Times New Roman" w:hAnsi="Times New Roman" w:cs="Times New Roman"/>
                <w:noProof/>
                <w:color w:val="BFBFBF" w:themeColor="background1" w:themeShade="BF"/>
                <w:sz w:val="12"/>
                <w:szCs w:val="12"/>
              </w:rPr>
              <w:t xml:space="preserve">           </w:t>
            </w:r>
            <w:r>
              <w:rPr>
                <w:rFonts w:ascii="Times New Roman" w:hAnsi="Times New Roman" w:cs="Times New Roman"/>
                <w:noProof/>
                <w:color w:val="BFBFBF" w:themeColor="background1" w:themeShade="BF"/>
                <w:sz w:val="12"/>
                <w:szCs w:val="12"/>
              </w:rPr>
              <w:t xml:space="preserve">     </w:t>
            </w:r>
            <w:r w:rsidRPr="003D64A3">
              <w:rPr>
                <w:rFonts w:ascii="Times New Roman" w:hAnsi="Times New Roman" w:cs="Times New Roman"/>
                <w:noProof/>
                <w:color w:val="BFBFBF" w:themeColor="background1" w:themeShade="BF"/>
                <w:sz w:val="12"/>
                <w:szCs w:val="12"/>
              </w:rPr>
              <w:t xml:space="preserve"> (dalam perkataan)</w:t>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250"/>
        </w:trPr>
        <w:tc>
          <w:tcPr>
            <w:tcW w:w="3193" w:type="dxa"/>
            <w:gridSpan w:val="7"/>
            <w:vMerge/>
            <w:vAlign w:val="center"/>
          </w:tcPr>
          <w:p w:rsidR="003D64A3" w:rsidRDefault="003D64A3" w:rsidP="009167EC">
            <w:pPr>
              <w:spacing w:before="240" w:after="0" w:line="240" w:lineRule="auto"/>
              <w:ind w:left="342"/>
              <w:rPr>
                <w:rFonts w:ascii="Times New Roman" w:hAnsi="Times New Roman" w:cs="Times New Roman"/>
                <w:sz w:val="16"/>
                <w:szCs w:val="16"/>
              </w:rPr>
            </w:pPr>
          </w:p>
        </w:tc>
        <w:tc>
          <w:tcPr>
            <w:tcW w:w="6978" w:type="dxa"/>
            <w:gridSpan w:val="6"/>
            <w:tcBorders>
              <w:top w:val="nil"/>
              <w:bottom w:val="single" w:sz="4" w:space="0" w:color="auto"/>
            </w:tcBorders>
            <w:vAlign w:val="bottom"/>
          </w:tcPr>
          <w:p w:rsidR="003D64A3" w:rsidRPr="00C42A62" w:rsidRDefault="003D64A3" w:rsidP="009167EC">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80"/>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sz w:val="16"/>
                <w:szCs w:val="16"/>
              </w:rPr>
              <w:fldChar w:fldCharType="end"/>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350"/>
        </w:trPr>
        <w:tc>
          <w:tcPr>
            <w:tcW w:w="2340" w:type="dxa"/>
            <w:gridSpan w:val="6"/>
            <w:vAlign w:val="bottom"/>
          </w:tcPr>
          <w:p w:rsidR="003D64A3" w:rsidRPr="00C42A62" w:rsidRDefault="003D64A3" w:rsidP="009167EC">
            <w:pPr>
              <w:spacing w:before="240" w:after="0" w:line="240" w:lineRule="auto"/>
              <w:ind w:left="342"/>
              <w:rPr>
                <w:rFonts w:ascii="Times New Roman" w:hAnsi="Times New Roman" w:cs="Times New Roman"/>
                <w:sz w:val="16"/>
                <w:szCs w:val="16"/>
              </w:rPr>
            </w:pPr>
            <w:r w:rsidRPr="00C42A62">
              <w:rPr>
                <w:rFonts w:ascii="Times New Roman" w:hAnsi="Times New Roman" w:cs="Times New Roman"/>
                <w:sz w:val="16"/>
                <w:szCs w:val="16"/>
              </w:rPr>
              <w:t>No.</w:t>
            </w:r>
            <w:r>
              <w:rPr>
                <w:rFonts w:ascii="Times New Roman" w:hAnsi="Times New Roman" w:cs="Times New Roman"/>
                <w:sz w:val="16"/>
                <w:szCs w:val="16"/>
              </w:rPr>
              <w:t xml:space="preserve"> Kredit Berdokumen</w:t>
            </w:r>
          </w:p>
        </w:tc>
        <w:tc>
          <w:tcPr>
            <w:tcW w:w="5310" w:type="dxa"/>
            <w:gridSpan w:val="5"/>
            <w:tcBorders>
              <w:top w:val="nil"/>
              <w:bottom w:val="single" w:sz="4" w:space="0" w:color="auto"/>
            </w:tcBorders>
            <w:vAlign w:val="bottom"/>
          </w:tcPr>
          <w:p w:rsidR="003D64A3" w:rsidRPr="00C42A62" w:rsidRDefault="003D64A3" w:rsidP="009167EC">
            <w:pPr>
              <w:spacing w:after="0" w:line="240" w:lineRule="auto"/>
              <w:ind w:left="-108"/>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
                  <w:enabled/>
                  <w:calcOnExit w:val="0"/>
                  <w:textInput>
                    <w:maxLength w:val="5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noProof/>
                <w:sz w:val="16"/>
                <w:szCs w:val="16"/>
              </w:rPr>
              <w:t> </w:t>
            </w:r>
            <w:r w:rsidRPr="00C42A62">
              <w:rPr>
                <w:rFonts w:ascii="Times New Roman" w:hAnsi="Times New Roman" w:cs="Times New Roman"/>
                <w:sz w:val="16"/>
                <w:szCs w:val="16"/>
              </w:rPr>
              <w:fldChar w:fldCharType="end"/>
            </w:r>
          </w:p>
        </w:tc>
        <w:tc>
          <w:tcPr>
            <w:tcW w:w="763" w:type="dxa"/>
            <w:vAlign w:val="bottom"/>
          </w:tcPr>
          <w:p w:rsidR="003D64A3" w:rsidRPr="00C42A62" w:rsidRDefault="003D64A3" w:rsidP="009167EC">
            <w:pPr>
              <w:spacing w:after="0" w:line="240" w:lineRule="auto"/>
              <w:ind w:left="-121" w:firstLine="59"/>
              <w:jc w:val="center"/>
              <w:rPr>
                <w:rFonts w:ascii="Times New Roman" w:hAnsi="Times New Roman" w:cs="Times New Roman"/>
                <w:sz w:val="16"/>
                <w:szCs w:val="16"/>
              </w:rPr>
            </w:pPr>
            <w:r>
              <w:rPr>
                <w:rFonts w:ascii="Times New Roman" w:hAnsi="Times New Roman" w:cs="Times New Roman"/>
                <w:sz w:val="16"/>
                <w:szCs w:val="16"/>
              </w:rPr>
              <w:t>bertarikh</w:t>
            </w:r>
          </w:p>
        </w:tc>
        <w:tc>
          <w:tcPr>
            <w:tcW w:w="1758" w:type="dxa"/>
            <w:tcBorders>
              <w:top w:val="nil"/>
              <w:bottom w:val="single" w:sz="4" w:space="0" w:color="auto"/>
            </w:tcBorders>
            <w:vAlign w:val="bottom"/>
          </w:tcPr>
          <w:p w:rsidR="003D64A3" w:rsidRPr="00C42A62" w:rsidRDefault="003D64A3" w:rsidP="009167EC">
            <w:pPr>
              <w:spacing w:after="0" w:line="240" w:lineRule="auto"/>
              <w:ind w:left="-61"/>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Text117"/>
                  <w:enabled/>
                  <w:calcOnExit w:val="0"/>
                  <w:textInput>
                    <w:type w:val="number"/>
                    <w:maxLength w:val="2"/>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hAnsi="Times New Roman" w:cs="Times New Roman"/>
                <w:sz w:val="16"/>
                <w:szCs w:val="16"/>
              </w:rPr>
              <w:t> </w:t>
            </w:r>
            <w:r w:rsidRPr="00C42A62">
              <w:rPr>
                <w:rFonts w:ascii="Times New Roman" w:hAnsi="Times New Roman" w:cs="Times New Roman"/>
                <w:sz w:val="16"/>
                <w:szCs w:val="16"/>
              </w:rPr>
              <w:t> </w:t>
            </w:r>
            <w:r w:rsidRPr="00C42A62">
              <w:rPr>
                <w:rFonts w:ascii="Times New Roman" w:hAnsi="Times New Roman" w:cs="Times New Roman"/>
                <w:sz w:val="16"/>
                <w:szCs w:val="16"/>
              </w:rPr>
              <w:fldChar w:fldCharType="end"/>
            </w:r>
            <w:r w:rsidRPr="00C42A62">
              <w:rPr>
                <w:rFonts w:ascii="Times New Roman" w:hAnsi="Times New Roman" w:cs="Times New Roman"/>
                <w:sz w:val="16"/>
                <w:szCs w:val="16"/>
              </w:rPr>
              <w:t>-</w:t>
            </w:r>
            <w:r w:rsidRPr="00C42A62">
              <w:rPr>
                <w:rFonts w:ascii="Times New Roman" w:hAnsi="Times New Roman" w:cs="Times New Roman"/>
                <w:sz w:val="16"/>
                <w:szCs w:val="16"/>
              </w:rPr>
              <w:fldChar w:fldCharType="begin">
                <w:ffData>
                  <w:name w:val=""/>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C42A62">
              <w:rPr>
                <w:rFonts w:ascii="Times New Roman" w:hAnsi="Times New Roman" w:cs="Times New Roman"/>
                <w:sz w:val="16"/>
                <w:szCs w:val="16"/>
              </w:rPr>
              <w:instrText xml:space="preserve"> FORMDROPDOWN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end"/>
            </w:r>
            <w:r w:rsidRPr="00C42A62">
              <w:rPr>
                <w:rFonts w:ascii="Times New Roman" w:hAnsi="Times New Roman" w:cs="Times New Roman"/>
                <w:sz w:val="16"/>
                <w:szCs w:val="16"/>
              </w:rPr>
              <w:t>-</w:t>
            </w:r>
            <w:r w:rsidRPr="00C42A62">
              <w:rPr>
                <w:rFonts w:ascii="Times New Roman" w:hAnsi="Times New Roman" w:cs="Times New Roman"/>
                <w:sz w:val="16"/>
                <w:szCs w:val="16"/>
              </w:rPr>
              <w:fldChar w:fldCharType="begin">
                <w:ffData>
                  <w:name w:val="Dropdown106"/>
                  <w:enabled/>
                  <w:calcOnExit w:val="0"/>
                  <w:ddList>
                    <w:listEntry w:val="      "/>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Pr="00C42A62">
              <w:rPr>
                <w:rFonts w:ascii="Times New Roman" w:hAnsi="Times New Roman" w:cs="Times New Roman"/>
                <w:sz w:val="16"/>
                <w:szCs w:val="16"/>
              </w:rPr>
              <w:instrText xml:space="preserve"> FORMDROPDOWN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end"/>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431"/>
        </w:trPr>
        <w:tc>
          <w:tcPr>
            <w:tcW w:w="1123" w:type="dxa"/>
            <w:gridSpan w:val="3"/>
            <w:vAlign w:val="bottom"/>
          </w:tcPr>
          <w:p w:rsidR="003D64A3" w:rsidRPr="00C42A62" w:rsidRDefault="003D64A3" w:rsidP="009167EC">
            <w:pPr>
              <w:spacing w:after="0" w:line="240" w:lineRule="auto"/>
              <w:ind w:left="342"/>
              <w:rPr>
                <w:rFonts w:ascii="Times New Roman" w:hAnsi="Times New Roman" w:cs="Times New Roman"/>
                <w:sz w:val="16"/>
                <w:szCs w:val="16"/>
              </w:rPr>
            </w:pPr>
            <w:r>
              <w:rPr>
                <w:rFonts w:ascii="Times New Roman" w:hAnsi="Times New Roman" w:cs="Times New Roman"/>
                <w:sz w:val="16"/>
                <w:szCs w:val="16"/>
              </w:rPr>
              <w:t>Kepada</w:t>
            </w:r>
          </w:p>
        </w:tc>
        <w:tc>
          <w:tcPr>
            <w:tcW w:w="4187" w:type="dxa"/>
            <w:gridSpan w:val="5"/>
            <w:vAlign w:val="bottom"/>
          </w:tcPr>
          <w:p w:rsidR="003D64A3" w:rsidRPr="00C42A62" w:rsidRDefault="003D64A3" w:rsidP="009167EC">
            <w:pPr>
              <w:spacing w:after="0" w:line="240" w:lineRule="auto"/>
              <w:ind w:left="-115"/>
              <w:rPr>
                <w:rFonts w:ascii="Times New Roman" w:hAnsi="Times New Roman" w:cs="Times New Roman"/>
                <w:color w:val="808080"/>
                <w:sz w:val="16"/>
                <w:szCs w:val="16"/>
              </w:rPr>
            </w:pPr>
            <w:r w:rsidRPr="00C42A62">
              <w:rPr>
                <w:rFonts w:ascii="Times New Roman" w:hAnsi="Times New Roman" w:cs="Times New Roman"/>
                <w:sz w:val="16"/>
                <w:szCs w:val="16"/>
              </w:rPr>
              <w:fldChar w:fldCharType="begin">
                <w:ffData>
                  <w:name w:val="Text110"/>
                  <w:enabled/>
                  <w:calcOnExit w:val="0"/>
                  <w:textInput>
                    <w:maxLength w:val="4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hAnsi="Times New Roman" w:cs="Times New Roman"/>
                <w:sz w:val="16"/>
                <w:szCs w:val="16"/>
              </w:rPr>
              <w:fldChar w:fldCharType="end"/>
            </w:r>
          </w:p>
        </w:tc>
        <w:tc>
          <w:tcPr>
            <w:tcW w:w="969" w:type="dxa"/>
            <w:vMerge w:val="restart"/>
            <w:vAlign w:val="bottom"/>
          </w:tcPr>
          <w:p w:rsidR="003D64A3" w:rsidRPr="00C42A62" w:rsidRDefault="003D64A3" w:rsidP="009167EC">
            <w:pPr>
              <w:spacing w:before="240" w:after="0" w:line="240" w:lineRule="auto"/>
              <w:rPr>
                <w:rFonts w:ascii="Times New Roman" w:hAnsi="Times New Roman" w:cs="Times New Roman"/>
                <w:color w:val="808080"/>
                <w:sz w:val="16"/>
                <w:szCs w:val="16"/>
              </w:rPr>
            </w:pPr>
          </w:p>
        </w:tc>
        <w:tc>
          <w:tcPr>
            <w:tcW w:w="3892" w:type="dxa"/>
            <w:gridSpan w:val="4"/>
            <w:tcBorders>
              <w:bottom w:val="nil"/>
            </w:tcBorders>
            <w:vAlign w:val="bottom"/>
          </w:tcPr>
          <w:p w:rsidR="003D64A3" w:rsidRPr="00C42A62" w:rsidRDefault="003D64A3" w:rsidP="009167EC">
            <w:pPr>
              <w:spacing w:after="0" w:line="240" w:lineRule="auto"/>
              <w:ind w:left="535"/>
              <w:rPr>
                <w:rFonts w:ascii="Times New Roman" w:hAnsi="Times New Roman" w:cs="Times New Roman"/>
                <w:sz w:val="16"/>
                <w:szCs w:val="16"/>
              </w:rPr>
            </w:pPr>
            <w:r>
              <w:rPr>
                <w:rFonts w:ascii="Times New Roman" w:hAnsi="Times New Roman" w:cs="Times New Roman"/>
                <w:sz w:val="16"/>
                <w:szCs w:val="16"/>
              </w:rPr>
              <w:t>UNTUK DAN BAGI PIHAK</w:t>
            </w: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225"/>
        </w:trPr>
        <w:tc>
          <w:tcPr>
            <w:tcW w:w="1123" w:type="dxa"/>
            <w:gridSpan w:val="3"/>
            <w:vMerge w:val="restart"/>
            <w:vAlign w:val="center"/>
          </w:tcPr>
          <w:p w:rsidR="003D64A3" w:rsidRPr="00C42A62" w:rsidRDefault="003D64A3" w:rsidP="009167EC">
            <w:pPr>
              <w:spacing w:after="0" w:line="240" w:lineRule="auto"/>
              <w:rPr>
                <w:rFonts w:ascii="Times New Roman" w:hAnsi="Times New Roman" w:cs="Times New Roman"/>
                <w:sz w:val="16"/>
                <w:szCs w:val="16"/>
              </w:rPr>
            </w:pPr>
          </w:p>
        </w:tc>
        <w:tc>
          <w:tcPr>
            <w:tcW w:w="4187" w:type="dxa"/>
            <w:gridSpan w:val="5"/>
            <w:vAlign w:val="bottom"/>
          </w:tcPr>
          <w:p w:rsidR="003D64A3" w:rsidRPr="00C42A62" w:rsidRDefault="003D64A3" w:rsidP="009167EC">
            <w:pPr>
              <w:spacing w:after="0" w:line="240" w:lineRule="auto"/>
              <w:ind w:left="-115"/>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Text113"/>
                  <w:enabled/>
                  <w:calcOnExit w:val="0"/>
                  <w:textInput>
                    <w:maxLength w:val="4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hAnsi="Times New Roman" w:cs="Times New Roman"/>
                <w:sz w:val="16"/>
                <w:szCs w:val="16"/>
              </w:rPr>
              <w:fldChar w:fldCharType="end"/>
            </w:r>
          </w:p>
        </w:tc>
        <w:tc>
          <w:tcPr>
            <w:tcW w:w="969" w:type="dxa"/>
            <w:vMerge/>
            <w:vAlign w:val="center"/>
          </w:tcPr>
          <w:p w:rsidR="003D64A3" w:rsidRPr="00C42A62" w:rsidRDefault="003D64A3" w:rsidP="009167EC">
            <w:pPr>
              <w:spacing w:after="0" w:line="240" w:lineRule="auto"/>
              <w:rPr>
                <w:rFonts w:ascii="Times New Roman" w:hAnsi="Times New Roman" w:cs="Times New Roman"/>
                <w:color w:val="808080"/>
                <w:sz w:val="16"/>
                <w:szCs w:val="16"/>
              </w:rPr>
            </w:pPr>
          </w:p>
        </w:tc>
        <w:tc>
          <w:tcPr>
            <w:tcW w:w="3892" w:type="dxa"/>
            <w:gridSpan w:val="4"/>
            <w:vMerge w:val="restart"/>
            <w:tcBorders>
              <w:top w:val="nil"/>
              <w:bottom w:val="single" w:sz="4" w:space="0" w:color="auto"/>
            </w:tcBorders>
            <w:vAlign w:val="center"/>
          </w:tcPr>
          <w:p w:rsidR="003D64A3" w:rsidRPr="00C42A62" w:rsidRDefault="003D64A3" w:rsidP="009167EC">
            <w:pPr>
              <w:spacing w:after="0" w:line="240" w:lineRule="auto"/>
              <w:rPr>
                <w:rFonts w:ascii="Times New Roman" w:hAnsi="Times New Roman" w:cs="Times New Roman"/>
                <w:sz w:val="16"/>
                <w:szCs w:val="16"/>
              </w:rPr>
            </w:pPr>
          </w:p>
          <w:p w:rsidR="003D64A3" w:rsidRPr="00C42A62" w:rsidRDefault="003D64A3" w:rsidP="009167EC">
            <w:pPr>
              <w:spacing w:after="0" w:line="240" w:lineRule="auto"/>
              <w:rPr>
                <w:rFonts w:ascii="Times New Roman" w:hAnsi="Times New Roman" w:cs="Times New Roman"/>
                <w:sz w:val="16"/>
                <w:szCs w:val="16"/>
              </w:rPr>
            </w:pPr>
          </w:p>
          <w:p w:rsidR="003D64A3" w:rsidRPr="00C42A62" w:rsidRDefault="003D64A3" w:rsidP="009167EC">
            <w:pPr>
              <w:spacing w:after="0" w:line="240" w:lineRule="auto"/>
              <w:rPr>
                <w:rFonts w:ascii="Times New Roman" w:hAnsi="Times New Roman" w:cs="Times New Roman"/>
                <w:sz w:val="16"/>
                <w:szCs w:val="16"/>
              </w:rPr>
            </w:pPr>
          </w:p>
          <w:p w:rsidR="003D64A3" w:rsidRPr="00C42A62" w:rsidRDefault="003D64A3" w:rsidP="009167EC">
            <w:pPr>
              <w:spacing w:after="0" w:line="240" w:lineRule="auto"/>
              <w:rPr>
                <w:rFonts w:ascii="Times New Roman" w:hAnsi="Times New Roman" w:cs="Times New Roman"/>
                <w:sz w:val="16"/>
                <w:szCs w:val="16"/>
              </w:rPr>
            </w:pPr>
          </w:p>
          <w:p w:rsidR="003D64A3" w:rsidRPr="00C42A62" w:rsidRDefault="003D64A3" w:rsidP="009167EC">
            <w:pPr>
              <w:spacing w:after="0" w:line="240" w:lineRule="auto"/>
              <w:rPr>
                <w:rFonts w:ascii="Times New Roman" w:hAnsi="Times New Roman" w:cs="Times New Roman"/>
                <w:sz w:val="16"/>
                <w:szCs w:val="16"/>
              </w:rPr>
            </w:pPr>
          </w:p>
          <w:p w:rsidR="003D64A3" w:rsidRPr="00C42A62" w:rsidRDefault="003D64A3" w:rsidP="009167EC">
            <w:pPr>
              <w:spacing w:after="0" w:line="240" w:lineRule="auto"/>
              <w:rPr>
                <w:rFonts w:ascii="Times New Roman" w:hAnsi="Times New Roman" w:cs="Times New Roman"/>
                <w:sz w:val="16"/>
                <w:szCs w:val="16"/>
              </w:rPr>
            </w:pP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170"/>
        </w:trPr>
        <w:tc>
          <w:tcPr>
            <w:tcW w:w="1123" w:type="dxa"/>
            <w:gridSpan w:val="3"/>
            <w:vMerge/>
            <w:vAlign w:val="center"/>
          </w:tcPr>
          <w:p w:rsidR="003D64A3" w:rsidRPr="00C42A62" w:rsidRDefault="003D64A3" w:rsidP="009167EC">
            <w:pPr>
              <w:spacing w:after="0" w:line="240" w:lineRule="auto"/>
              <w:rPr>
                <w:rFonts w:ascii="Times New Roman" w:hAnsi="Times New Roman" w:cs="Times New Roman"/>
                <w:sz w:val="16"/>
                <w:szCs w:val="16"/>
              </w:rPr>
            </w:pPr>
          </w:p>
        </w:tc>
        <w:tc>
          <w:tcPr>
            <w:tcW w:w="4187" w:type="dxa"/>
            <w:gridSpan w:val="5"/>
            <w:vAlign w:val="bottom"/>
          </w:tcPr>
          <w:p w:rsidR="003D64A3" w:rsidRPr="00C42A62" w:rsidRDefault="003D64A3" w:rsidP="009167EC">
            <w:pPr>
              <w:spacing w:after="0" w:line="240" w:lineRule="auto"/>
              <w:ind w:left="-115"/>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Text113"/>
                  <w:enabled/>
                  <w:calcOnExit w:val="0"/>
                  <w:textInput>
                    <w:maxLength w:val="4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hAnsi="Times New Roman" w:cs="Times New Roman"/>
                <w:sz w:val="16"/>
                <w:szCs w:val="16"/>
              </w:rPr>
              <w:fldChar w:fldCharType="end"/>
            </w:r>
          </w:p>
        </w:tc>
        <w:tc>
          <w:tcPr>
            <w:tcW w:w="969" w:type="dxa"/>
            <w:vMerge/>
            <w:vAlign w:val="center"/>
          </w:tcPr>
          <w:p w:rsidR="003D64A3" w:rsidRPr="00C42A62" w:rsidRDefault="003D64A3" w:rsidP="009167EC">
            <w:pPr>
              <w:spacing w:after="0" w:line="240" w:lineRule="auto"/>
              <w:rPr>
                <w:rFonts w:ascii="Times New Roman" w:hAnsi="Times New Roman" w:cs="Times New Roman"/>
                <w:color w:val="808080"/>
                <w:sz w:val="16"/>
                <w:szCs w:val="16"/>
              </w:rPr>
            </w:pPr>
          </w:p>
        </w:tc>
        <w:tc>
          <w:tcPr>
            <w:tcW w:w="3892" w:type="dxa"/>
            <w:gridSpan w:val="4"/>
            <w:vMerge/>
            <w:tcBorders>
              <w:top w:val="nil"/>
              <w:bottom w:val="single" w:sz="4" w:space="0" w:color="auto"/>
            </w:tcBorders>
            <w:vAlign w:val="center"/>
          </w:tcPr>
          <w:p w:rsidR="003D64A3" w:rsidRPr="00C42A62" w:rsidRDefault="003D64A3" w:rsidP="009167EC">
            <w:pPr>
              <w:spacing w:after="0" w:line="240" w:lineRule="auto"/>
              <w:rPr>
                <w:rFonts w:ascii="Times New Roman" w:hAnsi="Times New Roman" w:cs="Times New Roman"/>
                <w:sz w:val="16"/>
                <w:szCs w:val="16"/>
              </w:rPr>
            </w:pP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152"/>
        </w:trPr>
        <w:tc>
          <w:tcPr>
            <w:tcW w:w="1123" w:type="dxa"/>
            <w:gridSpan w:val="3"/>
            <w:vMerge/>
            <w:vAlign w:val="center"/>
          </w:tcPr>
          <w:p w:rsidR="003D64A3" w:rsidRPr="00C42A62" w:rsidRDefault="003D64A3" w:rsidP="009167EC">
            <w:pPr>
              <w:spacing w:after="0" w:line="240" w:lineRule="auto"/>
              <w:rPr>
                <w:rFonts w:ascii="Times New Roman" w:hAnsi="Times New Roman" w:cs="Times New Roman"/>
                <w:sz w:val="16"/>
                <w:szCs w:val="16"/>
              </w:rPr>
            </w:pPr>
          </w:p>
        </w:tc>
        <w:tc>
          <w:tcPr>
            <w:tcW w:w="4187" w:type="dxa"/>
            <w:gridSpan w:val="5"/>
            <w:vAlign w:val="bottom"/>
          </w:tcPr>
          <w:p w:rsidR="003D64A3" w:rsidRPr="00C42A62" w:rsidRDefault="003D64A3" w:rsidP="009167EC">
            <w:pPr>
              <w:spacing w:after="0" w:line="240" w:lineRule="auto"/>
              <w:ind w:left="-115"/>
              <w:rPr>
                <w:rFonts w:ascii="Times New Roman" w:hAnsi="Times New Roman" w:cs="Times New Roman"/>
                <w:sz w:val="16"/>
                <w:szCs w:val="16"/>
              </w:rPr>
            </w:pPr>
            <w:r w:rsidRPr="00C42A62">
              <w:rPr>
                <w:rFonts w:ascii="Times New Roman" w:hAnsi="Times New Roman" w:cs="Times New Roman"/>
                <w:sz w:val="16"/>
                <w:szCs w:val="16"/>
              </w:rPr>
              <w:fldChar w:fldCharType="begin">
                <w:ffData>
                  <w:name w:val="Text114"/>
                  <w:enabled/>
                  <w:calcOnExit w:val="0"/>
                  <w:textInput>
                    <w:maxLength w:val="45"/>
                  </w:textInput>
                </w:ffData>
              </w:fldChar>
            </w:r>
            <w:r w:rsidRPr="00C42A62">
              <w:rPr>
                <w:rFonts w:ascii="Times New Roman" w:hAnsi="Times New Roman" w:cs="Times New Roman"/>
                <w:sz w:val="16"/>
                <w:szCs w:val="16"/>
              </w:rPr>
              <w:instrText xml:space="preserve"> FORMTEXT </w:instrText>
            </w:r>
            <w:r w:rsidRPr="00C42A62">
              <w:rPr>
                <w:rFonts w:ascii="Times New Roman" w:hAnsi="Times New Roman" w:cs="Times New Roman"/>
                <w:sz w:val="16"/>
                <w:szCs w:val="16"/>
              </w:rPr>
            </w:r>
            <w:r w:rsidRPr="00C42A62">
              <w:rPr>
                <w:rFonts w:ascii="Times New Roman" w:hAnsi="Times New Roman" w:cs="Times New Roman"/>
                <w:sz w:val="16"/>
                <w:szCs w:val="16"/>
              </w:rPr>
              <w:fldChar w:fldCharType="separate"/>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eastAsia="Arial Unicode MS" w:hAnsi="Times New Roman" w:cs="Times New Roman"/>
                <w:noProof/>
                <w:sz w:val="16"/>
                <w:szCs w:val="16"/>
              </w:rPr>
              <w:t> </w:t>
            </w:r>
            <w:r w:rsidRPr="00C42A62">
              <w:rPr>
                <w:rFonts w:ascii="Times New Roman" w:hAnsi="Times New Roman" w:cs="Times New Roman"/>
                <w:sz w:val="16"/>
                <w:szCs w:val="16"/>
              </w:rPr>
              <w:fldChar w:fldCharType="end"/>
            </w:r>
          </w:p>
        </w:tc>
        <w:tc>
          <w:tcPr>
            <w:tcW w:w="969" w:type="dxa"/>
            <w:vMerge/>
            <w:vAlign w:val="center"/>
          </w:tcPr>
          <w:p w:rsidR="003D64A3" w:rsidRPr="00C42A62" w:rsidRDefault="003D64A3" w:rsidP="009167EC">
            <w:pPr>
              <w:spacing w:after="0" w:line="240" w:lineRule="auto"/>
              <w:rPr>
                <w:rFonts w:ascii="Times New Roman" w:hAnsi="Times New Roman" w:cs="Times New Roman"/>
                <w:color w:val="808080"/>
                <w:sz w:val="16"/>
                <w:szCs w:val="16"/>
              </w:rPr>
            </w:pPr>
          </w:p>
        </w:tc>
        <w:tc>
          <w:tcPr>
            <w:tcW w:w="3892" w:type="dxa"/>
            <w:gridSpan w:val="4"/>
            <w:vMerge/>
            <w:tcBorders>
              <w:top w:val="nil"/>
              <w:bottom w:val="single" w:sz="4" w:space="0" w:color="auto"/>
            </w:tcBorders>
            <w:vAlign w:val="center"/>
          </w:tcPr>
          <w:p w:rsidR="003D64A3" w:rsidRPr="00C42A62" w:rsidRDefault="003D64A3" w:rsidP="009167EC">
            <w:pPr>
              <w:spacing w:after="0" w:line="240" w:lineRule="auto"/>
              <w:rPr>
                <w:rFonts w:ascii="Times New Roman" w:hAnsi="Times New Roman" w:cs="Times New Roman"/>
                <w:sz w:val="16"/>
                <w:szCs w:val="16"/>
              </w:rPr>
            </w:pP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368"/>
        </w:trPr>
        <w:tc>
          <w:tcPr>
            <w:tcW w:w="6279" w:type="dxa"/>
            <w:gridSpan w:val="9"/>
            <w:vMerge w:val="restart"/>
            <w:vAlign w:val="bottom"/>
          </w:tcPr>
          <w:p w:rsidR="003D64A3" w:rsidRPr="00C42A62" w:rsidRDefault="005C653E" w:rsidP="009167EC">
            <w:pPr>
              <w:spacing w:after="0" w:line="240" w:lineRule="auto"/>
              <w:ind w:left="342"/>
              <w:rPr>
                <w:rFonts w:ascii="Times New Roman" w:hAnsi="Times New Roman" w:cs="Times New Roman"/>
                <w:sz w:val="16"/>
                <w:szCs w:val="16"/>
              </w:rPr>
            </w:pPr>
            <w:r>
              <w:rPr>
                <w:rFonts w:ascii="Times New Roman" w:hAnsi="Times New Roman" w:cs="Times New Roman"/>
                <w:color w:val="808080"/>
                <w:sz w:val="16"/>
                <w:szCs w:val="16"/>
              </w:rPr>
              <w:t>TRD(DOBP/BM-RV1/112016)</w:t>
            </w:r>
          </w:p>
        </w:tc>
        <w:tc>
          <w:tcPr>
            <w:tcW w:w="3892" w:type="dxa"/>
            <w:gridSpan w:val="4"/>
            <w:vMerge/>
            <w:tcBorders>
              <w:top w:val="nil"/>
              <w:bottom w:val="single" w:sz="4" w:space="0" w:color="auto"/>
            </w:tcBorders>
            <w:vAlign w:val="center"/>
          </w:tcPr>
          <w:p w:rsidR="003D64A3" w:rsidRPr="00C42A62" w:rsidRDefault="003D64A3" w:rsidP="009167EC">
            <w:pPr>
              <w:spacing w:after="0" w:line="240" w:lineRule="auto"/>
              <w:rPr>
                <w:rFonts w:ascii="Times New Roman" w:hAnsi="Times New Roman" w:cs="Times New Roman"/>
                <w:sz w:val="16"/>
                <w:szCs w:val="16"/>
              </w:rPr>
            </w:pP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r w:rsidR="003D64A3" w:rsidRPr="00C42A62" w:rsidTr="009167EC">
        <w:trPr>
          <w:cantSplit/>
          <w:trHeight w:val="377"/>
        </w:trPr>
        <w:tc>
          <w:tcPr>
            <w:tcW w:w="6279" w:type="dxa"/>
            <w:gridSpan w:val="9"/>
            <w:vMerge/>
            <w:vAlign w:val="center"/>
          </w:tcPr>
          <w:p w:rsidR="003D64A3" w:rsidRPr="00C42A62" w:rsidRDefault="003D64A3" w:rsidP="009167EC">
            <w:pPr>
              <w:spacing w:after="0" w:line="240" w:lineRule="auto"/>
              <w:rPr>
                <w:rFonts w:ascii="Times New Roman" w:hAnsi="Times New Roman" w:cs="Times New Roman"/>
                <w:sz w:val="16"/>
                <w:szCs w:val="16"/>
              </w:rPr>
            </w:pPr>
          </w:p>
        </w:tc>
        <w:tc>
          <w:tcPr>
            <w:tcW w:w="3892" w:type="dxa"/>
            <w:gridSpan w:val="4"/>
            <w:tcBorders>
              <w:top w:val="single" w:sz="4" w:space="0" w:color="auto"/>
            </w:tcBorders>
            <w:vAlign w:val="center"/>
          </w:tcPr>
          <w:p w:rsidR="003D64A3" w:rsidRPr="00C42A62" w:rsidRDefault="003D64A3" w:rsidP="009167EC">
            <w:pPr>
              <w:spacing w:after="0" w:line="240" w:lineRule="auto"/>
              <w:ind w:left="535"/>
              <w:rPr>
                <w:rFonts w:ascii="Times New Roman" w:hAnsi="Times New Roman" w:cs="Times New Roman"/>
                <w:sz w:val="16"/>
                <w:szCs w:val="16"/>
              </w:rPr>
            </w:pPr>
          </w:p>
        </w:tc>
        <w:tc>
          <w:tcPr>
            <w:tcW w:w="335" w:type="dxa"/>
            <w:vMerge/>
            <w:vAlign w:val="center"/>
          </w:tcPr>
          <w:p w:rsidR="003D64A3" w:rsidRPr="00C42A62" w:rsidRDefault="003D64A3" w:rsidP="009167EC">
            <w:pPr>
              <w:spacing w:after="0" w:line="240" w:lineRule="auto"/>
              <w:rPr>
                <w:rFonts w:ascii="Times New Roman" w:hAnsi="Times New Roman" w:cs="Times New Roman"/>
                <w:b/>
                <w:sz w:val="16"/>
                <w:szCs w:val="16"/>
              </w:rPr>
            </w:pPr>
          </w:p>
        </w:tc>
      </w:tr>
    </w:tbl>
    <w:p w:rsidR="004E0918" w:rsidRDefault="004E0918" w:rsidP="00ED02B4">
      <w:pPr>
        <w:spacing w:after="0" w:line="240" w:lineRule="auto"/>
        <w:rPr>
          <w:rFonts w:ascii="Times New Roman" w:hAnsi="Times New Roman" w:cs="Times New Roman"/>
          <w:sz w:val="16"/>
          <w:szCs w:val="16"/>
        </w:rPr>
      </w:pPr>
    </w:p>
    <w:tbl>
      <w:tblPr>
        <w:tblW w:w="1071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530"/>
        <w:gridCol w:w="1978"/>
        <w:gridCol w:w="3336"/>
      </w:tblGrid>
      <w:tr w:rsidR="004E0918" w:rsidTr="004D4D97">
        <w:trPr>
          <w:trHeight w:val="1070"/>
        </w:trPr>
        <w:tc>
          <w:tcPr>
            <w:tcW w:w="10714" w:type="dxa"/>
            <w:gridSpan w:val="4"/>
          </w:tcPr>
          <w:p w:rsidR="004E0918" w:rsidRDefault="004E0918" w:rsidP="00ED02B4">
            <w:pPr>
              <w:rPr>
                <w:rFonts w:ascii="Times New Roman" w:hAnsi="Times New Roman" w:cs="Times New Roman"/>
                <w:sz w:val="16"/>
                <w:szCs w:val="16"/>
              </w:rPr>
            </w:pPr>
            <w:r w:rsidRPr="0024710D">
              <w:rPr>
                <w:noProof/>
                <w:sz w:val="24"/>
                <w:szCs w:val="24"/>
              </w:rPr>
              <mc:AlternateContent>
                <mc:Choice Requires="wps">
                  <w:drawing>
                    <wp:anchor distT="0" distB="0" distL="114300" distR="114300" simplePos="0" relativeHeight="251671552" behindDoc="0" locked="0" layoutInCell="1" allowOverlap="1" wp14:anchorId="0A60E78A" wp14:editId="429F4D95">
                      <wp:simplePos x="0" y="0"/>
                      <wp:positionH relativeFrom="column">
                        <wp:posOffset>55245</wp:posOffset>
                      </wp:positionH>
                      <wp:positionV relativeFrom="paragraph">
                        <wp:posOffset>41276</wp:posOffset>
                      </wp:positionV>
                      <wp:extent cx="640080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0800" cy="609600"/>
                              </a:xfrm>
                              <a:prstGeom prst="rect">
                                <a:avLst/>
                              </a:prstGeom>
                              <a:solidFill>
                                <a:sysClr val="window" lastClr="FFFFFF"/>
                              </a:solidFill>
                              <a:ln w="6350">
                                <a:noFill/>
                              </a:ln>
                            </wps:spPr>
                            <wps:txbx>
                              <w:txbxContent>
                                <w:p w:rsidR="008570D7" w:rsidRDefault="008570D7" w:rsidP="004E0918">
                                  <w:pPr>
                                    <w:spacing w:after="0" w:line="240" w:lineRule="auto"/>
                                    <w:jc w:val="center"/>
                                    <w:rPr>
                                      <w:b/>
                                      <w:sz w:val="16"/>
                                      <w:szCs w:val="16"/>
                                    </w:rPr>
                                  </w:pPr>
                                </w:p>
                                <w:p w:rsidR="008570D7" w:rsidRPr="00ED02B4" w:rsidRDefault="008570D7" w:rsidP="004E0918">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AmBank Islamic Berhad (295576-U)</w:t>
                                  </w:r>
                                </w:p>
                                <w:p w:rsidR="008570D7" w:rsidRDefault="008570D7" w:rsidP="004E0918">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PEMBELIAN</w:t>
                                  </w:r>
                                  <w:r>
                                    <w:rPr>
                                      <w:rFonts w:ascii="Times New Roman" w:hAnsi="Times New Roman" w:cs="Times New Roman"/>
                                      <w:b/>
                                      <w:sz w:val="16"/>
                                      <w:szCs w:val="16"/>
                                    </w:rPr>
                                    <w:t xml:space="preserve"> BIL KELUAR LANGSUNG</w:t>
                                  </w:r>
                                  <w:r w:rsidRPr="00ED02B4">
                                    <w:rPr>
                                      <w:rFonts w:ascii="Times New Roman" w:hAnsi="Times New Roman" w:cs="Times New Roman"/>
                                      <w:b/>
                                      <w:sz w:val="16"/>
                                      <w:szCs w:val="16"/>
                                    </w:rPr>
                                    <w:t>-i</w:t>
                                  </w:r>
                                </w:p>
                                <w:p w:rsidR="008570D7" w:rsidRPr="00ED02B4" w:rsidRDefault="008570D7" w:rsidP="004E09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NOTA KONTRAK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0E78A" id="Text Box 1" o:spid="_x0000_s1028" type="#_x0000_t202" style="position:absolute;margin-left:4.35pt;margin-top:3.25pt;width:7in;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" fillcolor="window" stroked="f" strokeweight=".5pt">
                      <v:textbox>
                        <w:txbxContent>
                          <w:p w14:paraId="4CF2EB25" w14:textId="77777777" w:rsidR="008570D7" w:rsidRDefault="008570D7" w:rsidP="004E0918">
                            <w:pPr>
                              <w:spacing w:after="0" w:line="240" w:lineRule="auto"/>
                              <w:jc w:val="center"/>
                              <w:rPr>
                                <w:b/>
                                <w:sz w:val="16"/>
                                <w:szCs w:val="16"/>
                              </w:rPr>
                            </w:pPr>
                          </w:p>
                          <w:p w14:paraId="1E33CCE6" w14:textId="77777777" w:rsidR="008570D7" w:rsidRPr="00ED02B4" w:rsidRDefault="008570D7" w:rsidP="004E0918">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AmBank Islamic Berhad (295576-U)</w:t>
                            </w:r>
                          </w:p>
                          <w:p w14:paraId="444860F5" w14:textId="77777777" w:rsidR="008570D7" w:rsidRDefault="008570D7" w:rsidP="004E0918">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PEMBELIAN</w:t>
                            </w:r>
                            <w:r>
                              <w:rPr>
                                <w:rFonts w:ascii="Times New Roman" w:hAnsi="Times New Roman" w:cs="Times New Roman"/>
                                <w:b/>
                                <w:sz w:val="16"/>
                                <w:szCs w:val="16"/>
                              </w:rPr>
                              <w:t xml:space="preserve"> BIL KELUAR LANGSUNG</w:t>
                            </w:r>
                            <w:r w:rsidRPr="00ED02B4">
                              <w:rPr>
                                <w:rFonts w:ascii="Times New Roman" w:hAnsi="Times New Roman" w:cs="Times New Roman"/>
                                <w:b/>
                                <w:sz w:val="16"/>
                                <w:szCs w:val="16"/>
                              </w:rPr>
                              <w:t>-i</w:t>
                            </w:r>
                          </w:p>
                          <w:p w14:paraId="27BC62D5" w14:textId="77777777" w:rsidR="008570D7" w:rsidRPr="00ED02B4" w:rsidRDefault="008570D7" w:rsidP="004E09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NOTA KONTRAK</w:t>
                            </w:r>
                          </w:p>
                        </w:txbxContent>
                      </v:textbox>
                    </v:shape>
                  </w:pict>
                </mc:Fallback>
              </mc:AlternateContent>
            </w:r>
            <w:r>
              <w:rPr>
                <w:noProof/>
              </w:rPr>
              <w:drawing>
                <wp:anchor distT="0" distB="0" distL="114300" distR="114300" simplePos="0" relativeHeight="251673600" behindDoc="0" locked="0" layoutInCell="1" allowOverlap="1" wp14:anchorId="74702CA9" wp14:editId="0E6E3FF1">
                  <wp:simplePos x="0" y="0"/>
                  <wp:positionH relativeFrom="column">
                    <wp:posOffset>4865370</wp:posOffset>
                  </wp:positionH>
                  <wp:positionV relativeFrom="paragraph">
                    <wp:posOffset>71120</wp:posOffset>
                  </wp:positionV>
                  <wp:extent cx="1645920" cy="4663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466344"/>
                          </a:xfrm>
                          <a:prstGeom prst="rect">
                            <a:avLst/>
                          </a:prstGeom>
                          <a:noFill/>
                        </pic:spPr>
                      </pic:pic>
                    </a:graphicData>
                  </a:graphic>
                  <wp14:sizeRelH relativeFrom="margin">
                    <wp14:pctWidth>0</wp14:pctWidth>
                  </wp14:sizeRelH>
                  <wp14:sizeRelV relativeFrom="margin">
                    <wp14:pctHeight>0</wp14:pctHeight>
                  </wp14:sizeRelV>
                </wp:anchor>
              </w:drawing>
            </w:r>
          </w:p>
        </w:tc>
      </w:tr>
      <w:tr w:rsidR="004E0918" w:rsidTr="004D4D97">
        <w:trPr>
          <w:trHeight w:val="440"/>
        </w:trPr>
        <w:tc>
          <w:tcPr>
            <w:tcW w:w="5400" w:type="dxa"/>
            <w:gridSpan w:val="2"/>
          </w:tcPr>
          <w:p w:rsidR="004E0918" w:rsidRPr="00C93D0E" w:rsidRDefault="004E0918" w:rsidP="003C433F">
            <w:pPr>
              <w:pStyle w:val="ListParagraph"/>
              <w:spacing w:after="0" w:line="240" w:lineRule="auto"/>
              <w:ind w:left="0"/>
              <w:jc w:val="both"/>
              <w:rPr>
                <w:rFonts w:ascii="Times New Roman" w:hAnsi="Times New Roman" w:cs="Times New Roman"/>
                <w:sz w:val="16"/>
                <w:szCs w:val="16"/>
              </w:rPr>
            </w:pPr>
            <w:r w:rsidRPr="00C93D0E">
              <w:rPr>
                <w:rFonts w:ascii="Times New Roman" w:hAnsi="Times New Roman" w:cs="Times New Roman"/>
                <w:sz w:val="16"/>
                <w:szCs w:val="16"/>
              </w:rPr>
              <w:t xml:space="preserve">Sila tanda </w:t>
            </w:r>
            <w:r w:rsidRPr="00C93D0E">
              <w:rPr>
                <w:rFonts w:ascii="Times New Roman" w:hAnsi="Times New Roman" w:cs="Times New Roman"/>
                <w:noProof/>
                <w:sz w:val="16"/>
                <w:szCs w:val="16"/>
              </w:rPr>
              <w:drawing>
                <wp:inline distT="0" distB="0" distL="0" distR="0" wp14:anchorId="3697AD6F" wp14:editId="73E54D98">
                  <wp:extent cx="85725" cy="95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93D0E">
              <w:rPr>
                <w:rFonts w:ascii="Times New Roman" w:hAnsi="Times New Roman" w:cs="Times New Roman"/>
                <w:sz w:val="16"/>
                <w:szCs w:val="16"/>
              </w:rPr>
              <w:t xml:space="preserve"> yang mana terpakai</w:t>
            </w:r>
          </w:p>
          <w:p w:rsidR="004E0918" w:rsidRDefault="004E0918" w:rsidP="003C433F">
            <w:pPr>
              <w:spacing w:after="0" w:line="240" w:lineRule="auto"/>
              <w:rPr>
                <w:rFonts w:ascii="Times New Roman" w:hAnsi="Times New Roman" w:cs="Times New Roman"/>
                <w:sz w:val="16"/>
                <w:szCs w:val="16"/>
              </w:rPr>
            </w:pPr>
            <w:r w:rsidRPr="00C93D0E">
              <w:rPr>
                <w:rFonts w:ascii="Times New Roman" w:hAnsi="Times New Roman" w:cs="Times New Roman"/>
                <w:sz w:val="16"/>
                <w:szCs w:val="16"/>
              </w:rPr>
              <w:t>* Potong yang mana tidak terpakai</w:t>
            </w:r>
          </w:p>
        </w:tc>
        <w:tc>
          <w:tcPr>
            <w:tcW w:w="5314" w:type="dxa"/>
            <w:gridSpan w:val="2"/>
            <w:vAlign w:val="center"/>
          </w:tcPr>
          <w:p w:rsidR="004E0918" w:rsidRDefault="004E0918" w:rsidP="003C433F">
            <w:pPr>
              <w:spacing w:after="0" w:line="240" w:lineRule="auto"/>
              <w:jc w:val="right"/>
              <w:rPr>
                <w:rFonts w:ascii="Times New Roman" w:hAnsi="Times New Roman" w:cs="Times New Roman"/>
                <w:sz w:val="16"/>
                <w:szCs w:val="16"/>
              </w:rPr>
            </w:pPr>
            <w:r w:rsidRPr="00C93D0E">
              <w:rPr>
                <w:rFonts w:ascii="Times New Roman" w:hAnsi="Times New Roman" w:cs="Times New Roman"/>
                <w:sz w:val="16"/>
                <w:szCs w:val="16"/>
              </w:rPr>
              <w:t xml:space="preserve">Tarikh: </w:t>
            </w:r>
            <w:r w:rsidR="003C433F" w:rsidRPr="00C93D0E">
              <w:rPr>
                <w:rFonts w:ascii="Times New Roman" w:hAnsi="Times New Roman" w:cs="Times New Roman"/>
                <w:sz w:val="16"/>
                <w:szCs w:val="16"/>
              </w:rPr>
              <w:fldChar w:fldCharType="begin">
                <w:ffData>
                  <w:name w:val="Text1"/>
                  <w:enabled/>
                  <w:calcOnExit w:val="0"/>
                  <w:textInput>
                    <w:type w:val="number"/>
                    <w:maxLength w:val="2"/>
                  </w:textInput>
                </w:ffData>
              </w:fldChar>
            </w:r>
            <w:r w:rsidR="003C433F" w:rsidRPr="00C93D0E">
              <w:rPr>
                <w:rFonts w:ascii="Times New Roman" w:hAnsi="Times New Roman" w:cs="Times New Roman"/>
                <w:sz w:val="16"/>
                <w:szCs w:val="16"/>
              </w:rPr>
              <w:instrText xml:space="preserve"> FORMTEXT </w:instrText>
            </w:r>
            <w:r w:rsidR="003C433F" w:rsidRPr="00C93D0E">
              <w:rPr>
                <w:rFonts w:ascii="Times New Roman" w:hAnsi="Times New Roman" w:cs="Times New Roman"/>
                <w:sz w:val="16"/>
                <w:szCs w:val="16"/>
              </w:rPr>
            </w:r>
            <w:r w:rsidR="003C433F" w:rsidRPr="00C93D0E">
              <w:rPr>
                <w:rFonts w:ascii="Times New Roman" w:hAnsi="Times New Roman" w:cs="Times New Roman"/>
                <w:sz w:val="16"/>
                <w:szCs w:val="16"/>
              </w:rPr>
              <w:fldChar w:fldCharType="separate"/>
            </w:r>
            <w:r w:rsidR="003C433F" w:rsidRPr="00C93D0E">
              <w:rPr>
                <w:rFonts w:ascii="Times New Roman" w:hAnsi="Times New Roman" w:cs="Times New Roman"/>
                <w:noProof/>
                <w:sz w:val="16"/>
                <w:szCs w:val="16"/>
              </w:rPr>
              <w:t> </w:t>
            </w:r>
            <w:r w:rsidR="003C433F" w:rsidRPr="00C93D0E">
              <w:rPr>
                <w:rFonts w:ascii="Times New Roman" w:hAnsi="Times New Roman" w:cs="Times New Roman"/>
                <w:noProof/>
                <w:sz w:val="16"/>
                <w:szCs w:val="16"/>
              </w:rPr>
              <w:t> </w:t>
            </w:r>
            <w:r w:rsidR="003C433F" w:rsidRPr="00C93D0E">
              <w:rPr>
                <w:rFonts w:ascii="Times New Roman" w:hAnsi="Times New Roman" w:cs="Times New Roman"/>
                <w:sz w:val="16"/>
                <w:szCs w:val="16"/>
              </w:rPr>
              <w:fldChar w:fldCharType="end"/>
            </w:r>
            <w:r w:rsidR="003C433F" w:rsidRPr="00C93D0E">
              <w:rPr>
                <w:rFonts w:ascii="Times New Roman" w:hAnsi="Times New Roman" w:cs="Times New Roman"/>
                <w:sz w:val="16"/>
                <w:szCs w:val="16"/>
              </w:rPr>
              <w:t>-</w:t>
            </w:r>
            <w:r w:rsidR="003C433F" w:rsidRPr="00C93D0E">
              <w:rPr>
                <w:rFonts w:ascii="Times New Roman" w:hAnsi="Times New Roman" w:cs="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003C433F" w:rsidRPr="00C93D0E">
              <w:rPr>
                <w:rFonts w:ascii="Times New Roman" w:hAnsi="Times New Roman" w:cs="Times New Roman"/>
                <w:sz w:val="16"/>
                <w:szCs w:val="16"/>
              </w:rPr>
              <w:instrText xml:space="preserve"> FORMDROPDOWN </w:instrText>
            </w:r>
            <w:r w:rsidR="003C433F" w:rsidRPr="00C93D0E">
              <w:rPr>
                <w:rFonts w:ascii="Times New Roman" w:hAnsi="Times New Roman" w:cs="Times New Roman"/>
                <w:sz w:val="16"/>
                <w:szCs w:val="16"/>
              </w:rPr>
            </w:r>
            <w:r w:rsidR="003C433F" w:rsidRPr="00C93D0E">
              <w:rPr>
                <w:rFonts w:ascii="Times New Roman" w:hAnsi="Times New Roman" w:cs="Times New Roman"/>
                <w:sz w:val="16"/>
                <w:szCs w:val="16"/>
              </w:rPr>
              <w:fldChar w:fldCharType="end"/>
            </w:r>
            <w:r w:rsidR="003C433F" w:rsidRPr="00C93D0E">
              <w:rPr>
                <w:rFonts w:ascii="Times New Roman" w:hAnsi="Times New Roman" w:cs="Times New Roman"/>
                <w:sz w:val="16"/>
                <w:szCs w:val="16"/>
              </w:rPr>
              <w:t>-</w:t>
            </w:r>
            <w:r w:rsidR="003C433F" w:rsidRPr="00C93D0E">
              <w:rPr>
                <w:rFonts w:ascii="Times New Roman" w:hAnsi="Times New Roman" w:cs="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003C433F" w:rsidRPr="00C93D0E">
              <w:rPr>
                <w:rFonts w:ascii="Times New Roman" w:hAnsi="Times New Roman" w:cs="Times New Roman"/>
                <w:sz w:val="16"/>
                <w:szCs w:val="16"/>
              </w:rPr>
              <w:instrText xml:space="preserve"> FORMDROPDOWN </w:instrText>
            </w:r>
            <w:r w:rsidR="003C433F" w:rsidRPr="00C93D0E">
              <w:rPr>
                <w:rFonts w:ascii="Times New Roman" w:hAnsi="Times New Roman" w:cs="Times New Roman"/>
                <w:sz w:val="16"/>
                <w:szCs w:val="16"/>
              </w:rPr>
            </w:r>
            <w:r w:rsidR="003C433F" w:rsidRPr="00C93D0E">
              <w:rPr>
                <w:rFonts w:ascii="Times New Roman" w:hAnsi="Times New Roman" w:cs="Times New Roman"/>
                <w:sz w:val="16"/>
                <w:szCs w:val="16"/>
              </w:rPr>
              <w:fldChar w:fldCharType="end"/>
            </w:r>
          </w:p>
        </w:tc>
      </w:tr>
      <w:tr w:rsidR="004E0918" w:rsidTr="004D4D97">
        <w:trPr>
          <w:trHeight w:val="422"/>
        </w:trPr>
        <w:tc>
          <w:tcPr>
            <w:tcW w:w="10714" w:type="dxa"/>
            <w:gridSpan w:val="4"/>
            <w:vAlign w:val="center"/>
          </w:tcPr>
          <w:p w:rsidR="004E0918" w:rsidRDefault="004E0918" w:rsidP="009078BB">
            <w:pPr>
              <w:spacing w:after="0" w:line="240" w:lineRule="auto"/>
              <w:rPr>
                <w:rFonts w:ascii="Times New Roman" w:hAnsi="Times New Roman" w:cs="Times New Roman"/>
                <w:sz w:val="16"/>
                <w:szCs w:val="16"/>
              </w:rPr>
            </w:pPr>
            <w:r>
              <w:rPr>
                <w:rFonts w:ascii="Times New Roman" w:hAnsi="Times New Roman" w:cs="Times New Roman"/>
                <w:sz w:val="16"/>
                <w:szCs w:val="16"/>
              </w:rPr>
              <w:t>Pembelian Bil Keluar</w:t>
            </w:r>
            <w:r w:rsidR="003D64A3">
              <w:rPr>
                <w:rFonts w:ascii="Times New Roman" w:hAnsi="Times New Roman" w:cs="Times New Roman"/>
                <w:sz w:val="16"/>
                <w:szCs w:val="16"/>
              </w:rPr>
              <w:t xml:space="preserve"> Langsung-i Dikeluarkan U</w:t>
            </w:r>
            <w:r>
              <w:rPr>
                <w:rFonts w:ascii="Times New Roman" w:hAnsi="Times New Roman" w:cs="Times New Roman"/>
                <w:sz w:val="16"/>
                <w:szCs w:val="16"/>
              </w:rPr>
              <w:t>nt</w:t>
            </w:r>
            <w:r w:rsidR="003D64A3">
              <w:rPr>
                <w:rFonts w:ascii="Times New Roman" w:hAnsi="Times New Roman" w:cs="Times New Roman"/>
                <w:sz w:val="16"/>
                <w:szCs w:val="16"/>
              </w:rPr>
              <w:t>uk M</w:t>
            </w:r>
            <w:r w:rsidR="00332B53">
              <w:rPr>
                <w:rFonts w:ascii="Times New Roman" w:hAnsi="Times New Roman" w:cs="Times New Roman"/>
                <w:sz w:val="16"/>
                <w:szCs w:val="16"/>
              </w:rPr>
              <w:t xml:space="preserve">embiayai                 </w:t>
            </w:r>
            <w:r>
              <w:rPr>
                <w:rFonts w:ascii="Times New Roman" w:hAnsi="Times New Roman" w:cs="Times New Roman"/>
                <w:sz w:val="16"/>
                <w:szCs w:val="16"/>
              </w:rPr>
              <w:t xml:space="preserve">       </w:t>
            </w:r>
            <w:r w:rsidR="00332B53"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00332B53" w:rsidRPr="00DB1CFF">
              <w:rPr>
                <w:rFonts w:ascii="Times New Roman" w:hAnsi="Times New Roman" w:cs="Times New Roman"/>
                <w:sz w:val="16"/>
                <w:szCs w:val="16"/>
              </w:rPr>
              <w:instrText xml:space="preserve"> FORMCHECKBOX </w:instrText>
            </w:r>
            <w:r w:rsidR="00332B53" w:rsidRPr="00DB1CFF">
              <w:rPr>
                <w:rFonts w:ascii="Times New Roman" w:hAnsi="Times New Roman" w:cs="Times New Roman"/>
                <w:sz w:val="16"/>
                <w:szCs w:val="16"/>
              </w:rPr>
            </w:r>
            <w:r w:rsidR="00332B53" w:rsidRPr="00DB1CFF">
              <w:rPr>
                <w:rFonts w:ascii="Times New Roman" w:hAnsi="Times New Roman" w:cs="Times New Roman"/>
                <w:sz w:val="16"/>
                <w:szCs w:val="16"/>
              </w:rPr>
              <w:fldChar w:fldCharType="end"/>
            </w:r>
            <w:r w:rsidRPr="00DB1CFF">
              <w:rPr>
                <w:rFonts w:ascii="Times New Roman" w:hAnsi="Times New Roman" w:cs="Times New Roman"/>
                <w:sz w:val="16"/>
                <w:szCs w:val="16"/>
              </w:rPr>
              <w:fldChar w:fldCharType="begin"/>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fldChar w:fldCharType="end"/>
            </w:r>
            <w:r>
              <w:rPr>
                <w:rFonts w:ascii="Times New Roman" w:hAnsi="Times New Roman" w:cs="Times New Roman"/>
                <w:sz w:val="16"/>
                <w:szCs w:val="16"/>
              </w:rPr>
              <w:t xml:space="preserve"> Jualan kepada pem</w:t>
            </w:r>
            <w:r w:rsidR="00470604">
              <w:rPr>
                <w:rFonts w:ascii="Times New Roman" w:hAnsi="Times New Roman" w:cs="Times New Roman"/>
                <w:sz w:val="16"/>
                <w:szCs w:val="16"/>
              </w:rPr>
              <w:t>a</w:t>
            </w:r>
            <w:r>
              <w:rPr>
                <w:rFonts w:ascii="Times New Roman" w:hAnsi="Times New Roman" w:cs="Times New Roman"/>
                <w:sz w:val="16"/>
                <w:szCs w:val="16"/>
              </w:rPr>
              <w:t xml:space="preserve">stautin           </w:t>
            </w:r>
            <w:r w:rsidR="00332B53" w:rsidRPr="00DB1CFF">
              <w:rPr>
                <w:rFonts w:ascii="Times New Roman" w:hAnsi="Times New Roman" w:cs="Times New Roman"/>
                <w:sz w:val="16"/>
                <w:szCs w:val="16"/>
              </w:rPr>
              <w:fldChar w:fldCharType="begin">
                <w:ffData>
                  <w:name w:val="Check14"/>
                  <w:enabled/>
                  <w:calcOnExit w:val="0"/>
                  <w:checkBox>
                    <w:sizeAuto/>
                    <w:default w:val="0"/>
                    <w:checked w:val="0"/>
                  </w:checkBox>
                </w:ffData>
              </w:fldChar>
            </w:r>
            <w:r w:rsidR="00332B53" w:rsidRPr="00DB1CFF">
              <w:rPr>
                <w:rFonts w:ascii="Times New Roman" w:hAnsi="Times New Roman" w:cs="Times New Roman"/>
                <w:sz w:val="16"/>
                <w:szCs w:val="16"/>
              </w:rPr>
              <w:instrText xml:space="preserve"> FORMCHECKBOX </w:instrText>
            </w:r>
            <w:r w:rsidR="00332B53" w:rsidRPr="00DB1CFF">
              <w:rPr>
                <w:rFonts w:ascii="Times New Roman" w:hAnsi="Times New Roman" w:cs="Times New Roman"/>
                <w:sz w:val="16"/>
                <w:szCs w:val="16"/>
              </w:rPr>
            </w:r>
            <w:r w:rsidR="00332B53" w:rsidRPr="00DB1CFF">
              <w:rPr>
                <w:rFonts w:ascii="Times New Roman" w:hAnsi="Times New Roman" w:cs="Times New Roman"/>
                <w:sz w:val="16"/>
                <w:szCs w:val="16"/>
              </w:rPr>
              <w:fldChar w:fldCharType="end"/>
            </w:r>
            <w:r w:rsidR="00332B53">
              <w:rPr>
                <w:rFonts w:ascii="Times New Roman" w:hAnsi="Times New Roman" w:cs="Times New Roman"/>
                <w:sz w:val="16"/>
                <w:szCs w:val="16"/>
              </w:rPr>
              <w:t xml:space="preserve"> </w:t>
            </w:r>
            <w:r>
              <w:rPr>
                <w:rFonts w:ascii="Times New Roman" w:hAnsi="Times New Roman" w:cs="Times New Roman"/>
                <w:sz w:val="16"/>
                <w:szCs w:val="16"/>
              </w:rPr>
              <w:t>Jualan kepada bukan pem</w:t>
            </w:r>
            <w:r w:rsidR="00470604">
              <w:rPr>
                <w:rFonts w:ascii="Times New Roman" w:hAnsi="Times New Roman" w:cs="Times New Roman"/>
                <w:sz w:val="16"/>
                <w:szCs w:val="16"/>
              </w:rPr>
              <w:t>a</w:t>
            </w:r>
            <w:r>
              <w:rPr>
                <w:rFonts w:ascii="Times New Roman" w:hAnsi="Times New Roman" w:cs="Times New Roman"/>
                <w:sz w:val="16"/>
                <w:szCs w:val="16"/>
              </w:rPr>
              <w:t>stautin</w:t>
            </w:r>
          </w:p>
        </w:tc>
      </w:tr>
      <w:tr w:rsidR="004E0918" w:rsidTr="004D4D97">
        <w:tc>
          <w:tcPr>
            <w:tcW w:w="5400" w:type="dxa"/>
            <w:gridSpan w:val="2"/>
          </w:tcPr>
          <w:p w:rsidR="004E0918" w:rsidRDefault="004E0918" w:rsidP="004E0918">
            <w:pPr>
              <w:pStyle w:val="ListParagraph"/>
              <w:numPr>
                <w:ilvl w:val="0"/>
                <w:numId w:val="14"/>
              </w:numPr>
              <w:spacing w:line="276" w:lineRule="auto"/>
              <w:ind w:left="345"/>
              <w:rPr>
                <w:rFonts w:ascii="Times New Roman" w:hAnsi="Times New Roman" w:cs="Times New Roman"/>
                <w:sz w:val="16"/>
                <w:szCs w:val="16"/>
              </w:rPr>
            </w:pPr>
            <w:r>
              <w:rPr>
                <w:rFonts w:ascii="Times New Roman" w:hAnsi="Times New Roman" w:cs="Times New Roman"/>
                <w:sz w:val="16"/>
                <w:szCs w:val="16"/>
              </w:rPr>
              <w:t>Pengeksport / Penjual (Nama Penuh &amp; Alamat):</w:t>
            </w:r>
          </w:p>
          <w:p w:rsidR="004E0918" w:rsidRPr="00760B33" w:rsidRDefault="004E0918" w:rsidP="004E0918">
            <w:pPr>
              <w:pStyle w:val="ListParagraph"/>
              <w:spacing w:line="276" w:lineRule="auto"/>
              <w:ind w:left="345"/>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Pr="00760B33" w:rsidRDefault="004E0918" w:rsidP="004E0918">
            <w:pPr>
              <w:pStyle w:val="ListParagraph"/>
              <w:spacing w:line="276" w:lineRule="auto"/>
              <w:ind w:left="345"/>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Pr="00760B33" w:rsidRDefault="004E0918" w:rsidP="004E0918">
            <w:pPr>
              <w:pStyle w:val="ListParagraph"/>
              <w:spacing w:line="276" w:lineRule="auto"/>
              <w:ind w:left="345"/>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Pr="00760B33" w:rsidRDefault="004E0918" w:rsidP="004E0918">
            <w:pPr>
              <w:pStyle w:val="ListParagraph"/>
              <w:spacing w:line="276" w:lineRule="auto"/>
              <w:ind w:left="345"/>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Pr="00760B33" w:rsidRDefault="004E0918" w:rsidP="004E0918">
            <w:pPr>
              <w:pStyle w:val="ListParagraph"/>
              <w:spacing w:line="276" w:lineRule="auto"/>
              <w:ind w:left="345"/>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Default="004E0918" w:rsidP="004E0918">
            <w:pPr>
              <w:pStyle w:val="ListParagraph"/>
              <w:spacing w:line="276" w:lineRule="auto"/>
              <w:ind w:left="345"/>
              <w:rPr>
                <w:sz w:val="16"/>
                <w:szCs w:val="16"/>
              </w:rPr>
            </w:pPr>
          </w:p>
          <w:p w:rsidR="004E0918" w:rsidRPr="004E0918" w:rsidRDefault="004E0918" w:rsidP="004E0918">
            <w:pPr>
              <w:pStyle w:val="ListParagraph"/>
              <w:spacing w:line="276" w:lineRule="auto"/>
              <w:ind w:left="-15"/>
              <w:rPr>
                <w:sz w:val="16"/>
                <w:szCs w:val="16"/>
              </w:rPr>
            </w:pPr>
            <w:r>
              <w:rPr>
                <w:sz w:val="16"/>
                <w:szCs w:val="16"/>
              </w:rPr>
              <w:t xml:space="preserve">3. </w:t>
            </w:r>
            <w:r w:rsidR="00760B33">
              <w:rPr>
                <w:sz w:val="16"/>
                <w:szCs w:val="16"/>
              </w:rPr>
              <w:t xml:space="preserve">     </w:t>
            </w:r>
            <w:r w:rsidRPr="004E0918">
              <w:rPr>
                <w:rFonts w:ascii="Times New Roman" w:hAnsi="Times New Roman" w:cs="Times New Roman"/>
                <w:sz w:val="16"/>
                <w:szCs w:val="16"/>
              </w:rPr>
              <w:t xml:space="preserve">No. Rujukan Pelanggan: </w:t>
            </w: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tc>
        <w:tc>
          <w:tcPr>
            <w:tcW w:w="5314" w:type="dxa"/>
            <w:gridSpan w:val="2"/>
          </w:tcPr>
          <w:p w:rsidR="004E0918" w:rsidRPr="004E0918" w:rsidRDefault="004E0918" w:rsidP="00537C3C">
            <w:pPr>
              <w:spacing w:after="0" w:line="276" w:lineRule="auto"/>
              <w:rPr>
                <w:rFonts w:ascii="Times New Roman" w:hAnsi="Times New Roman" w:cs="Times New Roman"/>
                <w:sz w:val="16"/>
                <w:szCs w:val="16"/>
              </w:rPr>
            </w:pPr>
            <w:r>
              <w:rPr>
                <w:rFonts w:ascii="Times New Roman" w:hAnsi="Times New Roman" w:cs="Times New Roman"/>
                <w:sz w:val="16"/>
                <w:szCs w:val="16"/>
              </w:rPr>
              <w:t xml:space="preserve">2. </w:t>
            </w:r>
            <w:r w:rsidR="00760B33">
              <w:rPr>
                <w:rFonts w:ascii="Times New Roman" w:hAnsi="Times New Roman" w:cs="Times New Roman"/>
                <w:sz w:val="16"/>
                <w:szCs w:val="16"/>
              </w:rPr>
              <w:t xml:space="preserve">    </w:t>
            </w:r>
            <w:r w:rsidRPr="004E0918">
              <w:rPr>
                <w:rFonts w:ascii="Times New Roman" w:hAnsi="Times New Roman" w:cs="Times New Roman"/>
                <w:sz w:val="16"/>
                <w:szCs w:val="16"/>
              </w:rPr>
              <w:t>Pengimport / Pembeli (Nama Penuh &amp; Alamat):</w:t>
            </w:r>
          </w:p>
          <w:p w:rsidR="004E0918" w:rsidRPr="00760B33" w:rsidRDefault="004E0918" w:rsidP="00537C3C">
            <w:pPr>
              <w:pStyle w:val="ListParagraph"/>
              <w:spacing w:after="0" w:line="276" w:lineRule="auto"/>
              <w:ind w:left="346"/>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Pr="00760B33" w:rsidRDefault="004E0918" w:rsidP="00537C3C">
            <w:pPr>
              <w:pStyle w:val="ListParagraph"/>
              <w:spacing w:after="0" w:line="276" w:lineRule="auto"/>
              <w:ind w:left="346"/>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Pr="00760B33" w:rsidRDefault="004E0918" w:rsidP="00537C3C">
            <w:pPr>
              <w:pStyle w:val="ListParagraph"/>
              <w:spacing w:after="0" w:line="276" w:lineRule="auto"/>
              <w:ind w:left="346"/>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Pr="00760B33" w:rsidRDefault="004E0918" w:rsidP="00537C3C">
            <w:pPr>
              <w:pStyle w:val="ListParagraph"/>
              <w:spacing w:line="276" w:lineRule="auto"/>
              <w:ind w:left="346"/>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Pr="00760B33" w:rsidRDefault="004E0918" w:rsidP="00537C3C">
            <w:pPr>
              <w:pStyle w:val="ListParagraph"/>
              <w:spacing w:line="276" w:lineRule="auto"/>
              <w:ind w:left="346"/>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p>
          <w:p w:rsidR="004E0918" w:rsidRPr="004E0918" w:rsidRDefault="004E0918" w:rsidP="004E0918">
            <w:pPr>
              <w:pStyle w:val="ListParagraph"/>
              <w:ind w:left="346"/>
              <w:rPr>
                <w:rFonts w:ascii="Times New Roman" w:hAnsi="Times New Roman" w:cs="Times New Roman"/>
                <w:sz w:val="16"/>
                <w:szCs w:val="16"/>
              </w:rPr>
            </w:pPr>
          </w:p>
        </w:tc>
      </w:tr>
      <w:tr w:rsidR="00B65600" w:rsidTr="004D4D97">
        <w:trPr>
          <w:trHeight w:val="683"/>
        </w:trPr>
        <w:tc>
          <w:tcPr>
            <w:tcW w:w="3870" w:type="dxa"/>
          </w:tcPr>
          <w:p w:rsidR="00B65600" w:rsidRPr="000829D5" w:rsidRDefault="00B65600" w:rsidP="00760B33">
            <w:pPr>
              <w:pStyle w:val="ListParagraph"/>
              <w:numPr>
                <w:ilvl w:val="0"/>
                <w:numId w:val="12"/>
              </w:numPr>
              <w:spacing w:line="276" w:lineRule="auto"/>
              <w:ind w:left="345"/>
              <w:rPr>
                <w:rFonts w:ascii="Times New Roman" w:hAnsi="Times New Roman" w:cs="Times New Roman"/>
                <w:sz w:val="16"/>
                <w:szCs w:val="16"/>
              </w:rPr>
            </w:pPr>
            <w:r w:rsidRPr="000829D5">
              <w:rPr>
                <w:rFonts w:ascii="Times New Roman" w:hAnsi="Times New Roman" w:cs="Times New Roman"/>
                <w:sz w:val="16"/>
                <w:szCs w:val="16"/>
              </w:rPr>
              <w:t>Amaun Pembelian Bil Keluar Langsung-i / Amaun Prinsipal (Angka):</w:t>
            </w:r>
          </w:p>
          <w:p w:rsidR="00B65600" w:rsidRPr="000829D5" w:rsidRDefault="00B65600" w:rsidP="00760B33">
            <w:pPr>
              <w:pStyle w:val="ListParagraph"/>
              <w:spacing w:line="276" w:lineRule="auto"/>
              <w:ind w:left="345"/>
              <w:rPr>
                <w:rFonts w:ascii="Times New Roman" w:hAnsi="Times New Roman" w:cs="Times New Roman"/>
                <w:sz w:val="16"/>
                <w:szCs w:val="16"/>
              </w:rPr>
            </w:pPr>
            <w:r w:rsidRPr="000829D5">
              <w:rPr>
                <w:rFonts w:ascii="Times New Roman" w:hAnsi="Times New Roman" w:cs="Times New Roman"/>
                <w:sz w:val="16"/>
                <w:szCs w:val="16"/>
              </w:rPr>
              <w:t xml:space="preserve">SEPERTI </w:t>
            </w:r>
            <w:r w:rsidR="008570D7" w:rsidRPr="000829D5">
              <w:rPr>
                <w:rFonts w:ascii="Times New Roman" w:hAnsi="Times New Roman" w:cs="Times New Roman"/>
                <w:sz w:val="16"/>
                <w:szCs w:val="16"/>
              </w:rPr>
              <w:t xml:space="preserve">DI </w:t>
            </w:r>
            <w:r w:rsidRPr="000829D5">
              <w:rPr>
                <w:rFonts w:ascii="Times New Roman" w:hAnsi="Times New Roman" w:cs="Times New Roman"/>
                <w:sz w:val="16"/>
                <w:szCs w:val="16"/>
              </w:rPr>
              <w:t>DALAM NOTA MAKLUMAN</w:t>
            </w:r>
          </w:p>
        </w:tc>
        <w:tc>
          <w:tcPr>
            <w:tcW w:w="3508" w:type="dxa"/>
            <w:gridSpan w:val="2"/>
          </w:tcPr>
          <w:p w:rsidR="00B65600" w:rsidRPr="000829D5" w:rsidRDefault="00B65600" w:rsidP="00B65600">
            <w:pPr>
              <w:pStyle w:val="ListParagraph"/>
              <w:numPr>
                <w:ilvl w:val="0"/>
                <w:numId w:val="12"/>
              </w:numPr>
              <w:spacing w:line="276" w:lineRule="auto"/>
              <w:ind w:left="346"/>
              <w:rPr>
                <w:rFonts w:ascii="Times New Roman" w:hAnsi="Times New Roman" w:cs="Times New Roman"/>
                <w:sz w:val="16"/>
                <w:szCs w:val="16"/>
              </w:rPr>
            </w:pPr>
            <w:r w:rsidRPr="000829D5">
              <w:rPr>
                <w:rFonts w:ascii="Times New Roman" w:hAnsi="Times New Roman" w:cs="Times New Roman"/>
                <w:sz w:val="16"/>
                <w:szCs w:val="16"/>
              </w:rPr>
              <w:t>Amaun Bil / Invois Asal (Mata Wang &amp; Angka):</w:t>
            </w:r>
          </w:p>
          <w:p w:rsidR="00B65600" w:rsidRPr="000829D5" w:rsidRDefault="00B65600" w:rsidP="00760B33">
            <w:pPr>
              <w:pStyle w:val="ListParagraph"/>
              <w:spacing w:line="276" w:lineRule="auto"/>
              <w:ind w:left="346"/>
              <w:rPr>
                <w:rFonts w:ascii="Times New Roman" w:hAnsi="Times New Roman" w:cs="Times New Roman"/>
                <w:sz w:val="16"/>
                <w:szCs w:val="16"/>
              </w:rPr>
            </w:pPr>
            <w:r w:rsidRPr="000829D5">
              <w:rPr>
                <w:rFonts w:ascii="Times New Roman" w:hAnsi="Times New Roman" w:cs="Times New Roman"/>
                <w:sz w:val="16"/>
                <w:szCs w:val="16"/>
              </w:rPr>
              <w:t xml:space="preserve">SEPERTI </w:t>
            </w:r>
            <w:r w:rsidR="008570D7" w:rsidRPr="000829D5">
              <w:rPr>
                <w:rFonts w:ascii="Times New Roman" w:hAnsi="Times New Roman" w:cs="Times New Roman"/>
                <w:sz w:val="16"/>
                <w:szCs w:val="16"/>
              </w:rPr>
              <w:t xml:space="preserve">DI </w:t>
            </w:r>
            <w:r w:rsidRPr="000829D5">
              <w:rPr>
                <w:rFonts w:ascii="Times New Roman" w:hAnsi="Times New Roman" w:cs="Times New Roman"/>
                <w:sz w:val="16"/>
                <w:szCs w:val="16"/>
              </w:rPr>
              <w:t>DALAM NOTA MAKLUMAN</w:t>
            </w:r>
          </w:p>
        </w:tc>
        <w:tc>
          <w:tcPr>
            <w:tcW w:w="3336" w:type="dxa"/>
          </w:tcPr>
          <w:p w:rsidR="00B65600" w:rsidRPr="000829D5" w:rsidRDefault="00B65600" w:rsidP="00B65600">
            <w:pPr>
              <w:pStyle w:val="ListParagraph"/>
              <w:numPr>
                <w:ilvl w:val="0"/>
                <w:numId w:val="12"/>
              </w:numPr>
              <w:ind w:left="346"/>
              <w:rPr>
                <w:rFonts w:ascii="Times New Roman" w:hAnsi="Times New Roman" w:cs="Times New Roman"/>
                <w:sz w:val="16"/>
                <w:szCs w:val="16"/>
              </w:rPr>
            </w:pPr>
            <w:r w:rsidRPr="000829D5">
              <w:rPr>
                <w:rFonts w:ascii="Times New Roman" w:hAnsi="Times New Roman" w:cs="Times New Roman"/>
                <w:sz w:val="16"/>
                <w:szCs w:val="16"/>
              </w:rPr>
              <w:t>Harga Belian</w:t>
            </w:r>
          </w:p>
          <w:p w:rsidR="00B65600" w:rsidRPr="000829D5" w:rsidRDefault="00B65600" w:rsidP="00B65600">
            <w:pPr>
              <w:pStyle w:val="ListParagraph"/>
              <w:ind w:left="346"/>
              <w:rPr>
                <w:rFonts w:ascii="Times New Roman" w:hAnsi="Times New Roman" w:cs="Times New Roman"/>
                <w:sz w:val="16"/>
                <w:szCs w:val="16"/>
              </w:rPr>
            </w:pPr>
            <w:r w:rsidRPr="000829D5">
              <w:rPr>
                <w:rFonts w:ascii="Times New Roman" w:hAnsi="Times New Roman" w:cs="Times New Roman"/>
                <w:sz w:val="16"/>
                <w:szCs w:val="16"/>
              </w:rPr>
              <w:t>SEPERTI</w:t>
            </w:r>
            <w:r w:rsidR="008570D7" w:rsidRPr="000829D5">
              <w:rPr>
                <w:rFonts w:ascii="Times New Roman" w:hAnsi="Times New Roman" w:cs="Times New Roman"/>
                <w:sz w:val="16"/>
                <w:szCs w:val="16"/>
              </w:rPr>
              <w:t xml:space="preserve"> DI</w:t>
            </w:r>
            <w:r w:rsidRPr="000829D5">
              <w:rPr>
                <w:rFonts w:ascii="Times New Roman" w:hAnsi="Times New Roman" w:cs="Times New Roman"/>
                <w:sz w:val="16"/>
                <w:szCs w:val="16"/>
              </w:rPr>
              <w:t xml:space="preserve"> DALAM NOTA MAKLUMAN</w:t>
            </w:r>
          </w:p>
        </w:tc>
      </w:tr>
      <w:tr w:rsidR="004E0918" w:rsidTr="004D4D97">
        <w:tc>
          <w:tcPr>
            <w:tcW w:w="5400" w:type="dxa"/>
            <w:gridSpan w:val="2"/>
          </w:tcPr>
          <w:p w:rsidR="004E0918" w:rsidRPr="000829D5" w:rsidRDefault="00760B33" w:rsidP="00760B33">
            <w:pPr>
              <w:pStyle w:val="ListParagraph"/>
              <w:numPr>
                <w:ilvl w:val="0"/>
                <w:numId w:val="12"/>
              </w:numPr>
              <w:spacing w:line="276" w:lineRule="auto"/>
              <w:ind w:left="345"/>
              <w:rPr>
                <w:rFonts w:ascii="Times New Roman" w:hAnsi="Times New Roman" w:cs="Times New Roman"/>
                <w:sz w:val="16"/>
                <w:szCs w:val="16"/>
              </w:rPr>
            </w:pPr>
            <w:r w:rsidRPr="000829D5">
              <w:rPr>
                <w:rFonts w:ascii="Times New Roman" w:hAnsi="Times New Roman" w:cs="Times New Roman"/>
                <w:sz w:val="16"/>
                <w:szCs w:val="16"/>
              </w:rPr>
              <w:t>No. Ruju</w:t>
            </w:r>
            <w:r w:rsidR="003D64A3" w:rsidRPr="000829D5">
              <w:rPr>
                <w:rFonts w:ascii="Times New Roman" w:hAnsi="Times New Roman" w:cs="Times New Roman"/>
                <w:sz w:val="16"/>
                <w:szCs w:val="16"/>
              </w:rPr>
              <w:t>kan *Eksport / Jualan Tempatan B</w:t>
            </w:r>
            <w:r w:rsidRPr="000829D5">
              <w:rPr>
                <w:rFonts w:ascii="Times New Roman" w:hAnsi="Times New Roman" w:cs="Times New Roman"/>
                <w:sz w:val="16"/>
                <w:szCs w:val="16"/>
              </w:rPr>
              <w:t>erkaitan:</w:t>
            </w:r>
          </w:p>
          <w:p w:rsidR="00760B33" w:rsidRPr="000829D5" w:rsidRDefault="00760B33" w:rsidP="00760B33">
            <w:pPr>
              <w:pStyle w:val="ListParagraph"/>
              <w:spacing w:line="276" w:lineRule="auto"/>
              <w:ind w:left="345"/>
              <w:rPr>
                <w:rFonts w:ascii="Times New Roman" w:hAnsi="Times New Roman" w:cs="Times New Roman"/>
                <w:sz w:val="16"/>
                <w:szCs w:val="16"/>
              </w:rPr>
            </w:pPr>
            <w:r w:rsidRPr="000829D5">
              <w:rPr>
                <w:rFonts w:ascii="Times New Roman" w:hAnsi="Times New Roman" w:cs="Times New Roman"/>
                <w:sz w:val="16"/>
                <w:szCs w:val="16"/>
              </w:rPr>
              <w:fldChar w:fldCharType="begin"/>
            </w:r>
            <w:r w:rsidRPr="000829D5">
              <w:rPr>
                <w:rFonts w:ascii="Times New Roman" w:hAnsi="Times New Roman" w:cs="Times New Roman"/>
                <w:sz w:val="16"/>
                <w:szCs w:val="16"/>
              </w:rPr>
              <w:instrText xml:space="preserve"> FORMTEXT </w:instrText>
            </w:r>
            <w:r w:rsidRPr="000829D5">
              <w:rPr>
                <w:rFonts w:ascii="Times New Roman" w:hAnsi="Times New Roman" w:cs="Times New Roman"/>
                <w:sz w:val="16"/>
                <w:szCs w:val="16"/>
              </w:rPr>
              <w:fldChar w:fldCharType="separate"/>
            </w:r>
            <w:r w:rsidRPr="000829D5">
              <w:rPr>
                <w:rFonts w:ascii="Times New Roman" w:hAnsi="Times New Roman" w:cs="Times New Roman"/>
                <w:sz w:val="16"/>
                <w:szCs w:val="16"/>
              </w:rPr>
              <w:t> </w:t>
            </w:r>
            <w:r w:rsidRPr="000829D5">
              <w:rPr>
                <w:rFonts w:ascii="Times New Roman" w:hAnsi="Times New Roman" w:cs="Times New Roman"/>
                <w:sz w:val="16"/>
                <w:szCs w:val="16"/>
              </w:rPr>
              <w:t> </w:t>
            </w:r>
            <w:r w:rsidRPr="000829D5">
              <w:rPr>
                <w:rFonts w:ascii="Times New Roman" w:hAnsi="Times New Roman" w:cs="Times New Roman"/>
                <w:sz w:val="16"/>
                <w:szCs w:val="16"/>
              </w:rPr>
              <w:t> </w:t>
            </w:r>
            <w:r w:rsidRPr="000829D5">
              <w:rPr>
                <w:rFonts w:ascii="Times New Roman" w:hAnsi="Times New Roman" w:cs="Times New Roman"/>
                <w:sz w:val="16"/>
                <w:szCs w:val="16"/>
              </w:rPr>
              <w:t> </w:t>
            </w:r>
            <w:r w:rsidRPr="000829D5">
              <w:rPr>
                <w:rFonts w:ascii="Times New Roman" w:hAnsi="Times New Roman" w:cs="Times New Roman"/>
                <w:sz w:val="16"/>
                <w:szCs w:val="16"/>
              </w:rPr>
              <w:t> </w:t>
            </w:r>
            <w:r w:rsidRPr="000829D5">
              <w:rPr>
                <w:rFonts w:ascii="Times New Roman" w:hAnsi="Times New Roman" w:cs="Times New Roman"/>
                <w:sz w:val="16"/>
                <w:szCs w:val="16"/>
              </w:rPr>
              <w:fldChar w:fldCharType="end"/>
            </w:r>
          </w:p>
        </w:tc>
        <w:tc>
          <w:tcPr>
            <w:tcW w:w="5314" w:type="dxa"/>
            <w:gridSpan w:val="2"/>
          </w:tcPr>
          <w:p w:rsidR="004E0918" w:rsidRPr="000829D5" w:rsidRDefault="003D64A3" w:rsidP="00760B33">
            <w:pPr>
              <w:pStyle w:val="ListParagraph"/>
              <w:numPr>
                <w:ilvl w:val="0"/>
                <w:numId w:val="12"/>
              </w:numPr>
              <w:ind w:left="346"/>
              <w:rPr>
                <w:rFonts w:ascii="Times New Roman" w:hAnsi="Times New Roman" w:cs="Times New Roman"/>
                <w:sz w:val="16"/>
                <w:szCs w:val="16"/>
              </w:rPr>
            </w:pPr>
            <w:r w:rsidRPr="000829D5">
              <w:rPr>
                <w:rFonts w:ascii="Times New Roman" w:hAnsi="Times New Roman" w:cs="Times New Roman"/>
                <w:sz w:val="16"/>
                <w:szCs w:val="16"/>
              </w:rPr>
              <w:t>Tempoh Pembiayaan Diperlukan (Dalam H</w:t>
            </w:r>
            <w:r w:rsidR="00760B33" w:rsidRPr="000829D5">
              <w:rPr>
                <w:rFonts w:ascii="Times New Roman" w:hAnsi="Times New Roman" w:cs="Times New Roman"/>
                <w:sz w:val="16"/>
                <w:szCs w:val="16"/>
              </w:rPr>
              <w:t>ari):</w:t>
            </w:r>
          </w:p>
          <w:p w:rsidR="00760B33" w:rsidRPr="000829D5" w:rsidRDefault="00B65600" w:rsidP="00760B33">
            <w:pPr>
              <w:pStyle w:val="ListParagraph"/>
              <w:ind w:left="346"/>
              <w:rPr>
                <w:rFonts w:ascii="Times New Roman" w:hAnsi="Times New Roman" w:cs="Times New Roman"/>
                <w:sz w:val="16"/>
                <w:szCs w:val="16"/>
              </w:rPr>
            </w:pPr>
            <w:r w:rsidRPr="000829D5">
              <w:rPr>
                <w:rFonts w:ascii="Times New Roman" w:hAnsi="Times New Roman" w:cs="Times New Roman"/>
                <w:sz w:val="16"/>
                <w:szCs w:val="16"/>
              </w:rPr>
              <w:t xml:space="preserve">SEPERTI </w:t>
            </w:r>
            <w:r w:rsidR="008570D7" w:rsidRPr="000829D5">
              <w:rPr>
                <w:rFonts w:ascii="Times New Roman" w:hAnsi="Times New Roman" w:cs="Times New Roman"/>
                <w:sz w:val="16"/>
                <w:szCs w:val="16"/>
              </w:rPr>
              <w:t xml:space="preserve">DI </w:t>
            </w:r>
            <w:r w:rsidRPr="000829D5">
              <w:rPr>
                <w:rFonts w:ascii="Times New Roman" w:hAnsi="Times New Roman" w:cs="Times New Roman"/>
                <w:sz w:val="16"/>
                <w:szCs w:val="16"/>
              </w:rPr>
              <w:t>DALAM NOTA MAKLUMAN</w:t>
            </w:r>
          </w:p>
        </w:tc>
      </w:tr>
      <w:tr w:rsidR="00760B33" w:rsidTr="004D4D97">
        <w:trPr>
          <w:trHeight w:val="2627"/>
        </w:trPr>
        <w:tc>
          <w:tcPr>
            <w:tcW w:w="10714" w:type="dxa"/>
            <w:gridSpan w:val="4"/>
          </w:tcPr>
          <w:p w:rsidR="00760B33" w:rsidRDefault="003D64A3" w:rsidP="00BF7440">
            <w:pPr>
              <w:pStyle w:val="ListParagraph"/>
              <w:numPr>
                <w:ilvl w:val="0"/>
                <w:numId w:val="12"/>
              </w:numPr>
              <w:spacing w:after="0" w:line="276" w:lineRule="auto"/>
              <w:ind w:left="346"/>
              <w:rPr>
                <w:rFonts w:ascii="Times New Roman" w:hAnsi="Times New Roman" w:cs="Times New Roman"/>
                <w:sz w:val="16"/>
                <w:szCs w:val="16"/>
              </w:rPr>
            </w:pPr>
            <w:r>
              <w:rPr>
                <w:rFonts w:ascii="Times New Roman" w:hAnsi="Times New Roman" w:cs="Times New Roman"/>
                <w:sz w:val="16"/>
                <w:szCs w:val="16"/>
              </w:rPr>
              <w:t>Keterangan Ringkas B</w:t>
            </w:r>
            <w:r w:rsidR="00760B33">
              <w:rPr>
                <w:rFonts w:ascii="Times New Roman" w:hAnsi="Times New Roman" w:cs="Times New Roman"/>
                <w:sz w:val="16"/>
                <w:szCs w:val="16"/>
              </w:rPr>
              <w:t>arang:</w:t>
            </w:r>
          </w:p>
          <w:p w:rsidR="00760B33" w:rsidRPr="00DB1CFF" w:rsidRDefault="00760B33" w:rsidP="00BF7440">
            <w:pPr>
              <w:spacing w:after="0" w:line="276" w:lineRule="auto"/>
              <w:ind w:left="346"/>
              <w:jc w:val="both"/>
              <w:rPr>
                <w:rFonts w:ascii="Times New Roman" w:hAnsi="Times New Roman" w:cs="Times New Roman"/>
                <w:sz w:val="16"/>
                <w:szCs w:val="16"/>
              </w:rPr>
            </w:pPr>
            <w:r w:rsidRPr="00DB1CFF">
              <w:rPr>
                <w:rFonts w:ascii="Times New Roman" w:hAnsi="Times New Roman" w:cs="Times New Roman"/>
                <w:sz w:val="16"/>
                <w:szCs w:val="16"/>
              </w:rPr>
              <w:object w:dxaOrig="225" w:dyaOrig="225">
                <v:shape id="_x0000_i1085" type="#_x0000_t75" style="width:494.4pt;height:78.7pt" o:ole="">
                  <v:imagedata r:id="rId36" o:title=""/>
                </v:shape>
                <w:control r:id="rId37" w:name="TextBox116112" w:shapeid="_x0000_i1085"/>
              </w:object>
            </w:r>
          </w:p>
          <w:p w:rsidR="00760B33" w:rsidRPr="00DB1CFF" w:rsidRDefault="00C54E30" w:rsidP="00BF7440">
            <w:pPr>
              <w:spacing w:line="276" w:lineRule="auto"/>
              <w:ind w:left="345"/>
              <w:jc w:val="both"/>
              <w:rPr>
                <w:rFonts w:ascii="Times New Roman" w:hAnsi="Times New Roman" w:cs="Times New Roman"/>
                <w:sz w:val="16"/>
                <w:szCs w:val="16"/>
              </w:rPr>
            </w:pPr>
            <w:r w:rsidRPr="00760B33">
              <w:rPr>
                <w:rFonts w:ascii="Times New Roman" w:hAnsi="Times New Roman" w:cs="Times New Roman"/>
                <w:sz w:val="16"/>
                <w:szCs w:val="16"/>
              </w:rPr>
              <w:fldChar w:fldCharType="begin"/>
            </w:r>
            <w:r w:rsidRPr="00760B33">
              <w:rPr>
                <w:rFonts w:ascii="Times New Roman" w:hAnsi="Times New Roman" w:cs="Times New Roman"/>
                <w:sz w:val="16"/>
                <w:szCs w:val="16"/>
              </w:rPr>
              <w:instrText xml:space="preserve"> FORMTEXT </w:instrText>
            </w:r>
            <w:r w:rsidRPr="00760B33">
              <w:rPr>
                <w:rFonts w:ascii="Times New Roman" w:hAnsi="Times New Roman" w:cs="Times New Roman"/>
                <w:sz w:val="16"/>
                <w:szCs w:val="16"/>
              </w:rPr>
              <w:fldChar w:fldCharType="separate"/>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t> </w:t>
            </w:r>
            <w:r w:rsidRPr="00760B33">
              <w:rPr>
                <w:rFonts w:ascii="Times New Roman" w:hAnsi="Times New Roman" w:cs="Times New Roman"/>
                <w:sz w:val="16"/>
                <w:szCs w:val="16"/>
              </w:rPr>
              <w:fldChar w:fldCharType="end"/>
            </w:r>
            <w:r w:rsidR="00760B33" w:rsidRPr="00DB1CFF">
              <w:rPr>
                <w:rFonts w:ascii="Times New Roman" w:hAnsi="Times New Roman" w:cs="Times New Roman"/>
                <w:sz w:val="16"/>
                <w:szCs w:val="16"/>
              </w:rPr>
              <w:fldChar w:fldCharType="begin"/>
            </w:r>
            <w:r w:rsidR="00760B33" w:rsidRPr="00DB1CFF">
              <w:rPr>
                <w:rFonts w:ascii="Times New Roman" w:hAnsi="Times New Roman" w:cs="Times New Roman"/>
                <w:sz w:val="16"/>
                <w:szCs w:val="16"/>
              </w:rPr>
              <w:instrText xml:space="preserve"> CONTROL Forms.TextBox.1 </w:instrText>
            </w:r>
            <w:r w:rsidR="00760B33" w:rsidRPr="00DB1CFF">
              <w:rPr>
                <w:rFonts w:ascii="Times New Roman" w:hAnsi="Times New Roman" w:cs="Times New Roman"/>
                <w:sz w:val="16"/>
                <w:szCs w:val="16"/>
              </w:rPr>
              <w:fldChar w:fldCharType="end"/>
            </w:r>
            <w:r w:rsidR="003D64A3">
              <w:rPr>
                <w:rFonts w:ascii="Times New Roman" w:hAnsi="Times New Roman" w:cs="Times New Roman"/>
                <w:sz w:val="16"/>
                <w:szCs w:val="16"/>
              </w:rPr>
              <w:t xml:space="preserve"> Kod HS (Keterangan Komoditi dan Sistem P</w:t>
            </w:r>
            <w:r w:rsidR="00691AF6">
              <w:rPr>
                <w:rFonts w:ascii="Times New Roman" w:hAnsi="Times New Roman" w:cs="Times New Roman"/>
                <w:sz w:val="16"/>
                <w:szCs w:val="16"/>
              </w:rPr>
              <w:t>engekodan yang D</w:t>
            </w:r>
            <w:r w:rsidR="00760B33" w:rsidRPr="00DB1CFF">
              <w:rPr>
                <w:rFonts w:ascii="Times New Roman" w:hAnsi="Times New Roman" w:cs="Times New Roman"/>
                <w:sz w:val="16"/>
                <w:szCs w:val="16"/>
              </w:rPr>
              <w:t>iharmonikan)</w:t>
            </w:r>
          </w:p>
          <w:p w:rsidR="00760B33" w:rsidRPr="00760B33" w:rsidRDefault="00760B33" w:rsidP="00760B33">
            <w:pPr>
              <w:pStyle w:val="ListParagraph"/>
              <w:ind w:left="345"/>
              <w:rPr>
                <w:rFonts w:ascii="Times New Roman" w:hAnsi="Times New Roman" w:cs="Times New Roman"/>
                <w:sz w:val="16"/>
                <w:szCs w:val="16"/>
              </w:rPr>
            </w:pPr>
            <w:r w:rsidRPr="00DB1CFF">
              <w:rPr>
                <w:rFonts w:ascii="Times New Roman" w:hAnsi="Times New Roman" w:cs="Times New Roman"/>
                <w:sz w:val="16"/>
                <w:szCs w:val="16"/>
              </w:rPr>
              <w:t xml:space="preserve"> </w:t>
            </w:r>
            <w:r w:rsidRPr="00DB1CFF">
              <w:rPr>
                <w:rFonts w:ascii="Times New Roman" w:hAnsi="Times New Roman" w:cs="Times New Roman"/>
                <w:sz w:val="16"/>
                <w:szCs w:val="16"/>
              </w:rPr>
              <w:fldChar w:fldCharType="begin"/>
            </w:r>
            <w:r w:rsidRPr="00DB1CFF">
              <w:rPr>
                <w:rFonts w:ascii="Times New Roman" w:hAnsi="Times New Roman" w:cs="Times New Roman"/>
                <w:sz w:val="16"/>
                <w:szCs w:val="16"/>
              </w:rPr>
              <w:instrText xml:space="preserve"> FORMCHECKBOX </w:instrText>
            </w:r>
            <w:r w:rsidRPr="00DB1CFF">
              <w:rPr>
                <w:rFonts w:ascii="Times New Roman" w:hAnsi="Times New Roman" w:cs="Times New Roman"/>
                <w:sz w:val="16"/>
                <w:szCs w:val="16"/>
              </w:rPr>
              <w:fldChar w:fldCharType="end"/>
            </w:r>
            <w:r w:rsidRPr="00DB1CFF">
              <w:rPr>
                <w:rFonts w:ascii="Times New Roman" w:hAnsi="Times New Roman" w:cs="Times New Roman"/>
                <w:sz w:val="16"/>
                <w:szCs w:val="16"/>
              </w:rPr>
              <w:t xml:space="preserve">Kami mengesahkan </w:t>
            </w:r>
            <w:r w:rsidRPr="00DB1CFF">
              <w:rPr>
                <w:rFonts w:ascii="Times New Roman" w:hAnsi="Times New Roman" w:cs="Times New Roman"/>
                <w:sz w:val="16"/>
                <w:szCs w:val="16"/>
                <w:u w:val="single"/>
              </w:rPr>
              <w:t>dan mengisytiharkan</w:t>
            </w:r>
            <w:r w:rsidRPr="00DB1CFF">
              <w:rPr>
                <w:rFonts w:ascii="Times New Roman" w:hAnsi="Times New Roman" w:cs="Times New Roman"/>
                <w:sz w:val="16"/>
                <w:szCs w:val="16"/>
              </w:rPr>
              <w:t xml:space="preserve"> bahawa barang ini </w:t>
            </w:r>
            <w:r w:rsidRPr="00DB1CFF">
              <w:rPr>
                <w:rFonts w:ascii="Times New Roman" w:hAnsi="Times New Roman" w:cs="Times New Roman"/>
                <w:b/>
                <w:sz w:val="16"/>
                <w:szCs w:val="16"/>
              </w:rPr>
              <w:t>BUKAN</w:t>
            </w:r>
            <w:r w:rsidRPr="00DB1CFF">
              <w:rPr>
                <w:rFonts w:ascii="Times New Roman" w:hAnsi="Times New Roman" w:cs="Times New Roman"/>
                <w:sz w:val="16"/>
                <w:szCs w:val="16"/>
              </w:rPr>
              <w:t xml:space="preserve"> Barang Strategik sepertimana ditakrifkan dalam Akta Perdagangan Strategik 2010 (STA) dan peraturan-peraturannya.</w:t>
            </w:r>
          </w:p>
        </w:tc>
      </w:tr>
      <w:tr w:rsidR="00775ACE" w:rsidTr="004D4D97">
        <w:trPr>
          <w:trHeight w:val="422"/>
        </w:trPr>
        <w:tc>
          <w:tcPr>
            <w:tcW w:w="10714" w:type="dxa"/>
            <w:gridSpan w:val="4"/>
          </w:tcPr>
          <w:p w:rsidR="004D4D97" w:rsidRPr="004D4D97" w:rsidRDefault="00775ACE" w:rsidP="004D4D97">
            <w:pPr>
              <w:pStyle w:val="ListParagraph"/>
              <w:numPr>
                <w:ilvl w:val="0"/>
                <w:numId w:val="12"/>
              </w:numPr>
              <w:spacing w:after="0" w:line="240" w:lineRule="auto"/>
              <w:ind w:left="346"/>
              <w:jc w:val="both"/>
              <w:rPr>
                <w:rFonts w:ascii="Times New Roman" w:hAnsi="Times New Roman" w:cs="Times New Roman"/>
                <w:sz w:val="16"/>
                <w:szCs w:val="16"/>
              </w:rPr>
            </w:pPr>
            <w:r w:rsidRPr="008570D7">
              <w:rPr>
                <w:rFonts w:ascii="Times New Roman" w:hAnsi="Times New Roman" w:cs="Times New Roman"/>
                <w:sz w:val="16"/>
                <w:szCs w:val="16"/>
              </w:rPr>
              <w:t>Kami lampirkan</w:t>
            </w:r>
            <w:r w:rsidR="00BF7440" w:rsidRPr="008570D7">
              <w:rPr>
                <w:rFonts w:ascii="Times New Roman" w:hAnsi="Times New Roman" w:cs="Times New Roman"/>
                <w:sz w:val="16"/>
                <w:szCs w:val="16"/>
              </w:rPr>
              <w:t xml:space="preserve"> Pembelian Bil Keluar Langsung-i</w:t>
            </w:r>
            <w:r w:rsidRPr="008570D7">
              <w:rPr>
                <w:rFonts w:ascii="Times New Roman" w:hAnsi="Times New Roman" w:cs="Times New Roman"/>
                <w:sz w:val="16"/>
                <w:szCs w:val="16"/>
              </w:rPr>
              <w:t xml:space="preserve"> di atas untuk penerimaan anda. Arahan kam</w:t>
            </w:r>
            <w:r w:rsidR="008570D7" w:rsidRPr="008570D7">
              <w:rPr>
                <w:rFonts w:ascii="Times New Roman" w:hAnsi="Times New Roman" w:cs="Times New Roman"/>
                <w:sz w:val="16"/>
                <w:szCs w:val="16"/>
              </w:rPr>
              <w:t xml:space="preserve">i berkaitan dengan hasil bersih </w:t>
            </w:r>
            <w:r w:rsidR="008570D7">
              <w:rPr>
                <w:rFonts w:ascii="Times New Roman" w:hAnsi="Times New Roman" w:cs="Times New Roman"/>
                <w:sz w:val="16"/>
                <w:szCs w:val="16"/>
              </w:rPr>
              <w:t>adalah seperti Arahan berkaitan dengan Hasil Bersih yang dinyatakan di dalam Permohonan.</w:t>
            </w:r>
          </w:p>
        </w:tc>
      </w:tr>
      <w:tr w:rsidR="00490DB2" w:rsidTr="004D4D97">
        <w:tc>
          <w:tcPr>
            <w:tcW w:w="10714" w:type="dxa"/>
            <w:gridSpan w:val="4"/>
          </w:tcPr>
          <w:p w:rsidR="00522C9E" w:rsidRDefault="00490DB2" w:rsidP="00522C9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Menurut terma dan syarat kemudahan</w:t>
            </w:r>
            <w:r w:rsidR="003E455F">
              <w:rPr>
                <w:rFonts w:ascii="Times New Roman" w:hAnsi="Times New Roman" w:cs="Times New Roman"/>
                <w:sz w:val="16"/>
                <w:szCs w:val="16"/>
              </w:rPr>
              <w:t xml:space="preserve"> Pembelian Bil Keluar Langsung-i</w:t>
            </w:r>
            <w:r>
              <w:rPr>
                <w:rFonts w:ascii="Times New Roman" w:hAnsi="Times New Roman" w:cs="Times New Roman"/>
                <w:sz w:val="16"/>
                <w:szCs w:val="16"/>
              </w:rPr>
              <w:t xml:space="preserve"> yang diberi</w:t>
            </w:r>
            <w:r w:rsidR="00B866AD">
              <w:rPr>
                <w:rFonts w:ascii="Times New Roman" w:hAnsi="Times New Roman" w:cs="Times New Roman"/>
                <w:sz w:val="16"/>
                <w:szCs w:val="16"/>
              </w:rPr>
              <w:t>kan atau yang akan dib</w:t>
            </w:r>
            <w:r>
              <w:rPr>
                <w:rFonts w:ascii="Times New Roman" w:hAnsi="Times New Roman" w:cs="Times New Roman"/>
                <w:sz w:val="16"/>
                <w:szCs w:val="16"/>
              </w:rPr>
              <w:t>erikan oleh AmBank Islamic Berhad ke</w:t>
            </w:r>
            <w:r w:rsidR="00B866AD">
              <w:rPr>
                <w:rFonts w:ascii="Times New Roman" w:hAnsi="Times New Roman" w:cs="Times New Roman"/>
                <w:sz w:val="16"/>
                <w:szCs w:val="16"/>
              </w:rPr>
              <w:t xml:space="preserve">pada kami berdasarkan kontrak </w:t>
            </w:r>
            <w:r w:rsidR="00B866AD" w:rsidRPr="000829D5">
              <w:rPr>
                <w:rFonts w:ascii="Times New Roman" w:hAnsi="Times New Roman" w:cs="Times New Roman"/>
                <w:sz w:val="16"/>
                <w:szCs w:val="16"/>
              </w:rPr>
              <w:t>Sy</w:t>
            </w:r>
            <w:r w:rsidRPr="000829D5">
              <w:rPr>
                <w:rFonts w:ascii="Times New Roman" w:hAnsi="Times New Roman" w:cs="Times New Roman"/>
                <w:sz w:val="16"/>
                <w:szCs w:val="16"/>
              </w:rPr>
              <w:t>ariah Ba</w:t>
            </w:r>
            <w:r w:rsidR="00270DAE" w:rsidRPr="000829D5">
              <w:rPr>
                <w:rFonts w:ascii="Times New Roman" w:hAnsi="Times New Roman" w:cs="Times New Roman"/>
                <w:sz w:val="16"/>
                <w:szCs w:val="16"/>
              </w:rPr>
              <w:t>i</w:t>
            </w:r>
            <w:r w:rsidRPr="000829D5">
              <w:rPr>
                <w:rFonts w:ascii="Times New Roman" w:hAnsi="Times New Roman" w:cs="Times New Roman"/>
                <w:sz w:val="16"/>
                <w:szCs w:val="16"/>
              </w:rPr>
              <w:t>’ Day</w:t>
            </w:r>
            <w:r w:rsidR="00B866AD" w:rsidRPr="000829D5">
              <w:rPr>
                <w:rFonts w:ascii="Times New Roman" w:hAnsi="Times New Roman" w:cs="Times New Roman"/>
                <w:sz w:val="16"/>
                <w:szCs w:val="16"/>
              </w:rPr>
              <w:t>n</w:t>
            </w:r>
            <w:r w:rsidRPr="000829D5">
              <w:rPr>
                <w:rFonts w:ascii="Times New Roman" w:hAnsi="Times New Roman" w:cs="Times New Roman"/>
                <w:sz w:val="16"/>
                <w:szCs w:val="16"/>
              </w:rPr>
              <w:t xml:space="preserve"> (</w:t>
            </w:r>
            <w:r w:rsidR="00B866AD" w:rsidRPr="000829D5">
              <w:rPr>
                <w:rFonts w:ascii="Times New Roman" w:hAnsi="Times New Roman" w:cs="Times New Roman"/>
                <w:sz w:val="16"/>
                <w:szCs w:val="16"/>
              </w:rPr>
              <w:t>pen</w:t>
            </w:r>
            <w:r w:rsidRPr="000829D5">
              <w:rPr>
                <w:rFonts w:ascii="Times New Roman" w:hAnsi="Times New Roman" w:cs="Times New Roman"/>
                <w:sz w:val="16"/>
                <w:szCs w:val="16"/>
              </w:rPr>
              <w:t>jualan hutang), kami dengan ini menjual</w:t>
            </w:r>
            <w:r w:rsidR="00691AF6" w:rsidRPr="000829D5">
              <w:rPr>
                <w:rFonts w:ascii="Times New Roman" w:hAnsi="Times New Roman" w:cs="Times New Roman"/>
                <w:sz w:val="16"/>
                <w:szCs w:val="16"/>
              </w:rPr>
              <w:t xml:space="preserve"> kepada anda</w:t>
            </w:r>
            <w:r w:rsidRPr="000829D5">
              <w:rPr>
                <w:rFonts w:ascii="Times New Roman" w:hAnsi="Times New Roman" w:cs="Times New Roman"/>
                <w:sz w:val="16"/>
                <w:szCs w:val="16"/>
              </w:rPr>
              <w:t xml:space="preserve"> pertukaran</w:t>
            </w:r>
            <w:r w:rsidR="003E455F" w:rsidRPr="000829D5">
              <w:rPr>
                <w:rFonts w:ascii="Times New Roman" w:hAnsi="Times New Roman" w:cs="Times New Roman"/>
                <w:sz w:val="16"/>
                <w:szCs w:val="16"/>
              </w:rPr>
              <w:t xml:space="preserve"> Pembelian Bil Keluar Langsung-i</w:t>
            </w:r>
            <w:r w:rsidRPr="000829D5">
              <w:rPr>
                <w:rFonts w:ascii="Times New Roman" w:hAnsi="Times New Roman" w:cs="Times New Roman"/>
                <w:sz w:val="16"/>
                <w:szCs w:val="16"/>
              </w:rPr>
              <w:t xml:space="preserve"> yang telah disahkan sewajarnya </w:t>
            </w:r>
            <w:r w:rsidR="008570D7" w:rsidRPr="000829D5">
              <w:rPr>
                <w:rFonts w:ascii="Times New Roman" w:hAnsi="Times New Roman" w:cs="Times New Roman"/>
                <w:sz w:val="16"/>
                <w:szCs w:val="16"/>
              </w:rPr>
              <w:t>pada Harga Belian (yang mana Bank akan memberitahu</w:t>
            </w:r>
            <w:r w:rsidRPr="000829D5">
              <w:rPr>
                <w:rFonts w:ascii="Times New Roman" w:hAnsi="Times New Roman" w:cs="Times New Roman"/>
                <w:sz w:val="16"/>
                <w:szCs w:val="16"/>
              </w:rPr>
              <w:t xml:space="preserve"> </w:t>
            </w:r>
            <w:r w:rsidR="008570D7" w:rsidRPr="000829D5">
              <w:rPr>
                <w:rFonts w:ascii="Times New Roman" w:hAnsi="Times New Roman" w:cs="Times New Roman"/>
                <w:sz w:val="16"/>
                <w:szCs w:val="16"/>
              </w:rPr>
              <w:t xml:space="preserve">Harga Belian kepada orang yang diberi kuasa </w:t>
            </w:r>
            <w:r w:rsidR="008570D7" w:rsidRPr="000829D5">
              <w:rPr>
                <w:rFonts w:ascii="Times New Roman" w:hAnsi="Times New Roman" w:cs="Times New Roman"/>
                <w:sz w:val="16"/>
                <w:szCs w:val="16"/>
              </w:rPr>
              <w:object w:dxaOrig="225" w:dyaOrig="225">
                <v:shape id="_x0000_i1087" type="#_x0000_t75" style="width:129.6pt;height:18.25pt" o:ole="">
                  <v:imagedata r:id="rId27" o:title=""/>
                </v:shape>
                <w:control r:id="rId38" w:name="TextBox11611111112" w:shapeid="_x0000_i1087"/>
              </w:object>
            </w:r>
            <w:r w:rsidR="008570D7" w:rsidRPr="000829D5">
              <w:rPr>
                <w:rFonts w:ascii="Times New Roman" w:hAnsi="Times New Roman" w:cs="Times New Roman"/>
                <w:sz w:val="16"/>
                <w:szCs w:val="16"/>
              </w:rPr>
              <w:t xml:space="preserve"> melalui e-mel </w:t>
            </w:r>
            <w:r w:rsidR="008570D7" w:rsidRPr="000829D5">
              <w:rPr>
                <w:rFonts w:ascii="Times New Roman" w:hAnsi="Times New Roman" w:cs="Times New Roman"/>
                <w:sz w:val="16"/>
                <w:szCs w:val="16"/>
              </w:rPr>
              <w:object w:dxaOrig="225" w:dyaOrig="225">
                <v:shape id="_x0000_i1089" type="#_x0000_t75" style="width:129.6pt;height:18.25pt" o:ole="">
                  <v:imagedata r:id="rId27" o:title=""/>
                </v:shape>
                <w:control r:id="rId39" w:name="TextBox11611111113" w:shapeid="_x0000_i1089"/>
              </w:object>
            </w:r>
            <w:r w:rsidR="008570D7" w:rsidRPr="000829D5">
              <w:rPr>
                <w:rFonts w:ascii="Times New Roman" w:hAnsi="Times New Roman" w:cs="Times New Roman"/>
                <w:sz w:val="16"/>
                <w:szCs w:val="16"/>
              </w:rPr>
              <w:t xml:space="preserve"> atau telefon di </w:t>
            </w:r>
            <w:r w:rsidR="008570D7" w:rsidRPr="000829D5">
              <w:rPr>
                <w:rFonts w:ascii="Times New Roman" w:hAnsi="Times New Roman" w:cs="Times New Roman"/>
                <w:sz w:val="16"/>
                <w:szCs w:val="16"/>
              </w:rPr>
              <w:object w:dxaOrig="225" w:dyaOrig="225">
                <v:shape id="_x0000_i1091" type="#_x0000_t75" style="width:129.6pt;height:18.25pt" o:ole="">
                  <v:imagedata r:id="rId27" o:title=""/>
                </v:shape>
                <w:control r:id="rId40" w:name="TextBox11611111114" w:shapeid="_x0000_i1091"/>
              </w:object>
            </w:r>
            <w:r w:rsidR="00265335" w:rsidRPr="000829D5">
              <w:rPr>
                <w:rFonts w:ascii="Times New Roman" w:hAnsi="Times New Roman" w:cs="Times New Roman"/>
                <w:sz w:val="16"/>
                <w:szCs w:val="16"/>
              </w:rPr>
              <w:t>)</w:t>
            </w:r>
            <w:r w:rsidR="008570D7" w:rsidRPr="000829D5">
              <w:rPr>
                <w:rFonts w:ascii="Times New Roman" w:hAnsi="Times New Roman" w:cs="Times New Roman"/>
                <w:sz w:val="16"/>
                <w:szCs w:val="16"/>
              </w:rPr>
              <w:t xml:space="preserve">. </w:t>
            </w:r>
            <w:r w:rsidRPr="000829D5">
              <w:rPr>
                <w:rFonts w:ascii="Times New Roman" w:hAnsi="Times New Roman" w:cs="Times New Roman"/>
                <w:sz w:val="16"/>
                <w:szCs w:val="16"/>
              </w:rPr>
              <w:t xml:space="preserve">Sebagai balasan anda bersetuju </w:t>
            </w:r>
            <w:r w:rsidR="00B866AD" w:rsidRPr="000829D5">
              <w:rPr>
                <w:rFonts w:ascii="Times New Roman" w:hAnsi="Times New Roman" w:cs="Times New Roman"/>
                <w:sz w:val="16"/>
                <w:szCs w:val="16"/>
              </w:rPr>
              <w:t xml:space="preserve">ke </w:t>
            </w:r>
            <w:r w:rsidRPr="000829D5">
              <w:rPr>
                <w:rFonts w:ascii="Times New Roman" w:hAnsi="Times New Roman" w:cs="Times New Roman"/>
                <w:sz w:val="16"/>
                <w:szCs w:val="16"/>
              </w:rPr>
              <w:t>atas permintaan kami untuk membeli hutang dan menerima Pembe</w:t>
            </w:r>
            <w:r w:rsidR="00975171" w:rsidRPr="000829D5">
              <w:rPr>
                <w:rFonts w:ascii="Times New Roman" w:hAnsi="Times New Roman" w:cs="Times New Roman"/>
                <w:sz w:val="16"/>
                <w:szCs w:val="16"/>
              </w:rPr>
              <w:t>lian Bil Keluar Langsung-i</w:t>
            </w:r>
            <w:r w:rsidRPr="000829D5">
              <w:rPr>
                <w:rFonts w:ascii="Times New Roman" w:hAnsi="Times New Roman" w:cs="Times New Roman"/>
                <w:sz w:val="16"/>
                <w:szCs w:val="16"/>
              </w:rPr>
              <w:t xml:space="preserve"> yang disebutkan di atas, kami dengan </w:t>
            </w:r>
            <w:r>
              <w:rPr>
                <w:rFonts w:ascii="Times New Roman" w:hAnsi="Times New Roman" w:cs="Times New Roman"/>
                <w:sz w:val="16"/>
                <w:szCs w:val="16"/>
              </w:rPr>
              <w:t>ini mengesahkan dan tanpa hak menarik balik dan tanpa syarat bersetuju kepada yang berikut:</w:t>
            </w:r>
          </w:p>
          <w:p w:rsidR="009A0E26" w:rsidRPr="00522C9E" w:rsidRDefault="009A0E26" w:rsidP="00B168ED">
            <w:pPr>
              <w:pStyle w:val="ListParagraph"/>
              <w:numPr>
                <w:ilvl w:val="0"/>
                <w:numId w:val="17"/>
              </w:numPr>
              <w:spacing w:after="0" w:line="240" w:lineRule="auto"/>
              <w:ind w:left="705" w:hanging="360"/>
              <w:jc w:val="both"/>
              <w:rPr>
                <w:rFonts w:ascii="Times New Roman" w:hAnsi="Times New Roman" w:cs="Times New Roman"/>
                <w:sz w:val="16"/>
                <w:szCs w:val="16"/>
              </w:rPr>
            </w:pPr>
            <w:r>
              <w:rPr>
                <w:rFonts w:ascii="Times New Roman" w:hAnsi="Times New Roman" w:cs="Times New Roman"/>
                <w:sz w:val="16"/>
                <w:szCs w:val="16"/>
                <w:lang w:val="ms-MY"/>
              </w:rPr>
              <w:t>u</w:t>
            </w:r>
            <w:r w:rsidRPr="009A0E26">
              <w:rPr>
                <w:rFonts w:ascii="Times New Roman" w:hAnsi="Times New Roman" w:cs="Times New Roman"/>
                <w:sz w:val="16"/>
                <w:szCs w:val="16"/>
                <w:lang w:val="ms-MY"/>
              </w:rPr>
              <w:t>ntuk bertindak sebagai ejen anda untuk meng</w:t>
            </w:r>
            <w:r>
              <w:rPr>
                <w:rFonts w:ascii="Times New Roman" w:hAnsi="Times New Roman" w:cs="Times New Roman"/>
                <w:sz w:val="16"/>
                <w:szCs w:val="16"/>
                <w:lang w:val="ms-MY"/>
              </w:rPr>
              <w:t>utip</w:t>
            </w:r>
            <w:r w:rsidRPr="009A0E26">
              <w:rPr>
                <w:rFonts w:ascii="Times New Roman" w:hAnsi="Times New Roman" w:cs="Times New Roman"/>
                <w:sz w:val="16"/>
                <w:szCs w:val="16"/>
                <w:lang w:val="ms-MY"/>
              </w:rPr>
              <w:t xml:space="preserve"> jumlah </w:t>
            </w:r>
            <w:r w:rsidR="008570D7">
              <w:rPr>
                <w:rFonts w:ascii="Times New Roman" w:hAnsi="Times New Roman" w:cs="Times New Roman"/>
                <w:sz w:val="16"/>
                <w:szCs w:val="16"/>
                <w:lang w:val="ms-MY"/>
              </w:rPr>
              <w:t>bil/</w:t>
            </w:r>
            <w:r w:rsidRPr="009A0E26">
              <w:rPr>
                <w:rFonts w:ascii="Times New Roman" w:hAnsi="Times New Roman" w:cs="Times New Roman"/>
                <w:sz w:val="16"/>
                <w:szCs w:val="16"/>
                <w:lang w:val="ms-MY"/>
              </w:rPr>
              <w:t>invois daripada pembeli dan apabila matang kami dengan ini memberi kuasa</w:t>
            </w:r>
            <w:r>
              <w:rPr>
                <w:rFonts w:ascii="Times New Roman" w:hAnsi="Times New Roman" w:cs="Times New Roman"/>
                <w:sz w:val="16"/>
                <w:szCs w:val="16"/>
                <w:lang w:val="ms-MY"/>
              </w:rPr>
              <w:t xml:space="preserve"> kepada anda untuk mendebit</w:t>
            </w:r>
            <w:r w:rsidRPr="009A0E26">
              <w:rPr>
                <w:rFonts w:ascii="Times New Roman" w:hAnsi="Times New Roman" w:cs="Times New Roman"/>
                <w:sz w:val="16"/>
                <w:szCs w:val="16"/>
                <w:lang w:val="ms-MY"/>
              </w:rPr>
              <w:t xml:space="preserve"> akaun kami untuk jumlah hutang tanpa sebarang notis atau rujukan kepada kami.</w:t>
            </w:r>
          </w:p>
          <w:p w:rsidR="00522C9E" w:rsidRPr="00522C9E" w:rsidRDefault="00522C9E" w:rsidP="00B168ED">
            <w:pPr>
              <w:pStyle w:val="ListParagraph"/>
              <w:numPr>
                <w:ilvl w:val="0"/>
                <w:numId w:val="17"/>
              </w:numPr>
              <w:spacing w:after="0" w:line="240" w:lineRule="auto"/>
              <w:ind w:left="705" w:hanging="360"/>
              <w:jc w:val="both"/>
              <w:rPr>
                <w:rFonts w:ascii="Times New Roman" w:hAnsi="Times New Roman" w:cs="Times New Roman"/>
                <w:sz w:val="16"/>
                <w:szCs w:val="16"/>
              </w:rPr>
            </w:pPr>
            <w:r w:rsidRPr="00522C9E">
              <w:rPr>
                <w:rFonts w:ascii="Times New Roman" w:eastAsia="Times New Roman" w:hAnsi="Times New Roman" w:cs="Times New Roman"/>
                <w:sz w:val="16"/>
                <w:szCs w:val="16"/>
                <w:lang w:val="ms-MY"/>
              </w:rPr>
              <w:t>bahawa dokumen sokongan yang dikemukakan oleh kami kepada anda untuk penerimaan dan pendiskaunan adalah berkaitan dengan urus niaga perdagangan di mana terdapat adalah barang ketara dan terdapat pemindahan tulen gelaran barang berkenaan.</w:t>
            </w:r>
          </w:p>
          <w:p w:rsidR="00522C9E" w:rsidRPr="00522C9E" w:rsidRDefault="00522C9E" w:rsidP="00B168ED">
            <w:pPr>
              <w:pStyle w:val="ListParagraph"/>
              <w:numPr>
                <w:ilvl w:val="0"/>
                <w:numId w:val="17"/>
              </w:numPr>
              <w:spacing w:after="0" w:line="240" w:lineRule="auto"/>
              <w:ind w:left="705" w:hanging="360"/>
              <w:jc w:val="both"/>
              <w:rPr>
                <w:rFonts w:ascii="Times New Roman" w:hAnsi="Times New Roman" w:cs="Times New Roman"/>
                <w:sz w:val="16"/>
                <w:szCs w:val="16"/>
              </w:rPr>
            </w:pPr>
            <w:r w:rsidRPr="00522C9E">
              <w:rPr>
                <w:rFonts w:ascii="Times New Roman" w:eastAsia="Times New Roman" w:hAnsi="Times New Roman" w:cs="Times New Roman"/>
                <w:sz w:val="16"/>
                <w:szCs w:val="16"/>
                <w:lang w:val="ms-MY"/>
              </w:rPr>
              <w:t>bahawa kami tidak memperoleh dan tidak boleh mendapatkan pembiayaan dengan cara lain untuk urus niaga perdagangan yang sama atau berkaitan, termasuk sewaan, sewa beli dan pemfaktoran.</w:t>
            </w:r>
          </w:p>
          <w:p w:rsidR="00490DB2" w:rsidRPr="00522C9E" w:rsidRDefault="00522C9E" w:rsidP="00B168ED">
            <w:pPr>
              <w:pStyle w:val="ListParagraph"/>
              <w:numPr>
                <w:ilvl w:val="0"/>
                <w:numId w:val="17"/>
              </w:numPr>
              <w:spacing w:after="0" w:line="240" w:lineRule="auto"/>
              <w:ind w:left="705" w:hanging="360"/>
              <w:jc w:val="both"/>
              <w:rPr>
                <w:rFonts w:ascii="Times New Roman" w:hAnsi="Times New Roman" w:cs="Times New Roman"/>
                <w:sz w:val="16"/>
                <w:szCs w:val="16"/>
              </w:rPr>
            </w:pPr>
            <w:r w:rsidRPr="00522C9E">
              <w:rPr>
                <w:rFonts w:ascii="Times New Roman" w:hAnsi="Times New Roman" w:cs="Times New Roman"/>
                <w:sz w:val="16"/>
                <w:szCs w:val="16"/>
                <w:lang w:val="ms-MY"/>
              </w:rPr>
              <w:t>Bahawa urusniaga perdagangan adalah di antara dua syarikat berkaitan yang mana adalah entiti sah berasingan dan urus niaga telah dijalankan dengan sewajarnya dan terdapat pemindahan tulen barang-barang. "Syarikat-syarikat Berkaitan" hendaklah mempunyai erti yang dinyatakan dalam Seksyen 6 Akta Syarikat 1965.</w:t>
            </w:r>
          </w:p>
          <w:p w:rsidR="00522C9E" w:rsidRPr="00522C9E" w:rsidRDefault="00522C9E" w:rsidP="00B168ED">
            <w:pPr>
              <w:pStyle w:val="ListParagraph"/>
              <w:numPr>
                <w:ilvl w:val="0"/>
                <w:numId w:val="17"/>
              </w:numPr>
              <w:spacing w:after="0" w:line="240" w:lineRule="auto"/>
              <w:ind w:left="705" w:hanging="360"/>
              <w:jc w:val="both"/>
              <w:rPr>
                <w:rFonts w:ascii="Times New Roman" w:hAnsi="Times New Roman" w:cs="Times New Roman"/>
                <w:sz w:val="16"/>
                <w:szCs w:val="16"/>
              </w:rPr>
            </w:pPr>
            <w:r w:rsidRPr="00522C9E">
              <w:rPr>
                <w:rFonts w:ascii="Times New Roman" w:hAnsi="Times New Roman" w:cs="Times New Roman"/>
                <w:sz w:val="16"/>
                <w:szCs w:val="16"/>
                <w:lang w:val="ms-MY"/>
              </w:rPr>
              <w:t>Bahawa barang yang dibeli adalah tidak bertujuan untuk menjadi sebahagian daripada aset tetap kami sementara barang yang dijual tidak tertakluk kepada "Perjanjian Jual Dan Pajakan Balik" atau "Terma Sewa Beli".</w:t>
            </w:r>
          </w:p>
          <w:p w:rsidR="00522C9E" w:rsidRPr="008570D7" w:rsidRDefault="00522C9E" w:rsidP="00B168ED">
            <w:pPr>
              <w:pStyle w:val="ListParagraph"/>
              <w:numPr>
                <w:ilvl w:val="0"/>
                <w:numId w:val="17"/>
              </w:numPr>
              <w:spacing w:after="0" w:line="240" w:lineRule="auto"/>
              <w:ind w:left="705" w:hanging="360"/>
              <w:jc w:val="both"/>
              <w:rPr>
                <w:rFonts w:ascii="Times New Roman" w:hAnsi="Times New Roman" w:cs="Times New Roman"/>
                <w:sz w:val="16"/>
                <w:szCs w:val="16"/>
              </w:rPr>
            </w:pPr>
            <w:r w:rsidRPr="00522C9E">
              <w:rPr>
                <w:rFonts w:ascii="Times New Roman" w:hAnsi="Times New Roman" w:cs="Times New Roman"/>
                <w:sz w:val="16"/>
                <w:szCs w:val="16"/>
                <w:lang w:val="ms-MY"/>
              </w:rPr>
              <w:t>Bahawa urusniaga perdagangan bukan antara dua entiti perniagaan yang berpemilikan tunggal, di mana pemilik tunggal adalah orang yang sama, atau di antara dua entiti "perniagaan" adalah perkongsian di mana majoriti rakan-rakan kongsi adalah orang yang sama.</w:t>
            </w:r>
          </w:p>
          <w:p w:rsidR="008570D7" w:rsidRPr="004D4D97" w:rsidRDefault="008570D7" w:rsidP="004D4D97">
            <w:pPr>
              <w:pStyle w:val="ListParagraph"/>
              <w:numPr>
                <w:ilvl w:val="0"/>
                <w:numId w:val="17"/>
              </w:numPr>
              <w:spacing w:after="0" w:line="240" w:lineRule="auto"/>
              <w:ind w:left="705" w:hanging="360"/>
              <w:jc w:val="both"/>
              <w:rPr>
                <w:rFonts w:ascii="Times New Roman" w:hAnsi="Times New Roman" w:cs="Times New Roman"/>
                <w:sz w:val="16"/>
                <w:szCs w:val="16"/>
              </w:rPr>
            </w:pPr>
            <w:r w:rsidRPr="008570D7">
              <w:rPr>
                <w:rFonts w:ascii="Times New Roman" w:eastAsia="Times New Roman" w:hAnsi="Times New Roman" w:cs="Times New Roman"/>
                <w:sz w:val="16"/>
                <w:szCs w:val="16"/>
                <w:lang w:val="ms-MY"/>
              </w:rPr>
              <w:t>Untuk menyimpan dokumen-dokumen sokongan asal yang telah dikembalikan kepada kami selepas semakan anda dan untuk mengeluarkan mereka untuk dilihat oleh AmBank Islamic Berhad atau Bank Negara Malaysia atau juruaudit sebagaimana dan apabila dikehendaki.</w:t>
            </w:r>
          </w:p>
        </w:tc>
      </w:tr>
      <w:tr w:rsidR="00522C9E" w:rsidTr="004D4D97">
        <w:trPr>
          <w:trHeight w:val="1340"/>
        </w:trPr>
        <w:tc>
          <w:tcPr>
            <w:tcW w:w="10714" w:type="dxa"/>
            <w:gridSpan w:val="4"/>
          </w:tcPr>
          <w:p w:rsidR="00522C9E" w:rsidRDefault="00C414EF" w:rsidP="00490DB2">
            <w:pPr>
              <w:pStyle w:val="Default"/>
              <w:ind w:left="47"/>
              <w:jc w:val="both"/>
              <w:rPr>
                <w:iCs/>
                <w:sz w:val="16"/>
                <w:szCs w:val="16"/>
              </w:rPr>
            </w:pPr>
            <w:r>
              <w:rPr>
                <w:noProof/>
              </w:rPr>
              <w:drawing>
                <wp:anchor distT="0" distB="0" distL="114300" distR="114300" simplePos="0" relativeHeight="251685888" behindDoc="0" locked="0" layoutInCell="1" allowOverlap="1" wp14:anchorId="7F52A5F7" wp14:editId="20B5F0D0">
                  <wp:simplePos x="0" y="0"/>
                  <wp:positionH relativeFrom="column">
                    <wp:posOffset>4865370</wp:posOffset>
                  </wp:positionH>
                  <wp:positionV relativeFrom="paragraph">
                    <wp:posOffset>172720</wp:posOffset>
                  </wp:positionV>
                  <wp:extent cx="1645920" cy="46634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466344"/>
                          </a:xfrm>
                          <a:prstGeom prst="rect">
                            <a:avLst/>
                          </a:prstGeom>
                          <a:noFill/>
                        </pic:spPr>
                      </pic:pic>
                    </a:graphicData>
                  </a:graphic>
                  <wp14:sizeRelH relativeFrom="margin">
                    <wp14:pctWidth>0</wp14:pctWidth>
                  </wp14:sizeRelH>
                  <wp14:sizeRelV relativeFrom="margin">
                    <wp14:pctHeight>0</wp14:pctHeight>
                  </wp14:sizeRelV>
                </wp:anchor>
              </w:drawing>
            </w:r>
            <w:r w:rsidRPr="0024710D">
              <w:rPr>
                <w:noProof/>
              </w:rPr>
              <mc:AlternateContent>
                <mc:Choice Requires="wps">
                  <w:drawing>
                    <wp:anchor distT="0" distB="0" distL="114300" distR="114300" simplePos="0" relativeHeight="251683840" behindDoc="0" locked="0" layoutInCell="1" allowOverlap="1" wp14:anchorId="7EE42D9B" wp14:editId="12B68F8B">
                      <wp:simplePos x="0" y="0"/>
                      <wp:positionH relativeFrom="column">
                        <wp:posOffset>34925</wp:posOffset>
                      </wp:positionH>
                      <wp:positionV relativeFrom="paragraph">
                        <wp:posOffset>131445</wp:posOffset>
                      </wp:positionV>
                      <wp:extent cx="6400800" cy="609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00800" cy="609600"/>
                              </a:xfrm>
                              <a:prstGeom prst="rect">
                                <a:avLst/>
                              </a:prstGeom>
                              <a:solidFill>
                                <a:sysClr val="window" lastClr="FFFFFF"/>
                              </a:solidFill>
                              <a:ln w="6350">
                                <a:noFill/>
                              </a:ln>
                            </wps:spPr>
                            <wps:txbx>
                              <w:txbxContent>
                                <w:p w:rsidR="008570D7" w:rsidRDefault="008570D7" w:rsidP="00C414EF">
                                  <w:pPr>
                                    <w:spacing w:after="0" w:line="240" w:lineRule="auto"/>
                                    <w:jc w:val="center"/>
                                    <w:rPr>
                                      <w:b/>
                                      <w:sz w:val="16"/>
                                      <w:szCs w:val="16"/>
                                    </w:rPr>
                                  </w:pPr>
                                </w:p>
                                <w:p w:rsidR="008570D7" w:rsidRPr="00ED02B4" w:rsidRDefault="008570D7" w:rsidP="00C414EF">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AmBank Islamic Berhad (295576-U)</w:t>
                                  </w:r>
                                </w:p>
                                <w:p w:rsidR="008570D7" w:rsidRDefault="008570D7" w:rsidP="00C414EF">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PEMBELIAN</w:t>
                                  </w:r>
                                  <w:r>
                                    <w:rPr>
                                      <w:rFonts w:ascii="Times New Roman" w:hAnsi="Times New Roman" w:cs="Times New Roman"/>
                                      <w:b/>
                                      <w:sz w:val="16"/>
                                      <w:szCs w:val="16"/>
                                    </w:rPr>
                                    <w:t xml:space="preserve"> BIL KELUAR LANGSUNG</w:t>
                                  </w:r>
                                  <w:r w:rsidRPr="00ED02B4">
                                    <w:rPr>
                                      <w:rFonts w:ascii="Times New Roman" w:hAnsi="Times New Roman" w:cs="Times New Roman"/>
                                      <w:b/>
                                      <w:sz w:val="16"/>
                                      <w:szCs w:val="16"/>
                                    </w:rPr>
                                    <w:t>-i</w:t>
                                  </w:r>
                                </w:p>
                                <w:p w:rsidR="008570D7" w:rsidRPr="00ED02B4" w:rsidRDefault="008570D7" w:rsidP="00C414EF">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NOTA KONTRAK - sambungan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42D9B" id="Text Box 9" o:spid="_x0000_s1029" type="#_x0000_t202" style="position:absolute;left:0;text-align:left;margin-left:2.75pt;margin-top:10.35pt;width:7in;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" fillcolor="window" stroked="f" strokeweight=".5pt">
                      <v:textbox>
                        <w:txbxContent>
                          <w:p w14:paraId="03D144EB" w14:textId="77777777" w:rsidR="008570D7" w:rsidRDefault="008570D7" w:rsidP="00C414EF">
                            <w:pPr>
                              <w:spacing w:after="0" w:line="240" w:lineRule="auto"/>
                              <w:jc w:val="center"/>
                              <w:rPr>
                                <w:b/>
                                <w:sz w:val="16"/>
                                <w:szCs w:val="16"/>
                              </w:rPr>
                            </w:pPr>
                          </w:p>
                          <w:p w14:paraId="0E4D99E8" w14:textId="77777777" w:rsidR="008570D7" w:rsidRPr="00ED02B4" w:rsidRDefault="008570D7" w:rsidP="00C414EF">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AmBank Islamic Berhad (295576-U)</w:t>
                            </w:r>
                          </w:p>
                          <w:p w14:paraId="52161089" w14:textId="77777777" w:rsidR="008570D7" w:rsidRDefault="008570D7" w:rsidP="00C414EF">
                            <w:pPr>
                              <w:spacing w:after="0" w:line="240" w:lineRule="auto"/>
                              <w:jc w:val="center"/>
                              <w:rPr>
                                <w:rFonts w:ascii="Times New Roman" w:hAnsi="Times New Roman" w:cs="Times New Roman"/>
                                <w:b/>
                                <w:sz w:val="16"/>
                                <w:szCs w:val="16"/>
                              </w:rPr>
                            </w:pPr>
                            <w:r w:rsidRPr="00ED02B4">
                              <w:rPr>
                                <w:rFonts w:ascii="Times New Roman" w:hAnsi="Times New Roman" w:cs="Times New Roman"/>
                                <w:b/>
                                <w:sz w:val="16"/>
                                <w:szCs w:val="16"/>
                              </w:rPr>
                              <w:t>PEMBELIAN</w:t>
                            </w:r>
                            <w:r>
                              <w:rPr>
                                <w:rFonts w:ascii="Times New Roman" w:hAnsi="Times New Roman" w:cs="Times New Roman"/>
                                <w:b/>
                                <w:sz w:val="16"/>
                                <w:szCs w:val="16"/>
                              </w:rPr>
                              <w:t xml:space="preserve"> BIL KELUAR LANGSUNG</w:t>
                            </w:r>
                            <w:r w:rsidRPr="00ED02B4">
                              <w:rPr>
                                <w:rFonts w:ascii="Times New Roman" w:hAnsi="Times New Roman" w:cs="Times New Roman"/>
                                <w:b/>
                                <w:sz w:val="16"/>
                                <w:szCs w:val="16"/>
                              </w:rPr>
                              <w:t>-i</w:t>
                            </w:r>
                          </w:p>
                          <w:p w14:paraId="33853BA2" w14:textId="0A8A197E" w:rsidR="008570D7" w:rsidRPr="00ED02B4" w:rsidRDefault="008570D7" w:rsidP="00C414EF">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NOTA KONTRAK - sambungan</w:t>
                            </w:r>
                          </w:p>
                        </w:txbxContent>
                      </v:textbox>
                    </v:shape>
                  </w:pict>
                </mc:Fallback>
              </mc:AlternateContent>
            </w:r>
          </w:p>
        </w:tc>
      </w:tr>
      <w:tr w:rsidR="00522C9E" w:rsidTr="004D4D97">
        <w:tc>
          <w:tcPr>
            <w:tcW w:w="10714" w:type="dxa"/>
            <w:gridSpan w:val="4"/>
          </w:tcPr>
          <w:p w:rsidR="00522C9E" w:rsidRPr="00522C9E" w:rsidRDefault="00522C9E" w:rsidP="00490DB2">
            <w:pPr>
              <w:spacing w:after="0" w:line="240" w:lineRule="auto"/>
              <w:jc w:val="both"/>
              <w:rPr>
                <w:rFonts w:ascii="Times New Roman" w:hAnsi="Times New Roman" w:cs="Times New Roman"/>
                <w:b/>
                <w:sz w:val="16"/>
                <w:szCs w:val="16"/>
              </w:rPr>
            </w:pPr>
          </w:p>
          <w:p w:rsidR="00B866AD" w:rsidRPr="00B866AD" w:rsidRDefault="00B866AD" w:rsidP="008570D7">
            <w:pPr>
              <w:pStyle w:val="ListParagraph"/>
              <w:numPr>
                <w:ilvl w:val="0"/>
                <w:numId w:val="17"/>
              </w:numPr>
              <w:spacing w:after="0" w:line="240" w:lineRule="auto"/>
              <w:ind w:left="795" w:hanging="450"/>
              <w:jc w:val="both"/>
              <w:rPr>
                <w:rFonts w:ascii="Times New Roman" w:hAnsi="Times New Roman" w:cs="Times New Roman"/>
                <w:b/>
                <w:sz w:val="16"/>
                <w:szCs w:val="16"/>
              </w:rPr>
            </w:pPr>
            <w:r w:rsidRPr="00B866AD">
              <w:rPr>
                <w:rFonts w:ascii="Times New Roman" w:eastAsia="Times New Roman" w:hAnsi="Times New Roman" w:cs="Times New Roman"/>
                <w:sz w:val="16"/>
                <w:szCs w:val="16"/>
                <w:lang w:val="ms-MY"/>
              </w:rPr>
              <w:t xml:space="preserve">Untuk mematuhi sepenuhnya Terma dan Syarat bagi Pembelian Bil Keluar Langsung-i dan syarat-syarat yang terdapat dalam </w:t>
            </w:r>
            <w:r w:rsidR="00BF7440">
              <w:rPr>
                <w:rFonts w:ascii="Times New Roman" w:eastAsia="Times New Roman" w:hAnsi="Times New Roman" w:cs="Times New Roman"/>
                <w:sz w:val="16"/>
                <w:szCs w:val="16"/>
                <w:lang w:val="ms-MY"/>
              </w:rPr>
              <w:t>Perjanjian Am o</w:t>
            </w:r>
            <w:r w:rsidRPr="00B866AD">
              <w:rPr>
                <w:rFonts w:ascii="Times New Roman" w:eastAsia="Times New Roman" w:hAnsi="Times New Roman" w:cs="Times New Roman"/>
                <w:sz w:val="16"/>
                <w:szCs w:val="16"/>
                <w:lang w:val="ms-MY"/>
              </w:rPr>
              <w:t>leh P</w:t>
            </w:r>
            <w:r w:rsidR="00D1678C">
              <w:rPr>
                <w:rFonts w:ascii="Times New Roman" w:eastAsia="Times New Roman" w:hAnsi="Times New Roman" w:cs="Times New Roman"/>
                <w:sz w:val="16"/>
                <w:szCs w:val="16"/>
                <w:lang w:val="ms-MY"/>
              </w:rPr>
              <w:t>elanggan / Kemudahan Perjanjian</w:t>
            </w:r>
            <w:r w:rsidR="00691AF6">
              <w:rPr>
                <w:rFonts w:ascii="Times New Roman" w:eastAsia="Times New Roman" w:hAnsi="Times New Roman" w:cs="Times New Roman"/>
                <w:sz w:val="16"/>
                <w:szCs w:val="16"/>
                <w:lang w:val="ms-MY"/>
              </w:rPr>
              <w:t xml:space="preserve"> AmBank Islamic Berhad</w:t>
            </w:r>
            <w:r w:rsidRPr="00B866AD">
              <w:rPr>
                <w:rFonts w:ascii="Times New Roman" w:eastAsia="Times New Roman" w:hAnsi="Times New Roman" w:cs="Times New Roman"/>
                <w:sz w:val="16"/>
                <w:szCs w:val="16"/>
                <w:lang w:val="ms-MY"/>
              </w:rPr>
              <w:t xml:space="preserve"> dan/atau laman sesawang dan/atau perjanjian lain yang berkaitan yang telah dan akan dimaklumkan oleh anda kepada kami dan pada masa ini berkuatkuasa di AmBank Islamic Berhad. </w:t>
            </w:r>
            <w:r w:rsidRPr="00B866AD">
              <w:rPr>
                <w:rFonts w:ascii="Times New Roman" w:eastAsia="Times New Roman" w:hAnsi="Times New Roman" w:cs="Times New Roman"/>
                <w:b/>
                <w:sz w:val="16"/>
                <w:szCs w:val="16"/>
                <w:lang w:val="ms-MY"/>
              </w:rPr>
              <w:t>Kami dengan ini mengisytiharkan bahawa kami sedar dan mematuhi sepenuhnya Akta Perdagangan Strategik 2010 dan kesemua peraturan dan keperluan yang berkaitan dengannya.</w:t>
            </w:r>
          </w:p>
          <w:p w:rsidR="00522C9E" w:rsidRDefault="00522C9E" w:rsidP="00490DB2">
            <w:pPr>
              <w:pStyle w:val="Default"/>
              <w:ind w:left="47"/>
              <w:jc w:val="both"/>
              <w:rPr>
                <w:iCs/>
                <w:sz w:val="16"/>
                <w:szCs w:val="16"/>
              </w:rPr>
            </w:pPr>
          </w:p>
        </w:tc>
      </w:tr>
      <w:tr w:rsidR="00490DB2" w:rsidTr="004D4D97">
        <w:tc>
          <w:tcPr>
            <w:tcW w:w="5400" w:type="dxa"/>
            <w:gridSpan w:val="2"/>
          </w:tcPr>
          <w:p w:rsidR="00490DB2" w:rsidRDefault="008570D7" w:rsidP="00490DB2">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PENERIMAAN</w:t>
            </w:r>
          </w:p>
          <w:p w:rsidR="00490DB2" w:rsidRDefault="00490DB2" w:rsidP="00490DB2">
            <w:pPr>
              <w:spacing w:after="0" w:line="240" w:lineRule="auto"/>
              <w:jc w:val="both"/>
              <w:rPr>
                <w:rFonts w:ascii="Times New Roman" w:hAnsi="Times New Roman" w:cs="Times New Roman"/>
                <w:b/>
                <w:sz w:val="16"/>
                <w:szCs w:val="16"/>
              </w:rPr>
            </w:pPr>
          </w:p>
          <w:p w:rsidR="00490DB2" w:rsidRPr="006E7F42" w:rsidRDefault="00490DB2" w:rsidP="00490DB2">
            <w:pPr>
              <w:spacing w:after="0" w:line="240" w:lineRule="auto"/>
              <w:rPr>
                <w:rFonts w:ascii="Times New Roman" w:hAnsi="Times New Roman" w:cs="Times New Roman"/>
                <w:sz w:val="16"/>
                <w:szCs w:val="16"/>
                <w:lang w:val="ms-MY"/>
              </w:rPr>
            </w:pPr>
            <w:r>
              <w:rPr>
                <w:rFonts w:ascii="Times New Roman" w:hAnsi="Times New Roman" w:cs="Times New Roman"/>
                <w:sz w:val="16"/>
                <w:szCs w:val="16"/>
                <w:lang w:val="ms-MY"/>
              </w:rPr>
              <w:t>No. DOBP</w:t>
            </w:r>
            <w:r w:rsidRPr="006E7F42">
              <w:rPr>
                <w:rFonts w:ascii="Times New Roman" w:hAnsi="Times New Roman" w:cs="Times New Roman"/>
                <w:sz w:val="16"/>
                <w:szCs w:val="16"/>
                <w:lang w:val="ms-MY"/>
              </w:rPr>
              <w:t>-i</w:t>
            </w:r>
            <w:r w:rsidRPr="006E7F42">
              <w:rPr>
                <w:rFonts w:ascii="Times New Roman" w:hAnsi="Times New Roman" w:cs="Times New Roman"/>
                <w:sz w:val="16"/>
                <w:szCs w:val="16"/>
                <w:lang w:val="ms-MY"/>
              </w:rPr>
              <w:tab/>
              <w:t xml:space="preserve">: </w:t>
            </w:r>
          </w:p>
          <w:p w:rsidR="00490DB2" w:rsidRPr="006E7F42" w:rsidRDefault="00490DB2" w:rsidP="00490DB2">
            <w:pPr>
              <w:spacing w:after="0" w:line="240" w:lineRule="auto"/>
              <w:rPr>
                <w:rFonts w:ascii="Times New Roman" w:hAnsi="Times New Roman" w:cs="Times New Roman"/>
                <w:sz w:val="16"/>
                <w:szCs w:val="16"/>
                <w:lang w:val="ms-MY"/>
              </w:rPr>
            </w:pPr>
          </w:p>
          <w:p w:rsidR="00490DB2" w:rsidRPr="006E7F42" w:rsidRDefault="00490DB2" w:rsidP="00490DB2">
            <w:pPr>
              <w:tabs>
                <w:tab w:val="left" w:pos="1692"/>
                <w:tab w:val="left" w:pos="1972"/>
              </w:tabs>
              <w:spacing w:after="0" w:line="240" w:lineRule="auto"/>
              <w:rPr>
                <w:rFonts w:ascii="Times New Roman" w:hAnsi="Times New Roman" w:cs="Times New Roman"/>
                <w:sz w:val="16"/>
                <w:szCs w:val="16"/>
                <w:lang w:val="ms-MY"/>
              </w:rPr>
            </w:pPr>
            <w:r w:rsidRPr="006E7F42">
              <w:rPr>
                <w:rFonts w:ascii="Times New Roman" w:hAnsi="Times New Roman" w:cs="Times New Roman"/>
                <w:sz w:val="16"/>
                <w:szCs w:val="16"/>
                <w:lang w:val="ms-MY"/>
              </w:rPr>
              <w:t>Diberi Kuasa Oleh         :     ___________________</w:t>
            </w:r>
          </w:p>
          <w:p w:rsidR="00490DB2" w:rsidRPr="006E7F42" w:rsidRDefault="00490DB2" w:rsidP="00490DB2">
            <w:pPr>
              <w:spacing w:after="0" w:line="240" w:lineRule="auto"/>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490DB2" w:rsidRPr="006E7F42" w:rsidRDefault="00490DB2" w:rsidP="00490DB2">
            <w:pPr>
              <w:spacing w:after="0" w:line="240" w:lineRule="auto"/>
              <w:rPr>
                <w:rFonts w:ascii="Times New Roman" w:hAnsi="Times New Roman" w:cs="Times New Roman"/>
                <w:sz w:val="16"/>
                <w:szCs w:val="16"/>
                <w:lang w:val="ms-MY"/>
              </w:rPr>
            </w:pPr>
          </w:p>
          <w:p w:rsidR="00490DB2" w:rsidRPr="006E7F42" w:rsidRDefault="00490DB2" w:rsidP="00490DB2">
            <w:pPr>
              <w:spacing w:after="0" w:line="240" w:lineRule="auto"/>
              <w:rPr>
                <w:rFonts w:ascii="Times New Roman" w:hAnsi="Times New Roman" w:cs="Times New Roman"/>
                <w:sz w:val="16"/>
                <w:szCs w:val="16"/>
                <w:lang w:val="ms-MY" w:eastAsia="zh-CN"/>
              </w:rPr>
            </w:pPr>
          </w:p>
          <w:p w:rsidR="00490DB2" w:rsidRDefault="00490DB2" w:rsidP="00490DB2">
            <w:pPr>
              <w:spacing w:after="0" w:line="240" w:lineRule="auto"/>
              <w:rPr>
                <w:rFonts w:ascii="Times New Roman" w:hAnsi="Times New Roman" w:cs="Times New Roman"/>
                <w:sz w:val="16"/>
                <w:szCs w:val="16"/>
                <w:lang w:val="ms-MY"/>
              </w:rPr>
            </w:pPr>
            <w:r w:rsidRPr="006E7F42">
              <w:rPr>
                <w:rFonts w:ascii="Times New Roman" w:hAnsi="Times New Roman" w:cs="Times New Roman"/>
                <w:sz w:val="16"/>
                <w:szCs w:val="16"/>
                <w:lang w:val="ms-MY" w:eastAsia="zh-CN"/>
              </w:rPr>
              <w:t>Catatan</w:t>
            </w:r>
            <w:r w:rsidRPr="006E7F42">
              <w:rPr>
                <w:rFonts w:ascii="Times New Roman" w:hAnsi="Times New Roman" w:cs="Times New Roman"/>
                <w:sz w:val="16"/>
                <w:szCs w:val="16"/>
                <w:lang w:val="ms-MY"/>
              </w:rPr>
              <w:t xml:space="preserve"> (jika ada):     </w:t>
            </w:r>
          </w:p>
          <w:p w:rsidR="008570D7" w:rsidRDefault="008570D7" w:rsidP="00490DB2">
            <w:pPr>
              <w:spacing w:after="0" w:line="240" w:lineRule="auto"/>
              <w:rPr>
                <w:rFonts w:ascii="Times New Roman" w:hAnsi="Times New Roman" w:cs="Times New Roman"/>
                <w:sz w:val="16"/>
                <w:szCs w:val="16"/>
                <w:lang w:val="ms-MY"/>
              </w:rPr>
            </w:pPr>
          </w:p>
          <w:p w:rsidR="008570D7" w:rsidRDefault="008570D7" w:rsidP="00490DB2">
            <w:pPr>
              <w:spacing w:after="0" w:line="240" w:lineRule="auto"/>
              <w:rPr>
                <w:rFonts w:ascii="Times New Roman" w:hAnsi="Times New Roman" w:cs="Times New Roman"/>
                <w:sz w:val="16"/>
                <w:szCs w:val="16"/>
                <w:lang w:val="ms-MY"/>
              </w:rPr>
            </w:pPr>
          </w:p>
          <w:p w:rsidR="008570D7" w:rsidRPr="006E7F42" w:rsidRDefault="008570D7" w:rsidP="00490DB2">
            <w:pPr>
              <w:spacing w:after="0" w:line="240" w:lineRule="auto"/>
              <w:rPr>
                <w:rFonts w:ascii="Times New Roman" w:hAnsi="Times New Roman" w:cs="Times New Roman"/>
                <w:sz w:val="16"/>
                <w:szCs w:val="16"/>
                <w:lang w:val="ms-MY"/>
              </w:rPr>
            </w:pPr>
          </w:p>
          <w:p w:rsidR="00490DB2" w:rsidRDefault="00490DB2" w:rsidP="00490DB2">
            <w:pPr>
              <w:spacing w:after="0" w:line="240" w:lineRule="auto"/>
              <w:jc w:val="both"/>
              <w:rPr>
                <w:rFonts w:ascii="Times New Roman" w:hAnsi="Times New Roman" w:cs="Times New Roman"/>
                <w:b/>
                <w:sz w:val="16"/>
                <w:szCs w:val="16"/>
              </w:rPr>
            </w:pPr>
          </w:p>
          <w:p w:rsidR="00490DB2" w:rsidRDefault="005C653E" w:rsidP="00490DB2">
            <w:pPr>
              <w:spacing w:after="0" w:line="240" w:lineRule="auto"/>
              <w:rPr>
                <w:rFonts w:ascii="Times New Roman" w:hAnsi="Times New Roman" w:cs="Times New Roman"/>
                <w:sz w:val="16"/>
                <w:szCs w:val="16"/>
              </w:rPr>
            </w:pPr>
            <w:r>
              <w:rPr>
                <w:rFonts w:ascii="Times New Roman" w:hAnsi="Times New Roman" w:cs="Times New Roman"/>
                <w:color w:val="7F7F7F" w:themeColor="text1" w:themeTint="80"/>
                <w:sz w:val="16"/>
                <w:szCs w:val="16"/>
              </w:rPr>
              <w:t>TRD(DOBP/BM-RV1/112016)</w:t>
            </w:r>
          </w:p>
        </w:tc>
        <w:tc>
          <w:tcPr>
            <w:tcW w:w="5314" w:type="dxa"/>
            <w:gridSpan w:val="2"/>
          </w:tcPr>
          <w:p w:rsidR="00490DB2" w:rsidRDefault="00490DB2" w:rsidP="00490DB2">
            <w:pPr>
              <w:pStyle w:val="Default"/>
              <w:ind w:left="47"/>
              <w:jc w:val="both"/>
              <w:rPr>
                <w:iCs/>
                <w:sz w:val="16"/>
                <w:szCs w:val="16"/>
              </w:rPr>
            </w:pPr>
            <w:r>
              <w:rPr>
                <w:iCs/>
                <w:sz w:val="16"/>
                <w:szCs w:val="16"/>
              </w:rPr>
              <w:t>Kami dengan ini mengesahkan bahawa kami memilih bahasa yang digunakan di dalam borang ini sebagai bahasa yang terpakai untuk borang ini. Bahasa yang dipilih di dalam borang ini hendaklah diterima pakai dan diberi keutamaan jika terdapat percanggahan di dalam borang ini yang dibuat di dalam bahasa lain.</w:t>
            </w:r>
          </w:p>
          <w:p w:rsidR="00490DB2" w:rsidRDefault="00490DB2" w:rsidP="00490DB2">
            <w:pPr>
              <w:pStyle w:val="Default"/>
              <w:ind w:left="47"/>
              <w:jc w:val="both"/>
              <w:rPr>
                <w:iCs/>
                <w:sz w:val="16"/>
                <w:szCs w:val="16"/>
              </w:rPr>
            </w:pPr>
          </w:p>
          <w:p w:rsidR="00490DB2" w:rsidRDefault="00490DB2" w:rsidP="00490DB2">
            <w:pPr>
              <w:pStyle w:val="Default"/>
              <w:ind w:left="47"/>
              <w:jc w:val="both"/>
              <w:rPr>
                <w:iCs/>
                <w:sz w:val="16"/>
                <w:szCs w:val="16"/>
              </w:rPr>
            </w:pPr>
          </w:p>
          <w:p w:rsidR="00490DB2" w:rsidRDefault="00490DB2" w:rsidP="00490DB2">
            <w:pPr>
              <w:pStyle w:val="Default"/>
              <w:ind w:left="47"/>
              <w:jc w:val="both"/>
              <w:rPr>
                <w:iCs/>
                <w:sz w:val="16"/>
                <w:szCs w:val="16"/>
              </w:rPr>
            </w:pPr>
          </w:p>
          <w:p w:rsidR="00490DB2" w:rsidRDefault="00490DB2" w:rsidP="00490DB2">
            <w:pPr>
              <w:pStyle w:val="Default"/>
              <w:ind w:left="47"/>
              <w:jc w:val="both"/>
              <w:rPr>
                <w:iCs/>
                <w:sz w:val="16"/>
                <w:szCs w:val="16"/>
              </w:rPr>
            </w:pPr>
          </w:p>
          <w:p w:rsidR="00490DB2" w:rsidRDefault="00490DB2" w:rsidP="00490DB2">
            <w:pPr>
              <w:pStyle w:val="Default"/>
              <w:ind w:left="47"/>
              <w:jc w:val="both"/>
              <w:rPr>
                <w:iCs/>
                <w:sz w:val="16"/>
                <w:szCs w:val="16"/>
              </w:rPr>
            </w:pPr>
          </w:p>
          <w:p w:rsidR="00490DB2" w:rsidRDefault="00490DB2" w:rsidP="00490DB2">
            <w:pPr>
              <w:pStyle w:val="Default"/>
              <w:ind w:left="47"/>
              <w:jc w:val="both"/>
              <w:rPr>
                <w:iCs/>
                <w:sz w:val="16"/>
                <w:szCs w:val="16"/>
              </w:rPr>
            </w:pPr>
          </w:p>
          <w:p w:rsidR="00490DB2" w:rsidRDefault="00490DB2" w:rsidP="00490DB2">
            <w:pPr>
              <w:pStyle w:val="Default"/>
              <w:ind w:left="47"/>
              <w:jc w:val="both"/>
              <w:rPr>
                <w:iCs/>
                <w:sz w:val="16"/>
                <w:szCs w:val="16"/>
              </w:rPr>
            </w:pPr>
          </w:p>
          <w:p w:rsidR="00490DB2" w:rsidRDefault="00490DB2" w:rsidP="00490DB2">
            <w:pPr>
              <w:pStyle w:val="Default"/>
              <w:ind w:left="47"/>
              <w:jc w:val="both"/>
              <w:rPr>
                <w:iCs/>
                <w:sz w:val="16"/>
                <w:szCs w:val="16"/>
              </w:rPr>
            </w:pPr>
            <w:r>
              <w:rPr>
                <w:iCs/>
                <w:sz w:val="16"/>
                <w:szCs w:val="16"/>
              </w:rPr>
              <w:t>______________________________________________________________</w:t>
            </w:r>
          </w:p>
          <w:p w:rsidR="00490DB2" w:rsidRPr="008570D7" w:rsidRDefault="00490DB2" w:rsidP="008570D7">
            <w:pPr>
              <w:pStyle w:val="Default"/>
              <w:ind w:left="47"/>
              <w:jc w:val="center"/>
              <w:rPr>
                <w:iCs/>
                <w:sz w:val="16"/>
                <w:szCs w:val="16"/>
              </w:rPr>
            </w:pPr>
            <w:r>
              <w:rPr>
                <w:b/>
                <w:sz w:val="16"/>
                <w:szCs w:val="16"/>
                <w:lang w:val="ms-MY"/>
              </w:rPr>
              <w:t>Penandatangan (Penandatangan-penandatangan) Yang Diberi Kuasa Berserta Cop Syarikat Yang Diberi Kuasa</w:t>
            </w:r>
          </w:p>
        </w:tc>
      </w:tr>
    </w:tbl>
    <w:p w:rsidR="00A557C0" w:rsidRDefault="00A557C0">
      <w:pPr>
        <w:rPr>
          <w:rFonts w:ascii="Times New Roman" w:hAnsi="Times New Roman" w:cs="Times New Roman"/>
          <w:sz w:val="16"/>
          <w:szCs w:val="16"/>
        </w:rPr>
      </w:pPr>
    </w:p>
    <w:p w:rsidR="00A557C0" w:rsidRDefault="00A557C0">
      <w:pPr>
        <w:rPr>
          <w:rFonts w:ascii="Times New Roman" w:hAnsi="Times New Roman" w:cs="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360"/>
        <w:gridCol w:w="360"/>
      </w:tblGrid>
      <w:tr w:rsidR="00A557C0">
        <w:tc>
          <w:tcPr>
            <w:tcW w:w="360" w:type="dxa"/>
          </w:tcPr>
          <w:p w:rsidR="00760B33" w:rsidRDefault="00760B33" w:rsidP="00ED02B4">
            <w:pPr>
              <w:rPr>
                <w:rFonts w:ascii="Times New Roman" w:hAnsi="Times New Roman" w:cs="Times New Roman"/>
                <w:sz w:val="16"/>
                <w:szCs w:val="16"/>
              </w:rPr>
            </w:pPr>
          </w:p>
        </w:tc>
        <w:tc>
          <w:tcPr>
            <w:tcW w:w="360" w:type="dxa"/>
          </w:tcPr>
          <w:p w:rsidR="00760B33" w:rsidRDefault="00760B33" w:rsidP="00ED02B4">
            <w:pPr>
              <w:rPr>
                <w:rFonts w:ascii="Times New Roman" w:hAnsi="Times New Roman" w:cs="Times New Roman"/>
                <w:sz w:val="16"/>
                <w:szCs w:val="16"/>
              </w:rPr>
            </w:pPr>
          </w:p>
        </w:tc>
      </w:tr>
    </w:tbl>
    <w:p w:rsidR="00A557C0" w:rsidRDefault="00A557C0">
      <w:pPr>
        <w:rPr>
          <w:rFonts w:ascii="Times New Roman" w:hAnsi="Times New Roman" w:cs="Times New Roman"/>
          <w:sz w:val="16"/>
          <w:szCs w:val="16"/>
        </w:rPr>
      </w:pPr>
    </w:p>
    <w:p w:rsidR="004E0918" w:rsidRDefault="004E091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Default="00015738" w:rsidP="00ED02B4">
      <w:pPr>
        <w:spacing w:after="0" w:line="240" w:lineRule="auto"/>
        <w:rPr>
          <w:rFonts w:ascii="Times New Roman" w:hAnsi="Times New Roman" w:cs="Times New Roman"/>
          <w:sz w:val="16"/>
          <w:szCs w:val="16"/>
        </w:rPr>
      </w:pPr>
    </w:p>
    <w:p w:rsidR="00015738" w:rsidRPr="00390B7E" w:rsidRDefault="00015738" w:rsidP="00ED02B4">
      <w:pPr>
        <w:spacing w:after="0" w:line="240" w:lineRule="auto"/>
        <w:rPr>
          <w:rFonts w:ascii="Times New Roman" w:hAnsi="Times New Roman" w:cs="Times New Roman"/>
          <w:sz w:val="16"/>
          <w:szCs w:val="16"/>
        </w:rPr>
      </w:pPr>
    </w:p>
    <w:sectPr w:rsidR="00015738" w:rsidRPr="00390B7E">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D7" w:rsidRDefault="008570D7" w:rsidP="00D3484B">
      <w:pPr>
        <w:spacing w:after="0" w:line="240" w:lineRule="auto"/>
      </w:pPr>
      <w:r>
        <w:separator/>
      </w:r>
    </w:p>
  </w:endnote>
  <w:endnote w:type="continuationSeparator" w:id="0">
    <w:p w:rsidR="008570D7" w:rsidRDefault="008570D7" w:rsidP="00D3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03347"/>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1728636285"/>
          <w:docPartObj>
            <w:docPartGallery w:val="Page Numbers (Top of Page)"/>
            <w:docPartUnique/>
          </w:docPartObj>
        </w:sdtPr>
        <w:sdtEndPr/>
        <w:sdtContent>
          <w:p w:rsidR="008570D7" w:rsidRPr="004B4546" w:rsidRDefault="008570D7">
            <w:pPr>
              <w:pStyle w:val="Footer"/>
              <w:jc w:val="center"/>
              <w:rPr>
                <w:rFonts w:ascii="Times New Roman" w:hAnsi="Times New Roman" w:cs="Times New Roman"/>
                <w:sz w:val="16"/>
                <w:szCs w:val="16"/>
              </w:rPr>
            </w:pPr>
            <w:r w:rsidRPr="004B4546">
              <w:rPr>
                <w:rFonts w:ascii="Times New Roman" w:hAnsi="Times New Roman" w:cs="Times New Roman"/>
                <w:sz w:val="16"/>
                <w:szCs w:val="16"/>
              </w:rPr>
              <w:t xml:space="preserve">Page </w:t>
            </w:r>
            <w:r w:rsidRPr="004B4546">
              <w:rPr>
                <w:rFonts w:ascii="Times New Roman" w:hAnsi="Times New Roman" w:cs="Times New Roman"/>
                <w:b/>
                <w:bCs/>
                <w:sz w:val="16"/>
                <w:szCs w:val="16"/>
              </w:rPr>
              <w:fldChar w:fldCharType="begin"/>
            </w:r>
            <w:r w:rsidRPr="004B4546">
              <w:rPr>
                <w:rFonts w:ascii="Times New Roman" w:hAnsi="Times New Roman" w:cs="Times New Roman"/>
                <w:b/>
                <w:bCs/>
                <w:sz w:val="16"/>
                <w:szCs w:val="16"/>
              </w:rPr>
              <w:instrText xml:space="preserve"> PAGE </w:instrText>
            </w:r>
            <w:r w:rsidRPr="004B4546">
              <w:rPr>
                <w:rFonts w:ascii="Times New Roman" w:hAnsi="Times New Roman" w:cs="Times New Roman"/>
                <w:b/>
                <w:bCs/>
                <w:sz w:val="16"/>
                <w:szCs w:val="16"/>
              </w:rPr>
              <w:fldChar w:fldCharType="separate"/>
            </w:r>
            <w:r w:rsidR="00243BA9">
              <w:rPr>
                <w:rFonts w:ascii="Times New Roman" w:hAnsi="Times New Roman" w:cs="Times New Roman"/>
                <w:b/>
                <w:bCs/>
                <w:noProof/>
                <w:sz w:val="16"/>
                <w:szCs w:val="16"/>
              </w:rPr>
              <w:t>1</w:t>
            </w:r>
            <w:r w:rsidRPr="004B4546">
              <w:rPr>
                <w:rFonts w:ascii="Times New Roman" w:hAnsi="Times New Roman" w:cs="Times New Roman"/>
                <w:b/>
                <w:bCs/>
                <w:sz w:val="16"/>
                <w:szCs w:val="16"/>
              </w:rPr>
              <w:fldChar w:fldCharType="end"/>
            </w:r>
            <w:r w:rsidRPr="004B4546">
              <w:rPr>
                <w:rFonts w:ascii="Times New Roman" w:hAnsi="Times New Roman" w:cs="Times New Roman"/>
                <w:sz w:val="16"/>
                <w:szCs w:val="16"/>
              </w:rPr>
              <w:t xml:space="preserve"> of </w:t>
            </w:r>
            <w:r w:rsidRPr="004B4546">
              <w:rPr>
                <w:rFonts w:ascii="Times New Roman" w:hAnsi="Times New Roman" w:cs="Times New Roman"/>
                <w:b/>
                <w:bCs/>
                <w:sz w:val="16"/>
                <w:szCs w:val="16"/>
              </w:rPr>
              <w:fldChar w:fldCharType="begin"/>
            </w:r>
            <w:r w:rsidRPr="004B4546">
              <w:rPr>
                <w:rFonts w:ascii="Times New Roman" w:hAnsi="Times New Roman" w:cs="Times New Roman"/>
                <w:b/>
                <w:bCs/>
                <w:sz w:val="16"/>
                <w:szCs w:val="16"/>
              </w:rPr>
              <w:instrText xml:space="preserve"> NUMPAGES  </w:instrText>
            </w:r>
            <w:r w:rsidRPr="004B4546">
              <w:rPr>
                <w:rFonts w:ascii="Times New Roman" w:hAnsi="Times New Roman" w:cs="Times New Roman"/>
                <w:b/>
                <w:bCs/>
                <w:sz w:val="16"/>
                <w:szCs w:val="16"/>
              </w:rPr>
              <w:fldChar w:fldCharType="separate"/>
            </w:r>
            <w:r w:rsidR="00243BA9">
              <w:rPr>
                <w:rFonts w:ascii="Times New Roman" w:hAnsi="Times New Roman" w:cs="Times New Roman"/>
                <w:b/>
                <w:bCs/>
                <w:noProof/>
                <w:sz w:val="16"/>
                <w:szCs w:val="16"/>
              </w:rPr>
              <w:t>8</w:t>
            </w:r>
            <w:r w:rsidRPr="004B4546">
              <w:rPr>
                <w:rFonts w:ascii="Times New Roman" w:hAnsi="Times New Roman" w:cs="Times New Roman"/>
                <w:b/>
                <w:bCs/>
                <w:sz w:val="16"/>
                <w:szCs w:val="16"/>
              </w:rPr>
              <w:fldChar w:fldCharType="end"/>
            </w:r>
          </w:p>
        </w:sdtContent>
      </w:sdt>
    </w:sdtContent>
  </w:sdt>
  <w:p w:rsidR="008570D7" w:rsidRPr="004B4546" w:rsidRDefault="008570D7">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D7" w:rsidRDefault="008570D7" w:rsidP="00D3484B">
      <w:pPr>
        <w:spacing w:after="0" w:line="240" w:lineRule="auto"/>
      </w:pPr>
      <w:r>
        <w:separator/>
      </w:r>
    </w:p>
  </w:footnote>
  <w:footnote w:type="continuationSeparator" w:id="0">
    <w:p w:rsidR="008570D7" w:rsidRDefault="008570D7" w:rsidP="00D34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7" w:rsidRPr="00D3484B" w:rsidRDefault="008570D7">
    <w:pPr>
      <w:pStyle w:val="Header"/>
      <w:rPr>
        <w:rFonts w:ascii="Times New Roman" w:hAnsi="Times New Roman" w:cs="Times New Roman"/>
        <w:sz w:val="16"/>
        <w:szCs w:val="16"/>
      </w:rPr>
    </w:pPr>
    <w:r w:rsidRPr="00623A39">
      <w:rPr>
        <w:noProof/>
        <w:sz w:val="16"/>
        <w:szCs w:val="16"/>
      </w:rPr>
      <w:drawing>
        <wp:anchor distT="0" distB="0" distL="114300" distR="114300" simplePos="0" relativeHeight="251659264" behindDoc="0" locked="0" layoutInCell="1" allowOverlap="1" wp14:anchorId="01DBE9B5" wp14:editId="6CA175AE">
          <wp:simplePos x="0" y="0"/>
          <wp:positionH relativeFrom="margin">
            <wp:align>right</wp:align>
          </wp:positionH>
          <wp:positionV relativeFrom="margin">
            <wp:posOffset>-571500</wp:posOffset>
          </wp:positionV>
          <wp:extent cx="1647825" cy="4667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D3484B">
      <w:rPr>
        <w:rFonts w:ascii="Times New Roman" w:hAnsi="Times New Roman" w:cs="Times New Roman"/>
        <w:sz w:val="16"/>
        <w:szCs w:val="16"/>
      </w:rPr>
      <w:t xml:space="preserve">No. Rujukan Dokumen: </w:t>
    </w:r>
    <w:proofErr w:type="gramStart"/>
    <w:r w:rsidR="005C653E">
      <w:rPr>
        <w:rFonts w:ascii="Times New Roman" w:hAnsi="Times New Roman" w:cs="Times New Roman"/>
        <w:sz w:val="16"/>
        <w:szCs w:val="16"/>
      </w:rPr>
      <w:t>TRD(</w:t>
    </w:r>
    <w:proofErr w:type="gramEnd"/>
    <w:r w:rsidR="005C653E">
      <w:rPr>
        <w:rFonts w:ascii="Times New Roman" w:hAnsi="Times New Roman" w:cs="Times New Roman"/>
        <w:sz w:val="16"/>
        <w:szCs w:val="16"/>
      </w:rPr>
      <w:t>DOBP/BM-RV1/112016)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7" w:rsidRPr="00D3484B" w:rsidRDefault="008570D7">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5EA"/>
    <w:multiLevelType w:val="hybridMultilevel"/>
    <w:tmpl w:val="4D0AC8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4650A"/>
    <w:multiLevelType w:val="hybridMultilevel"/>
    <w:tmpl w:val="55808396"/>
    <w:lvl w:ilvl="0" w:tplc="9EA49A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180F"/>
    <w:multiLevelType w:val="hybridMultilevel"/>
    <w:tmpl w:val="177A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16EF4"/>
    <w:multiLevelType w:val="hybridMultilevel"/>
    <w:tmpl w:val="0AF6D5C8"/>
    <w:lvl w:ilvl="0" w:tplc="FA3A111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01D3BAC"/>
    <w:multiLevelType w:val="hybridMultilevel"/>
    <w:tmpl w:val="AF84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83D26"/>
    <w:multiLevelType w:val="hybridMultilevel"/>
    <w:tmpl w:val="062E756E"/>
    <w:lvl w:ilvl="0" w:tplc="E58254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7B7F12"/>
    <w:multiLevelType w:val="hybridMultilevel"/>
    <w:tmpl w:val="9E44371C"/>
    <w:lvl w:ilvl="0" w:tplc="EC52B9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780E6C"/>
    <w:multiLevelType w:val="hybridMultilevel"/>
    <w:tmpl w:val="AF60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E4005"/>
    <w:multiLevelType w:val="hybridMultilevel"/>
    <w:tmpl w:val="66322738"/>
    <w:lvl w:ilvl="0" w:tplc="553E9E0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523553C"/>
    <w:multiLevelType w:val="hybridMultilevel"/>
    <w:tmpl w:val="AC5A7F50"/>
    <w:lvl w:ilvl="0" w:tplc="861C83B4">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95E87"/>
    <w:multiLevelType w:val="hybridMultilevel"/>
    <w:tmpl w:val="56C05E1C"/>
    <w:lvl w:ilvl="0" w:tplc="C38EC73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67E480A"/>
    <w:multiLevelType w:val="hybridMultilevel"/>
    <w:tmpl w:val="82B6EE3C"/>
    <w:lvl w:ilvl="0" w:tplc="20ACD0B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A143E"/>
    <w:multiLevelType w:val="hybridMultilevel"/>
    <w:tmpl w:val="8AF2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B3888"/>
    <w:multiLevelType w:val="hybridMultilevel"/>
    <w:tmpl w:val="A12A4AFC"/>
    <w:lvl w:ilvl="0" w:tplc="361087E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35FEE"/>
    <w:multiLevelType w:val="hybridMultilevel"/>
    <w:tmpl w:val="22AEB1D2"/>
    <w:lvl w:ilvl="0" w:tplc="717AF39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F15474C"/>
    <w:multiLevelType w:val="hybridMultilevel"/>
    <w:tmpl w:val="68C0ECC0"/>
    <w:lvl w:ilvl="0" w:tplc="DCC8A96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7C0D6171"/>
    <w:multiLevelType w:val="hybridMultilevel"/>
    <w:tmpl w:val="A12A4AFC"/>
    <w:lvl w:ilvl="0" w:tplc="361087E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BF263F"/>
    <w:multiLevelType w:val="hybridMultilevel"/>
    <w:tmpl w:val="8ADA3C8A"/>
    <w:lvl w:ilvl="0" w:tplc="550E6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17"/>
  </w:num>
  <w:num w:numId="5">
    <w:abstractNumId w:val="3"/>
  </w:num>
  <w:num w:numId="6">
    <w:abstractNumId w:val="8"/>
  </w:num>
  <w:num w:numId="7">
    <w:abstractNumId w:val="14"/>
  </w:num>
  <w:num w:numId="8">
    <w:abstractNumId w:val="15"/>
  </w:num>
  <w:num w:numId="9">
    <w:abstractNumId w:val="9"/>
  </w:num>
  <w:num w:numId="10">
    <w:abstractNumId w:val="12"/>
  </w:num>
  <w:num w:numId="11">
    <w:abstractNumId w:val="5"/>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spelling="clean" w:grammar="clean"/>
  <w:documentProtection w:edit="forms" w:enforcement="1" w:cryptProviderType="rsaFull" w:cryptAlgorithmClass="hash" w:cryptAlgorithmType="typeAny" w:cryptAlgorithmSid="4" w:cryptSpinCount="100000" w:hash="acUJvWTGym2ST2h5Q1sJ/GKUyes=" w:salt="iOg7ZJN4+jIh5kVP7Ugp0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4B"/>
    <w:rsid w:val="00015738"/>
    <w:rsid w:val="00021917"/>
    <w:rsid w:val="00032BED"/>
    <w:rsid w:val="00043BEF"/>
    <w:rsid w:val="00046B1C"/>
    <w:rsid w:val="00052181"/>
    <w:rsid w:val="00065B43"/>
    <w:rsid w:val="0006760D"/>
    <w:rsid w:val="000773B7"/>
    <w:rsid w:val="00081552"/>
    <w:rsid w:val="000829D5"/>
    <w:rsid w:val="00093314"/>
    <w:rsid w:val="000E5556"/>
    <w:rsid w:val="000E6AF3"/>
    <w:rsid w:val="00102D3A"/>
    <w:rsid w:val="00104580"/>
    <w:rsid w:val="00157131"/>
    <w:rsid w:val="00185E03"/>
    <w:rsid w:val="0019342B"/>
    <w:rsid w:val="001A1EC6"/>
    <w:rsid w:val="001D5A86"/>
    <w:rsid w:val="001E7627"/>
    <w:rsid w:val="00202C49"/>
    <w:rsid w:val="00243BA9"/>
    <w:rsid w:val="00245000"/>
    <w:rsid w:val="0024710D"/>
    <w:rsid w:val="00252C69"/>
    <w:rsid w:val="00257DCE"/>
    <w:rsid w:val="00265335"/>
    <w:rsid w:val="00270DAE"/>
    <w:rsid w:val="00271927"/>
    <w:rsid w:val="00272444"/>
    <w:rsid w:val="00283BE1"/>
    <w:rsid w:val="00292249"/>
    <w:rsid w:val="002A008B"/>
    <w:rsid w:val="002A3A96"/>
    <w:rsid w:val="002A4213"/>
    <w:rsid w:val="002A7C78"/>
    <w:rsid w:val="002B7392"/>
    <w:rsid w:val="002D4EF0"/>
    <w:rsid w:val="002D5DEF"/>
    <w:rsid w:val="002E67D5"/>
    <w:rsid w:val="002F3037"/>
    <w:rsid w:val="002F42FE"/>
    <w:rsid w:val="00314D60"/>
    <w:rsid w:val="00330FEF"/>
    <w:rsid w:val="00332B53"/>
    <w:rsid w:val="00351172"/>
    <w:rsid w:val="00356A33"/>
    <w:rsid w:val="0036416B"/>
    <w:rsid w:val="00365C3B"/>
    <w:rsid w:val="003660C4"/>
    <w:rsid w:val="00380599"/>
    <w:rsid w:val="00390B7E"/>
    <w:rsid w:val="003A4513"/>
    <w:rsid w:val="003C433F"/>
    <w:rsid w:val="003C5C0D"/>
    <w:rsid w:val="003D64A3"/>
    <w:rsid w:val="003E455F"/>
    <w:rsid w:val="00403CDD"/>
    <w:rsid w:val="00405527"/>
    <w:rsid w:val="00413878"/>
    <w:rsid w:val="00420A6B"/>
    <w:rsid w:val="00426C0F"/>
    <w:rsid w:val="00430646"/>
    <w:rsid w:val="00435B7B"/>
    <w:rsid w:val="0043730D"/>
    <w:rsid w:val="00444698"/>
    <w:rsid w:val="00455C9F"/>
    <w:rsid w:val="00466CC5"/>
    <w:rsid w:val="00470604"/>
    <w:rsid w:val="0048299F"/>
    <w:rsid w:val="00490DB2"/>
    <w:rsid w:val="004973C3"/>
    <w:rsid w:val="004B43FA"/>
    <w:rsid w:val="004B4546"/>
    <w:rsid w:val="004B54E2"/>
    <w:rsid w:val="004B63D7"/>
    <w:rsid w:val="004C25A2"/>
    <w:rsid w:val="004D18A7"/>
    <w:rsid w:val="004D4D97"/>
    <w:rsid w:val="004E0918"/>
    <w:rsid w:val="0050294B"/>
    <w:rsid w:val="00502E51"/>
    <w:rsid w:val="00514233"/>
    <w:rsid w:val="00514AA0"/>
    <w:rsid w:val="00522C9E"/>
    <w:rsid w:val="00527688"/>
    <w:rsid w:val="0053074F"/>
    <w:rsid w:val="00537C3C"/>
    <w:rsid w:val="0056107A"/>
    <w:rsid w:val="00581DCB"/>
    <w:rsid w:val="00594E6A"/>
    <w:rsid w:val="005A2FCD"/>
    <w:rsid w:val="005B082A"/>
    <w:rsid w:val="005B553C"/>
    <w:rsid w:val="005C582E"/>
    <w:rsid w:val="005C653E"/>
    <w:rsid w:val="005D705D"/>
    <w:rsid w:val="005E0D52"/>
    <w:rsid w:val="005E18F7"/>
    <w:rsid w:val="005E1B61"/>
    <w:rsid w:val="005F25E7"/>
    <w:rsid w:val="00626F5C"/>
    <w:rsid w:val="00636D1F"/>
    <w:rsid w:val="00655B48"/>
    <w:rsid w:val="006577E8"/>
    <w:rsid w:val="00662C57"/>
    <w:rsid w:val="00680093"/>
    <w:rsid w:val="00691AF6"/>
    <w:rsid w:val="00693E06"/>
    <w:rsid w:val="006B188A"/>
    <w:rsid w:val="006D0D60"/>
    <w:rsid w:val="006D19E4"/>
    <w:rsid w:val="006E5B87"/>
    <w:rsid w:val="006E6838"/>
    <w:rsid w:val="006F4925"/>
    <w:rsid w:val="0070179D"/>
    <w:rsid w:val="00722044"/>
    <w:rsid w:val="00740A24"/>
    <w:rsid w:val="00745265"/>
    <w:rsid w:val="00760B33"/>
    <w:rsid w:val="007619B3"/>
    <w:rsid w:val="00771CF0"/>
    <w:rsid w:val="007754A4"/>
    <w:rsid w:val="00775ACE"/>
    <w:rsid w:val="00781FFC"/>
    <w:rsid w:val="00786F51"/>
    <w:rsid w:val="007A3031"/>
    <w:rsid w:val="007A680E"/>
    <w:rsid w:val="007C514E"/>
    <w:rsid w:val="007E2709"/>
    <w:rsid w:val="00811B06"/>
    <w:rsid w:val="00837A8E"/>
    <w:rsid w:val="00842977"/>
    <w:rsid w:val="008447DA"/>
    <w:rsid w:val="008570D7"/>
    <w:rsid w:val="0087084F"/>
    <w:rsid w:val="00875926"/>
    <w:rsid w:val="00883D88"/>
    <w:rsid w:val="008842C5"/>
    <w:rsid w:val="00893E10"/>
    <w:rsid w:val="008A66C6"/>
    <w:rsid w:val="008C1A2E"/>
    <w:rsid w:val="008C78EC"/>
    <w:rsid w:val="008E54ED"/>
    <w:rsid w:val="009052D2"/>
    <w:rsid w:val="009078BB"/>
    <w:rsid w:val="0091332D"/>
    <w:rsid w:val="009157E1"/>
    <w:rsid w:val="009167EC"/>
    <w:rsid w:val="00917CD2"/>
    <w:rsid w:val="00921C32"/>
    <w:rsid w:val="009275FB"/>
    <w:rsid w:val="009309E1"/>
    <w:rsid w:val="00936286"/>
    <w:rsid w:val="00975171"/>
    <w:rsid w:val="009A0E26"/>
    <w:rsid w:val="009A58DB"/>
    <w:rsid w:val="009B5C83"/>
    <w:rsid w:val="009E7628"/>
    <w:rsid w:val="00A138EC"/>
    <w:rsid w:val="00A14380"/>
    <w:rsid w:val="00A15009"/>
    <w:rsid w:val="00A2643A"/>
    <w:rsid w:val="00A35B54"/>
    <w:rsid w:val="00A361E2"/>
    <w:rsid w:val="00A43247"/>
    <w:rsid w:val="00A557C0"/>
    <w:rsid w:val="00A7427F"/>
    <w:rsid w:val="00A840D6"/>
    <w:rsid w:val="00A91272"/>
    <w:rsid w:val="00AA05DF"/>
    <w:rsid w:val="00AA315C"/>
    <w:rsid w:val="00AA5B6E"/>
    <w:rsid w:val="00AE542A"/>
    <w:rsid w:val="00B15AAE"/>
    <w:rsid w:val="00B168ED"/>
    <w:rsid w:val="00B22854"/>
    <w:rsid w:val="00B3457E"/>
    <w:rsid w:val="00B4348A"/>
    <w:rsid w:val="00B65600"/>
    <w:rsid w:val="00B866AD"/>
    <w:rsid w:val="00B932B9"/>
    <w:rsid w:val="00BA4A2B"/>
    <w:rsid w:val="00BB0BC6"/>
    <w:rsid w:val="00BC13CF"/>
    <w:rsid w:val="00BC2ACF"/>
    <w:rsid w:val="00BE11F0"/>
    <w:rsid w:val="00BF7440"/>
    <w:rsid w:val="00C00FF7"/>
    <w:rsid w:val="00C020EA"/>
    <w:rsid w:val="00C414EF"/>
    <w:rsid w:val="00C42A62"/>
    <w:rsid w:val="00C5206E"/>
    <w:rsid w:val="00C54E30"/>
    <w:rsid w:val="00C61739"/>
    <w:rsid w:val="00C6477F"/>
    <w:rsid w:val="00C6496D"/>
    <w:rsid w:val="00C70086"/>
    <w:rsid w:val="00C72BC3"/>
    <w:rsid w:val="00C83238"/>
    <w:rsid w:val="00C93B6B"/>
    <w:rsid w:val="00C93D0E"/>
    <w:rsid w:val="00CD3676"/>
    <w:rsid w:val="00D032EE"/>
    <w:rsid w:val="00D1678C"/>
    <w:rsid w:val="00D16EE7"/>
    <w:rsid w:val="00D313AB"/>
    <w:rsid w:val="00D3188A"/>
    <w:rsid w:val="00D32EF9"/>
    <w:rsid w:val="00D3484B"/>
    <w:rsid w:val="00D449C1"/>
    <w:rsid w:val="00D47B1A"/>
    <w:rsid w:val="00D755E6"/>
    <w:rsid w:val="00D8627A"/>
    <w:rsid w:val="00D941EA"/>
    <w:rsid w:val="00D94F45"/>
    <w:rsid w:val="00DA61E7"/>
    <w:rsid w:val="00DB1CFF"/>
    <w:rsid w:val="00DC4275"/>
    <w:rsid w:val="00DE0E29"/>
    <w:rsid w:val="00DE429B"/>
    <w:rsid w:val="00DE663A"/>
    <w:rsid w:val="00DE6D9F"/>
    <w:rsid w:val="00E36895"/>
    <w:rsid w:val="00E453CB"/>
    <w:rsid w:val="00E462D2"/>
    <w:rsid w:val="00E760E9"/>
    <w:rsid w:val="00E806B3"/>
    <w:rsid w:val="00E836F7"/>
    <w:rsid w:val="00E842DF"/>
    <w:rsid w:val="00EC56DB"/>
    <w:rsid w:val="00EC62E3"/>
    <w:rsid w:val="00ED02B4"/>
    <w:rsid w:val="00ED0FE7"/>
    <w:rsid w:val="00EE2949"/>
    <w:rsid w:val="00EE4CB2"/>
    <w:rsid w:val="00EF446F"/>
    <w:rsid w:val="00F12FB3"/>
    <w:rsid w:val="00F1460E"/>
    <w:rsid w:val="00F22DC3"/>
    <w:rsid w:val="00F25619"/>
    <w:rsid w:val="00F82EEE"/>
    <w:rsid w:val="00F8344E"/>
    <w:rsid w:val="00F83738"/>
    <w:rsid w:val="00F92824"/>
    <w:rsid w:val="00F93890"/>
    <w:rsid w:val="00FA1529"/>
    <w:rsid w:val="00FA4A6C"/>
    <w:rsid w:val="00FC09D1"/>
    <w:rsid w:val="00FC1D63"/>
    <w:rsid w:val="00FC476A"/>
    <w:rsid w:val="00FC60E5"/>
    <w:rsid w:val="00FE5FFD"/>
    <w:rsid w:val="00FE7675"/>
    <w:rsid w:val="00FF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5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4B"/>
  </w:style>
  <w:style w:type="paragraph" w:styleId="Footer">
    <w:name w:val="footer"/>
    <w:basedOn w:val="Normal"/>
    <w:link w:val="FooterChar"/>
    <w:uiPriority w:val="99"/>
    <w:unhideWhenUsed/>
    <w:rsid w:val="00D34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4B"/>
  </w:style>
  <w:style w:type="paragraph" w:styleId="ListParagraph">
    <w:name w:val="List Paragraph"/>
    <w:basedOn w:val="Normal"/>
    <w:uiPriority w:val="34"/>
    <w:qFormat/>
    <w:rsid w:val="00D3484B"/>
    <w:pPr>
      <w:ind w:left="720"/>
      <w:contextualSpacing/>
    </w:pPr>
  </w:style>
  <w:style w:type="character" w:customStyle="1" w:styleId="Heading2Char">
    <w:name w:val="Heading 2 Char"/>
    <w:basedOn w:val="DefaultParagraphFont"/>
    <w:link w:val="Heading2"/>
    <w:uiPriority w:val="9"/>
    <w:rsid w:val="00365C3B"/>
    <w:rPr>
      <w:rFonts w:asciiTheme="majorHAnsi" w:eastAsiaTheme="majorEastAsia" w:hAnsiTheme="majorHAnsi" w:cstheme="majorBidi"/>
      <w:color w:val="2E74B5" w:themeColor="accent1" w:themeShade="BF"/>
      <w:sz w:val="26"/>
      <w:szCs w:val="26"/>
    </w:rPr>
  </w:style>
  <w:style w:type="paragraph" w:customStyle="1" w:styleId="Default">
    <w:name w:val="Default"/>
    <w:rsid w:val="00390B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w4winMark">
    <w:name w:val="tw4winMark"/>
    <w:rsid w:val="004B4546"/>
    <w:rPr>
      <w:rFonts w:ascii="Courier New" w:hAnsi="Courier New" w:cs="Courier New"/>
      <w:b w:val="0"/>
      <w:i w:val="0"/>
      <w:dstrike w:val="0"/>
      <w:noProof/>
      <w:vanish/>
      <w:color w:val="800080"/>
      <w:sz w:val="22"/>
      <w:effect w:val="none"/>
      <w:vertAlign w:val="subscript"/>
    </w:rPr>
  </w:style>
  <w:style w:type="paragraph" w:styleId="BodyTextIndent3">
    <w:name w:val="Body Text Indent 3"/>
    <w:basedOn w:val="Normal"/>
    <w:link w:val="BodyTextIndent3Char"/>
    <w:semiHidden/>
    <w:rsid w:val="004B4546"/>
    <w:pPr>
      <w:spacing w:after="0" w:line="240" w:lineRule="auto"/>
      <w:ind w:left="216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semiHidden/>
    <w:rsid w:val="004B4546"/>
    <w:rPr>
      <w:rFonts w:ascii="Arial" w:eastAsia="Times New Roman" w:hAnsi="Arial" w:cs="Times New Roman"/>
      <w:sz w:val="20"/>
      <w:szCs w:val="20"/>
    </w:rPr>
  </w:style>
  <w:style w:type="table" w:styleId="TableGrid">
    <w:name w:val="Table Grid"/>
    <w:basedOn w:val="TableNormal"/>
    <w:uiPriority w:val="39"/>
    <w:rsid w:val="00CD3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60"/>
    <w:rPr>
      <w:rFonts w:ascii="Tahoma" w:hAnsi="Tahoma" w:cs="Tahoma"/>
      <w:sz w:val="16"/>
      <w:szCs w:val="16"/>
    </w:rPr>
  </w:style>
  <w:style w:type="character" w:styleId="CommentReference">
    <w:name w:val="annotation reference"/>
    <w:basedOn w:val="DefaultParagraphFont"/>
    <w:uiPriority w:val="99"/>
    <w:semiHidden/>
    <w:unhideWhenUsed/>
    <w:rsid w:val="00470604"/>
    <w:rPr>
      <w:sz w:val="16"/>
      <w:szCs w:val="16"/>
    </w:rPr>
  </w:style>
  <w:style w:type="paragraph" w:styleId="CommentText">
    <w:name w:val="annotation text"/>
    <w:basedOn w:val="Normal"/>
    <w:link w:val="CommentTextChar"/>
    <w:uiPriority w:val="99"/>
    <w:semiHidden/>
    <w:unhideWhenUsed/>
    <w:rsid w:val="00470604"/>
    <w:pPr>
      <w:spacing w:line="240" w:lineRule="auto"/>
    </w:pPr>
    <w:rPr>
      <w:sz w:val="20"/>
      <w:szCs w:val="20"/>
    </w:rPr>
  </w:style>
  <w:style w:type="character" w:customStyle="1" w:styleId="CommentTextChar">
    <w:name w:val="Comment Text Char"/>
    <w:basedOn w:val="DefaultParagraphFont"/>
    <w:link w:val="CommentText"/>
    <w:uiPriority w:val="99"/>
    <w:semiHidden/>
    <w:rsid w:val="00470604"/>
    <w:rPr>
      <w:sz w:val="20"/>
      <w:szCs w:val="20"/>
    </w:rPr>
  </w:style>
  <w:style w:type="paragraph" w:styleId="CommentSubject">
    <w:name w:val="annotation subject"/>
    <w:basedOn w:val="CommentText"/>
    <w:next w:val="CommentText"/>
    <w:link w:val="CommentSubjectChar"/>
    <w:uiPriority w:val="99"/>
    <w:semiHidden/>
    <w:unhideWhenUsed/>
    <w:rsid w:val="00470604"/>
    <w:rPr>
      <w:b/>
      <w:bCs/>
    </w:rPr>
  </w:style>
  <w:style w:type="character" w:customStyle="1" w:styleId="CommentSubjectChar">
    <w:name w:val="Comment Subject Char"/>
    <w:basedOn w:val="CommentTextChar"/>
    <w:link w:val="CommentSubject"/>
    <w:uiPriority w:val="99"/>
    <w:semiHidden/>
    <w:rsid w:val="004706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5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4B"/>
  </w:style>
  <w:style w:type="paragraph" w:styleId="Footer">
    <w:name w:val="footer"/>
    <w:basedOn w:val="Normal"/>
    <w:link w:val="FooterChar"/>
    <w:uiPriority w:val="99"/>
    <w:unhideWhenUsed/>
    <w:rsid w:val="00D34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4B"/>
  </w:style>
  <w:style w:type="paragraph" w:styleId="ListParagraph">
    <w:name w:val="List Paragraph"/>
    <w:basedOn w:val="Normal"/>
    <w:uiPriority w:val="34"/>
    <w:qFormat/>
    <w:rsid w:val="00D3484B"/>
    <w:pPr>
      <w:ind w:left="720"/>
      <w:contextualSpacing/>
    </w:pPr>
  </w:style>
  <w:style w:type="character" w:customStyle="1" w:styleId="Heading2Char">
    <w:name w:val="Heading 2 Char"/>
    <w:basedOn w:val="DefaultParagraphFont"/>
    <w:link w:val="Heading2"/>
    <w:uiPriority w:val="9"/>
    <w:rsid w:val="00365C3B"/>
    <w:rPr>
      <w:rFonts w:asciiTheme="majorHAnsi" w:eastAsiaTheme="majorEastAsia" w:hAnsiTheme="majorHAnsi" w:cstheme="majorBidi"/>
      <w:color w:val="2E74B5" w:themeColor="accent1" w:themeShade="BF"/>
      <w:sz w:val="26"/>
      <w:szCs w:val="26"/>
    </w:rPr>
  </w:style>
  <w:style w:type="paragraph" w:customStyle="1" w:styleId="Default">
    <w:name w:val="Default"/>
    <w:rsid w:val="00390B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w4winMark">
    <w:name w:val="tw4winMark"/>
    <w:rsid w:val="004B4546"/>
    <w:rPr>
      <w:rFonts w:ascii="Courier New" w:hAnsi="Courier New" w:cs="Courier New"/>
      <w:b w:val="0"/>
      <w:i w:val="0"/>
      <w:dstrike w:val="0"/>
      <w:noProof/>
      <w:vanish/>
      <w:color w:val="800080"/>
      <w:sz w:val="22"/>
      <w:effect w:val="none"/>
      <w:vertAlign w:val="subscript"/>
    </w:rPr>
  </w:style>
  <w:style w:type="paragraph" w:styleId="BodyTextIndent3">
    <w:name w:val="Body Text Indent 3"/>
    <w:basedOn w:val="Normal"/>
    <w:link w:val="BodyTextIndent3Char"/>
    <w:semiHidden/>
    <w:rsid w:val="004B4546"/>
    <w:pPr>
      <w:spacing w:after="0" w:line="240" w:lineRule="auto"/>
      <w:ind w:left="216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semiHidden/>
    <w:rsid w:val="004B4546"/>
    <w:rPr>
      <w:rFonts w:ascii="Arial" w:eastAsia="Times New Roman" w:hAnsi="Arial" w:cs="Times New Roman"/>
      <w:sz w:val="20"/>
      <w:szCs w:val="20"/>
    </w:rPr>
  </w:style>
  <w:style w:type="table" w:styleId="TableGrid">
    <w:name w:val="Table Grid"/>
    <w:basedOn w:val="TableNormal"/>
    <w:uiPriority w:val="39"/>
    <w:rsid w:val="00CD3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60"/>
    <w:rPr>
      <w:rFonts w:ascii="Tahoma" w:hAnsi="Tahoma" w:cs="Tahoma"/>
      <w:sz w:val="16"/>
      <w:szCs w:val="16"/>
    </w:rPr>
  </w:style>
  <w:style w:type="character" w:styleId="CommentReference">
    <w:name w:val="annotation reference"/>
    <w:basedOn w:val="DefaultParagraphFont"/>
    <w:uiPriority w:val="99"/>
    <w:semiHidden/>
    <w:unhideWhenUsed/>
    <w:rsid w:val="00470604"/>
    <w:rPr>
      <w:sz w:val="16"/>
      <w:szCs w:val="16"/>
    </w:rPr>
  </w:style>
  <w:style w:type="paragraph" w:styleId="CommentText">
    <w:name w:val="annotation text"/>
    <w:basedOn w:val="Normal"/>
    <w:link w:val="CommentTextChar"/>
    <w:uiPriority w:val="99"/>
    <w:semiHidden/>
    <w:unhideWhenUsed/>
    <w:rsid w:val="00470604"/>
    <w:pPr>
      <w:spacing w:line="240" w:lineRule="auto"/>
    </w:pPr>
    <w:rPr>
      <w:sz w:val="20"/>
      <w:szCs w:val="20"/>
    </w:rPr>
  </w:style>
  <w:style w:type="character" w:customStyle="1" w:styleId="CommentTextChar">
    <w:name w:val="Comment Text Char"/>
    <w:basedOn w:val="DefaultParagraphFont"/>
    <w:link w:val="CommentText"/>
    <w:uiPriority w:val="99"/>
    <w:semiHidden/>
    <w:rsid w:val="00470604"/>
    <w:rPr>
      <w:sz w:val="20"/>
      <w:szCs w:val="20"/>
    </w:rPr>
  </w:style>
  <w:style w:type="paragraph" w:styleId="CommentSubject">
    <w:name w:val="annotation subject"/>
    <w:basedOn w:val="CommentText"/>
    <w:next w:val="CommentText"/>
    <w:link w:val="CommentSubjectChar"/>
    <w:uiPriority w:val="99"/>
    <w:semiHidden/>
    <w:unhideWhenUsed/>
    <w:rsid w:val="00470604"/>
    <w:rPr>
      <w:b/>
      <w:bCs/>
    </w:rPr>
  </w:style>
  <w:style w:type="character" w:customStyle="1" w:styleId="CommentSubjectChar">
    <w:name w:val="Comment Subject Char"/>
    <w:basedOn w:val="CommentTextChar"/>
    <w:link w:val="CommentSubject"/>
    <w:uiPriority w:val="99"/>
    <w:semiHidden/>
    <w:rsid w:val="004706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3898">
      <w:bodyDiv w:val="1"/>
      <w:marLeft w:val="0"/>
      <w:marRight w:val="0"/>
      <w:marTop w:val="0"/>
      <w:marBottom w:val="0"/>
      <w:divBdr>
        <w:top w:val="none" w:sz="0" w:space="0" w:color="auto"/>
        <w:left w:val="none" w:sz="0" w:space="0" w:color="auto"/>
        <w:bottom w:val="none" w:sz="0" w:space="0" w:color="auto"/>
        <w:right w:val="none" w:sz="0" w:space="0" w:color="auto"/>
      </w:divBdr>
    </w:div>
    <w:div w:id="1084957094">
      <w:bodyDiv w:val="1"/>
      <w:marLeft w:val="0"/>
      <w:marRight w:val="0"/>
      <w:marTop w:val="0"/>
      <w:marBottom w:val="0"/>
      <w:divBdr>
        <w:top w:val="none" w:sz="0" w:space="0" w:color="auto"/>
        <w:left w:val="none" w:sz="0" w:space="0" w:color="auto"/>
        <w:bottom w:val="none" w:sz="0" w:space="0" w:color="auto"/>
        <w:right w:val="none" w:sz="0" w:space="0" w:color="auto"/>
      </w:divBdr>
      <w:divsChild>
        <w:div w:id="635531740">
          <w:marLeft w:val="0"/>
          <w:marRight w:val="0"/>
          <w:marTop w:val="0"/>
          <w:marBottom w:val="0"/>
          <w:divBdr>
            <w:top w:val="none" w:sz="0" w:space="0" w:color="auto"/>
            <w:left w:val="none" w:sz="0" w:space="0" w:color="auto"/>
            <w:bottom w:val="none" w:sz="0" w:space="0" w:color="auto"/>
            <w:right w:val="none" w:sz="0" w:space="0" w:color="auto"/>
          </w:divBdr>
          <w:divsChild>
            <w:div w:id="803161134">
              <w:marLeft w:val="0"/>
              <w:marRight w:val="0"/>
              <w:marTop w:val="0"/>
              <w:marBottom w:val="0"/>
              <w:divBdr>
                <w:top w:val="none" w:sz="0" w:space="0" w:color="auto"/>
                <w:left w:val="none" w:sz="0" w:space="0" w:color="auto"/>
                <w:bottom w:val="none" w:sz="0" w:space="0" w:color="auto"/>
                <w:right w:val="none" w:sz="0" w:space="0" w:color="auto"/>
              </w:divBdr>
              <w:divsChild>
                <w:div w:id="826745156">
                  <w:marLeft w:val="0"/>
                  <w:marRight w:val="0"/>
                  <w:marTop w:val="0"/>
                  <w:marBottom w:val="0"/>
                  <w:divBdr>
                    <w:top w:val="none" w:sz="0" w:space="0" w:color="auto"/>
                    <w:left w:val="none" w:sz="0" w:space="0" w:color="auto"/>
                    <w:bottom w:val="none" w:sz="0" w:space="0" w:color="auto"/>
                    <w:right w:val="none" w:sz="0" w:space="0" w:color="auto"/>
                  </w:divBdr>
                  <w:divsChild>
                    <w:div w:id="360664281">
                      <w:marLeft w:val="0"/>
                      <w:marRight w:val="0"/>
                      <w:marTop w:val="0"/>
                      <w:marBottom w:val="0"/>
                      <w:divBdr>
                        <w:top w:val="none" w:sz="0" w:space="0" w:color="auto"/>
                        <w:left w:val="none" w:sz="0" w:space="0" w:color="auto"/>
                        <w:bottom w:val="none" w:sz="0" w:space="0" w:color="auto"/>
                        <w:right w:val="none" w:sz="0" w:space="0" w:color="auto"/>
                      </w:divBdr>
                      <w:divsChild>
                        <w:div w:id="1153133716">
                          <w:marLeft w:val="0"/>
                          <w:marRight w:val="0"/>
                          <w:marTop w:val="0"/>
                          <w:marBottom w:val="0"/>
                          <w:divBdr>
                            <w:top w:val="none" w:sz="0" w:space="0" w:color="auto"/>
                            <w:left w:val="none" w:sz="0" w:space="0" w:color="auto"/>
                            <w:bottom w:val="none" w:sz="0" w:space="0" w:color="auto"/>
                            <w:right w:val="none" w:sz="0" w:space="0" w:color="auto"/>
                          </w:divBdr>
                          <w:divsChild>
                            <w:div w:id="1099180937">
                              <w:marLeft w:val="0"/>
                              <w:marRight w:val="0"/>
                              <w:marTop w:val="0"/>
                              <w:marBottom w:val="0"/>
                              <w:divBdr>
                                <w:top w:val="none" w:sz="0" w:space="0" w:color="auto"/>
                                <w:left w:val="none" w:sz="0" w:space="0" w:color="auto"/>
                                <w:bottom w:val="none" w:sz="0" w:space="0" w:color="auto"/>
                                <w:right w:val="none" w:sz="0" w:space="0" w:color="auto"/>
                              </w:divBdr>
                              <w:divsChild>
                                <w:div w:id="1864049848">
                                  <w:marLeft w:val="0"/>
                                  <w:marRight w:val="0"/>
                                  <w:marTop w:val="0"/>
                                  <w:marBottom w:val="0"/>
                                  <w:divBdr>
                                    <w:top w:val="none" w:sz="0" w:space="0" w:color="auto"/>
                                    <w:left w:val="none" w:sz="0" w:space="0" w:color="auto"/>
                                    <w:bottom w:val="none" w:sz="0" w:space="0" w:color="auto"/>
                                    <w:right w:val="none" w:sz="0" w:space="0" w:color="auto"/>
                                  </w:divBdr>
                                  <w:divsChild>
                                    <w:div w:id="1876580398">
                                      <w:marLeft w:val="0"/>
                                      <w:marRight w:val="0"/>
                                      <w:marTop w:val="0"/>
                                      <w:marBottom w:val="0"/>
                                      <w:divBdr>
                                        <w:top w:val="none" w:sz="0" w:space="0" w:color="auto"/>
                                        <w:left w:val="none" w:sz="0" w:space="0" w:color="auto"/>
                                        <w:bottom w:val="none" w:sz="0" w:space="0" w:color="auto"/>
                                        <w:right w:val="none" w:sz="0" w:space="0" w:color="auto"/>
                                      </w:divBdr>
                                      <w:divsChild>
                                        <w:div w:id="2139759404">
                                          <w:marLeft w:val="0"/>
                                          <w:marRight w:val="0"/>
                                          <w:marTop w:val="0"/>
                                          <w:marBottom w:val="0"/>
                                          <w:divBdr>
                                            <w:top w:val="none" w:sz="0" w:space="0" w:color="auto"/>
                                            <w:left w:val="none" w:sz="0" w:space="0" w:color="auto"/>
                                            <w:bottom w:val="none" w:sz="0" w:space="0" w:color="auto"/>
                                            <w:right w:val="none" w:sz="0" w:space="0" w:color="auto"/>
                                          </w:divBdr>
                                          <w:divsChild>
                                            <w:div w:id="1394426171">
                                              <w:marLeft w:val="0"/>
                                              <w:marRight w:val="0"/>
                                              <w:marTop w:val="0"/>
                                              <w:marBottom w:val="0"/>
                                              <w:divBdr>
                                                <w:top w:val="none" w:sz="0" w:space="0" w:color="auto"/>
                                                <w:left w:val="none" w:sz="0" w:space="0" w:color="auto"/>
                                                <w:bottom w:val="none" w:sz="0" w:space="0" w:color="auto"/>
                                                <w:right w:val="none" w:sz="0" w:space="0" w:color="auto"/>
                                              </w:divBdr>
                                              <w:divsChild>
                                                <w:div w:id="1197233193">
                                                  <w:marLeft w:val="0"/>
                                                  <w:marRight w:val="0"/>
                                                  <w:marTop w:val="0"/>
                                                  <w:marBottom w:val="0"/>
                                                  <w:divBdr>
                                                    <w:top w:val="none" w:sz="0" w:space="0" w:color="auto"/>
                                                    <w:left w:val="none" w:sz="0" w:space="0" w:color="auto"/>
                                                    <w:bottom w:val="none" w:sz="0" w:space="0" w:color="auto"/>
                                                    <w:right w:val="none" w:sz="0" w:space="0" w:color="auto"/>
                                                  </w:divBdr>
                                                  <w:divsChild>
                                                    <w:div w:id="21422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716463">
      <w:bodyDiv w:val="1"/>
      <w:marLeft w:val="0"/>
      <w:marRight w:val="0"/>
      <w:marTop w:val="0"/>
      <w:marBottom w:val="0"/>
      <w:divBdr>
        <w:top w:val="none" w:sz="0" w:space="0" w:color="auto"/>
        <w:left w:val="none" w:sz="0" w:space="0" w:color="auto"/>
        <w:bottom w:val="none" w:sz="0" w:space="0" w:color="auto"/>
        <w:right w:val="none" w:sz="0" w:space="0" w:color="auto"/>
      </w:divBdr>
    </w:div>
    <w:div w:id="1169714135">
      <w:bodyDiv w:val="1"/>
      <w:marLeft w:val="0"/>
      <w:marRight w:val="0"/>
      <w:marTop w:val="0"/>
      <w:marBottom w:val="0"/>
      <w:divBdr>
        <w:top w:val="none" w:sz="0" w:space="0" w:color="auto"/>
        <w:left w:val="none" w:sz="0" w:space="0" w:color="auto"/>
        <w:bottom w:val="none" w:sz="0" w:space="0" w:color="auto"/>
        <w:right w:val="none" w:sz="0" w:space="0" w:color="auto"/>
      </w:divBdr>
      <w:divsChild>
        <w:div w:id="435910856">
          <w:marLeft w:val="0"/>
          <w:marRight w:val="0"/>
          <w:marTop w:val="0"/>
          <w:marBottom w:val="0"/>
          <w:divBdr>
            <w:top w:val="none" w:sz="0" w:space="0" w:color="auto"/>
            <w:left w:val="none" w:sz="0" w:space="0" w:color="auto"/>
            <w:bottom w:val="none" w:sz="0" w:space="0" w:color="auto"/>
            <w:right w:val="none" w:sz="0" w:space="0" w:color="auto"/>
          </w:divBdr>
          <w:divsChild>
            <w:div w:id="1844272565">
              <w:marLeft w:val="0"/>
              <w:marRight w:val="0"/>
              <w:marTop w:val="0"/>
              <w:marBottom w:val="0"/>
              <w:divBdr>
                <w:top w:val="none" w:sz="0" w:space="0" w:color="auto"/>
                <w:left w:val="none" w:sz="0" w:space="0" w:color="auto"/>
                <w:bottom w:val="none" w:sz="0" w:space="0" w:color="auto"/>
                <w:right w:val="none" w:sz="0" w:space="0" w:color="auto"/>
              </w:divBdr>
              <w:divsChild>
                <w:div w:id="711852742">
                  <w:marLeft w:val="0"/>
                  <w:marRight w:val="0"/>
                  <w:marTop w:val="0"/>
                  <w:marBottom w:val="0"/>
                  <w:divBdr>
                    <w:top w:val="none" w:sz="0" w:space="0" w:color="auto"/>
                    <w:left w:val="none" w:sz="0" w:space="0" w:color="auto"/>
                    <w:bottom w:val="none" w:sz="0" w:space="0" w:color="auto"/>
                    <w:right w:val="none" w:sz="0" w:space="0" w:color="auto"/>
                  </w:divBdr>
                  <w:divsChild>
                    <w:div w:id="1513884470">
                      <w:marLeft w:val="0"/>
                      <w:marRight w:val="0"/>
                      <w:marTop w:val="0"/>
                      <w:marBottom w:val="0"/>
                      <w:divBdr>
                        <w:top w:val="none" w:sz="0" w:space="0" w:color="auto"/>
                        <w:left w:val="none" w:sz="0" w:space="0" w:color="auto"/>
                        <w:bottom w:val="none" w:sz="0" w:space="0" w:color="auto"/>
                        <w:right w:val="none" w:sz="0" w:space="0" w:color="auto"/>
                      </w:divBdr>
                      <w:divsChild>
                        <w:div w:id="283583576">
                          <w:marLeft w:val="0"/>
                          <w:marRight w:val="0"/>
                          <w:marTop w:val="0"/>
                          <w:marBottom w:val="0"/>
                          <w:divBdr>
                            <w:top w:val="none" w:sz="0" w:space="0" w:color="auto"/>
                            <w:left w:val="none" w:sz="0" w:space="0" w:color="auto"/>
                            <w:bottom w:val="none" w:sz="0" w:space="0" w:color="auto"/>
                            <w:right w:val="none" w:sz="0" w:space="0" w:color="auto"/>
                          </w:divBdr>
                          <w:divsChild>
                            <w:div w:id="42100420">
                              <w:marLeft w:val="0"/>
                              <w:marRight w:val="0"/>
                              <w:marTop w:val="0"/>
                              <w:marBottom w:val="0"/>
                              <w:divBdr>
                                <w:top w:val="none" w:sz="0" w:space="0" w:color="auto"/>
                                <w:left w:val="none" w:sz="0" w:space="0" w:color="auto"/>
                                <w:bottom w:val="none" w:sz="0" w:space="0" w:color="auto"/>
                                <w:right w:val="none" w:sz="0" w:space="0" w:color="auto"/>
                              </w:divBdr>
                              <w:divsChild>
                                <w:div w:id="1440415854">
                                  <w:marLeft w:val="0"/>
                                  <w:marRight w:val="0"/>
                                  <w:marTop w:val="0"/>
                                  <w:marBottom w:val="0"/>
                                  <w:divBdr>
                                    <w:top w:val="none" w:sz="0" w:space="0" w:color="auto"/>
                                    <w:left w:val="none" w:sz="0" w:space="0" w:color="auto"/>
                                    <w:bottom w:val="none" w:sz="0" w:space="0" w:color="auto"/>
                                    <w:right w:val="none" w:sz="0" w:space="0" w:color="auto"/>
                                  </w:divBdr>
                                  <w:divsChild>
                                    <w:div w:id="1789546711">
                                      <w:marLeft w:val="0"/>
                                      <w:marRight w:val="0"/>
                                      <w:marTop w:val="0"/>
                                      <w:marBottom w:val="0"/>
                                      <w:divBdr>
                                        <w:top w:val="none" w:sz="0" w:space="0" w:color="auto"/>
                                        <w:left w:val="none" w:sz="0" w:space="0" w:color="auto"/>
                                        <w:bottom w:val="none" w:sz="0" w:space="0" w:color="auto"/>
                                        <w:right w:val="none" w:sz="0" w:space="0" w:color="auto"/>
                                      </w:divBdr>
                                      <w:divsChild>
                                        <w:div w:id="1481776273">
                                          <w:marLeft w:val="0"/>
                                          <w:marRight w:val="0"/>
                                          <w:marTop w:val="0"/>
                                          <w:marBottom w:val="0"/>
                                          <w:divBdr>
                                            <w:top w:val="none" w:sz="0" w:space="0" w:color="auto"/>
                                            <w:left w:val="none" w:sz="0" w:space="0" w:color="auto"/>
                                            <w:bottom w:val="none" w:sz="0" w:space="0" w:color="auto"/>
                                            <w:right w:val="none" w:sz="0" w:space="0" w:color="auto"/>
                                          </w:divBdr>
                                          <w:divsChild>
                                            <w:div w:id="1296522802">
                                              <w:marLeft w:val="0"/>
                                              <w:marRight w:val="0"/>
                                              <w:marTop w:val="0"/>
                                              <w:marBottom w:val="0"/>
                                              <w:divBdr>
                                                <w:top w:val="none" w:sz="0" w:space="0" w:color="auto"/>
                                                <w:left w:val="none" w:sz="0" w:space="0" w:color="auto"/>
                                                <w:bottom w:val="none" w:sz="0" w:space="0" w:color="auto"/>
                                                <w:right w:val="none" w:sz="0" w:space="0" w:color="auto"/>
                                              </w:divBdr>
                                              <w:divsChild>
                                                <w:div w:id="575630519">
                                                  <w:marLeft w:val="0"/>
                                                  <w:marRight w:val="0"/>
                                                  <w:marTop w:val="0"/>
                                                  <w:marBottom w:val="0"/>
                                                  <w:divBdr>
                                                    <w:top w:val="none" w:sz="0" w:space="0" w:color="auto"/>
                                                    <w:left w:val="none" w:sz="0" w:space="0" w:color="auto"/>
                                                    <w:bottom w:val="none" w:sz="0" w:space="0" w:color="auto"/>
                                                    <w:right w:val="none" w:sz="0" w:space="0" w:color="auto"/>
                                                  </w:divBdr>
                                                  <w:divsChild>
                                                    <w:div w:id="18797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949121">
      <w:bodyDiv w:val="1"/>
      <w:marLeft w:val="0"/>
      <w:marRight w:val="0"/>
      <w:marTop w:val="0"/>
      <w:marBottom w:val="0"/>
      <w:divBdr>
        <w:top w:val="none" w:sz="0" w:space="0" w:color="auto"/>
        <w:left w:val="none" w:sz="0" w:space="0" w:color="auto"/>
        <w:bottom w:val="none" w:sz="0" w:space="0" w:color="auto"/>
        <w:right w:val="none" w:sz="0" w:space="0" w:color="auto"/>
      </w:divBdr>
    </w:div>
    <w:div w:id="1900700298">
      <w:bodyDiv w:val="1"/>
      <w:marLeft w:val="0"/>
      <w:marRight w:val="0"/>
      <w:marTop w:val="0"/>
      <w:marBottom w:val="0"/>
      <w:divBdr>
        <w:top w:val="none" w:sz="0" w:space="0" w:color="auto"/>
        <w:left w:val="none" w:sz="0" w:space="0" w:color="auto"/>
        <w:bottom w:val="none" w:sz="0" w:space="0" w:color="auto"/>
        <w:right w:val="none" w:sz="0" w:space="0" w:color="auto"/>
      </w:divBdr>
      <w:divsChild>
        <w:div w:id="1962028335">
          <w:marLeft w:val="0"/>
          <w:marRight w:val="0"/>
          <w:marTop w:val="0"/>
          <w:marBottom w:val="0"/>
          <w:divBdr>
            <w:top w:val="none" w:sz="0" w:space="0" w:color="auto"/>
            <w:left w:val="none" w:sz="0" w:space="0" w:color="auto"/>
            <w:bottom w:val="none" w:sz="0" w:space="0" w:color="auto"/>
            <w:right w:val="none" w:sz="0" w:space="0" w:color="auto"/>
          </w:divBdr>
          <w:divsChild>
            <w:div w:id="436943742">
              <w:marLeft w:val="0"/>
              <w:marRight w:val="0"/>
              <w:marTop w:val="0"/>
              <w:marBottom w:val="0"/>
              <w:divBdr>
                <w:top w:val="none" w:sz="0" w:space="0" w:color="auto"/>
                <w:left w:val="none" w:sz="0" w:space="0" w:color="auto"/>
                <w:bottom w:val="none" w:sz="0" w:space="0" w:color="auto"/>
                <w:right w:val="none" w:sz="0" w:space="0" w:color="auto"/>
              </w:divBdr>
              <w:divsChild>
                <w:div w:id="728964943">
                  <w:marLeft w:val="0"/>
                  <w:marRight w:val="0"/>
                  <w:marTop w:val="0"/>
                  <w:marBottom w:val="0"/>
                  <w:divBdr>
                    <w:top w:val="none" w:sz="0" w:space="0" w:color="auto"/>
                    <w:left w:val="none" w:sz="0" w:space="0" w:color="auto"/>
                    <w:bottom w:val="none" w:sz="0" w:space="0" w:color="auto"/>
                    <w:right w:val="none" w:sz="0" w:space="0" w:color="auto"/>
                  </w:divBdr>
                  <w:divsChild>
                    <w:div w:id="52588022">
                      <w:marLeft w:val="0"/>
                      <w:marRight w:val="0"/>
                      <w:marTop w:val="0"/>
                      <w:marBottom w:val="0"/>
                      <w:divBdr>
                        <w:top w:val="none" w:sz="0" w:space="0" w:color="auto"/>
                        <w:left w:val="none" w:sz="0" w:space="0" w:color="auto"/>
                        <w:bottom w:val="none" w:sz="0" w:space="0" w:color="auto"/>
                        <w:right w:val="none" w:sz="0" w:space="0" w:color="auto"/>
                      </w:divBdr>
                      <w:divsChild>
                        <w:div w:id="2146120571">
                          <w:marLeft w:val="0"/>
                          <w:marRight w:val="0"/>
                          <w:marTop w:val="0"/>
                          <w:marBottom w:val="0"/>
                          <w:divBdr>
                            <w:top w:val="none" w:sz="0" w:space="0" w:color="auto"/>
                            <w:left w:val="none" w:sz="0" w:space="0" w:color="auto"/>
                            <w:bottom w:val="none" w:sz="0" w:space="0" w:color="auto"/>
                            <w:right w:val="none" w:sz="0" w:space="0" w:color="auto"/>
                          </w:divBdr>
                          <w:divsChild>
                            <w:div w:id="1738474279">
                              <w:marLeft w:val="0"/>
                              <w:marRight w:val="0"/>
                              <w:marTop w:val="0"/>
                              <w:marBottom w:val="0"/>
                              <w:divBdr>
                                <w:top w:val="none" w:sz="0" w:space="0" w:color="auto"/>
                                <w:left w:val="none" w:sz="0" w:space="0" w:color="auto"/>
                                <w:bottom w:val="none" w:sz="0" w:space="0" w:color="auto"/>
                                <w:right w:val="none" w:sz="0" w:space="0" w:color="auto"/>
                              </w:divBdr>
                              <w:divsChild>
                                <w:div w:id="616178640">
                                  <w:marLeft w:val="0"/>
                                  <w:marRight w:val="0"/>
                                  <w:marTop w:val="0"/>
                                  <w:marBottom w:val="0"/>
                                  <w:divBdr>
                                    <w:top w:val="none" w:sz="0" w:space="0" w:color="auto"/>
                                    <w:left w:val="none" w:sz="0" w:space="0" w:color="auto"/>
                                    <w:bottom w:val="none" w:sz="0" w:space="0" w:color="auto"/>
                                    <w:right w:val="none" w:sz="0" w:space="0" w:color="auto"/>
                                  </w:divBdr>
                                  <w:divsChild>
                                    <w:div w:id="1766538188">
                                      <w:marLeft w:val="0"/>
                                      <w:marRight w:val="0"/>
                                      <w:marTop w:val="0"/>
                                      <w:marBottom w:val="0"/>
                                      <w:divBdr>
                                        <w:top w:val="none" w:sz="0" w:space="0" w:color="auto"/>
                                        <w:left w:val="none" w:sz="0" w:space="0" w:color="auto"/>
                                        <w:bottom w:val="none" w:sz="0" w:space="0" w:color="auto"/>
                                        <w:right w:val="none" w:sz="0" w:space="0" w:color="auto"/>
                                      </w:divBdr>
                                      <w:divsChild>
                                        <w:div w:id="1574193477">
                                          <w:marLeft w:val="0"/>
                                          <w:marRight w:val="0"/>
                                          <w:marTop w:val="0"/>
                                          <w:marBottom w:val="0"/>
                                          <w:divBdr>
                                            <w:top w:val="none" w:sz="0" w:space="0" w:color="auto"/>
                                            <w:left w:val="none" w:sz="0" w:space="0" w:color="auto"/>
                                            <w:bottom w:val="none" w:sz="0" w:space="0" w:color="auto"/>
                                            <w:right w:val="none" w:sz="0" w:space="0" w:color="auto"/>
                                          </w:divBdr>
                                          <w:divsChild>
                                            <w:div w:id="1967615096">
                                              <w:marLeft w:val="0"/>
                                              <w:marRight w:val="0"/>
                                              <w:marTop w:val="0"/>
                                              <w:marBottom w:val="0"/>
                                              <w:divBdr>
                                                <w:top w:val="none" w:sz="0" w:space="0" w:color="auto"/>
                                                <w:left w:val="none" w:sz="0" w:space="0" w:color="auto"/>
                                                <w:bottom w:val="none" w:sz="0" w:space="0" w:color="auto"/>
                                                <w:right w:val="none" w:sz="0" w:space="0" w:color="auto"/>
                                              </w:divBdr>
                                              <w:divsChild>
                                                <w:div w:id="434254648">
                                                  <w:marLeft w:val="0"/>
                                                  <w:marRight w:val="0"/>
                                                  <w:marTop w:val="0"/>
                                                  <w:marBottom w:val="0"/>
                                                  <w:divBdr>
                                                    <w:top w:val="none" w:sz="0" w:space="0" w:color="auto"/>
                                                    <w:left w:val="none" w:sz="0" w:space="0" w:color="auto"/>
                                                    <w:bottom w:val="none" w:sz="0" w:space="0" w:color="auto"/>
                                                    <w:right w:val="none" w:sz="0" w:space="0" w:color="auto"/>
                                                  </w:divBdr>
                                                  <w:divsChild>
                                                    <w:div w:id="16775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6.xml"/><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control" Target="activeX/activeX4.xml"/><Relationship Id="rId31" Type="http://schemas.openxmlformats.org/officeDocument/2006/relationships/control" Target="activeX/activeX11.xm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image" Target="media/image12.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control" Target="activeX/activeX15.xml"/><Relationship Id="rId46" Type="http://schemas.openxmlformats.org/officeDocument/2006/relationships/customXml" Target="../customXml/item4.xml"/><Relationship Id="rId20" Type="http://schemas.openxmlformats.org/officeDocument/2006/relationships/control" Target="activeX/activeX5.xm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6F257418DDB4B90EB93C4482741E5" ma:contentTypeVersion="1" ma:contentTypeDescription="Create a new document." ma:contentTypeScope="" ma:versionID="1ed969ece4473b6d884ad76fb6f7f85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A1E28-687C-460A-A8A8-A28418B8BF3D}"/>
</file>

<file path=customXml/itemProps2.xml><?xml version="1.0" encoding="utf-8"?>
<ds:datastoreItem xmlns:ds="http://schemas.openxmlformats.org/officeDocument/2006/customXml" ds:itemID="{890552F4-505A-487C-8184-1DFFE1941EC2}"/>
</file>

<file path=customXml/itemProps3.xml><?xml version="1.0" encoding="utf-8"?>
<ds:datastoreItem xmlns:ds="http://schemas.openxmlformats.org/officeDocument/2006/customXml" ds:itemID="{512B2797-936F-462B-B713-76ADFC5A0BAE}"/>
</file>

<file path=customXml/itemProps4.xml><?xml version="1.0" encoding="utf-8"?>
<ds:datastoreItem xmlns:ds="http://schemas.openxmlformats.org/officeDocument/2006/customXml" ds:itemID="{33EB0850-E391-4D0F-BF7A-0B6C06A238ED}"/>
</file>

<file path=docProps/app.xml><?xml version="1.0" encoding="utf-8"?>
<Properties xmlns="http://schemas.openxmlformats.org/officeDocument/2006/extended-properties" xmlns:vt="http://schemas.openxmlformats.org/officeDocument/2006/docPropsVTypes">
  <Template>Normal</Template>
  <TotalTime>0</TotalTime>
  <Pages>8</Pages>
  <Words>4313</Words>
  <Characters>24585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Herneeda Binti Bahar</dc:creator>
  <cp:lastModifiedBy>Nur' Ain Ismail</cp:lastModifiedBy>
  <cp:revision>2</cp:revision>
  <dcterms:created xsi:type="dcterms:W3CDTF">2016-11-24T01:50:00Z</dcterms:created>
  <dcterms:modified xsi:type="dcterms:W3CDTF">2016-11-24T01:50:00Z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0x0101001036F257418DDB4B90EB93C4482741E5</vt:lpwstr>
  </property>
  <property fmtid="{D5CDD505-2E9C-101B-9397-08002B2CF9AE}" pid="3" name="Order">
    <vt:r8>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